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109B68" w14:textId="7078051B" w:rsidR="00932DE9" w:rsidRPr="00627A92" w:rsidRDefault="007B21FF" w:rsidP="00BE6F41">
      <w:pPr>
        <w:jc w:val="center"/>
        <w:rPr>
          <w:rFonts w:asciiTheme="majorBidi" w:hAnsiTheme="majorBidi" w:cstheme="majorBidi"/>
          <w:b/>
          <w:bCs/>
          <w:sz w:val="28"/>
          <w:szCs w:val="24"/>
          <w:rtl/>
        </w:rPr>
      </w:pPr>
      <w:r w:rsidRPr="00627A92">
        <w:rPr>
          <w:rFonts w:asciiTheme="majorBidi" w:hAnsiTheme="majorBidi" w:cstheme="majorBidi"/>
          <w:b/>
          <w:bCs/>
          <w:sz w:val="28"/>
          <w:szCs w:val="24"/>
        </w:rPr>
        <w:t xml:space="preserve">Course </w:t>
      </w:r>
      <w:r w:rsidR="00CD3F1E" w:rsidRPr="00627A92">
        <w:rPr>
          <w:rFonts w:asciiTheme="majorBidi" w:hAnsiTheme="majorBidi" w:cstheme="majorBidi"/>
          <w:b/>
          <w:bCs/>
          <w:sz w:val="28"/>
          <w:szCs w:val="24"/>
        </w:rPr>
        <w:t>Syllabus</w:t>
      </w:r>
    </w:p>
    <w:tbl>
      <w:tblPr>
        <w:tblW w:w="1027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576"/>
        <w:gridCol w:w="3556"/>
        <w:gridCol w:w="3069"/>
        <w:gridCol w:w="3069"/>
      </w:tblGrid>
      <w:tr w:rsidR="00932DE9" w:rsidRPr="0090752E" w14:paraId="2F1EA673" w14:textId="77777777" w:rsidTr="00EC0CD2">
        <w:trPr>
          <w:trHeight w:val="307"/>
          <w:jc w:val="center"/>
        </w:trPr>
        <w:tc>
          <w:tcPr>
            <w:tcW w:w="576" w:type="dxa"/>
            <w:shd w:val="clear" w:color="auto" w:fill="auto"/>
            <w:vAlign w:val="center"/>
          </w:tcPr>
          <w:p w14:paraId="3626BDCC" w14:textId="77D9D479" w:rsidR="00932DE9" w:rsidRPr="0090752E" w:rsidRDefault="00932DE9" w:rsidP="00932DE9">
            <w:pPr>
              <w:jc w:val="center"/>
              <w:rPr>
                <w:rFonts w:asciiTheme="majorBidi" w:hAnsiTheme="majorBidi" w:cstheme="majorBidi"/>
                <w:sz w:val="24"/>
                <w:szCs w:val="24"/>
              </w:rPr>
            </w:pPr>
          </w:p>
          <w:p w14:paraId="074C0CDC"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br w:type="page"/>
              <w:t>1</w:t>
            </w:r>
          </w:p>
        </w:tc>
        <w:tc>
          <w:tcPr>
            <w:tcW w:w="3556" w:type="dxa"/>
            <w:shd w:val="clear" w:color="auto" w:fill="auto"/>
            <w:vAlign w:val="center"/>
          </w:tcPr>
          <w:p w14:paraId="0B960DEB"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Course title</w:t>
            </w:r>
          </w:p>
        </w:tc>
        <w:tc>
          <w:tcPr>
            <w:tcW w:w="6138" w:type="dxa"/>
            <w:gridSpan w:val="2"/>
            <w:shd w:val="clear" w:color="auto" w:fill="auto"/>
          </w:tcPr>
          <w:p w14:paraId="16A0BA7A" w14:textId="27B50FDD" w:rsidR="00932DE9" w:rsidRPr="00920DD9" w:rsidRDefault="00514B30" w:rsidP="00EC0CD2">
            <w:pPr>
              <w:rPr>
                <w:rFonts w:asciiTheme="majorBidi" w:hAnsiTheme="majorBidi" w:cstheme="majorBidi"/>
                <w:sz w:val="24"/>
                <w:szCs w:val="24"/>
              </w:rPr>
            </w:pPr>
            <w:r w:rsidRPr="00920DD9">
              <w:rPr>
                <w:rFonts w:asciiTheme="majorBidi" w:hAnsiTheme="majorBidi" w:cstheme="majorBidi"/>
                <w:sz w:val="24"/>
                <w:szCs w:val="24"/>
              </w:rPr>
              <w:t>Community Medicine</w:t>
            </w:r>
          </w:p>
        </w:tc>
      </w:tr>
      <w:tr w:rsidR="00932DE9" w:rsidRPr="0090752E" w14:paraId="2787EEA5" w14:textId="77777777" w:rsidTr="00EC0CD2">
        <w:trPr>
          <w:trHeight w:val="307"/>
          <w:jc w:val="center"/>
        </w:trPr>
        <w:tc>
          <w:tcPr>
            <w:tcW w:w="576" w:type="dxa"/>
            <w:shd w:val="clear" w:color="auto" w:fill="auto"/>
            <w:vAlign w:val="center"/>
          </w:tcPr>
          <w:p w14:paraId="45E4523C"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2</w:t>
            </w:r>
          </w:p>
        </w:tc>
        <w:tc>
          <w:tcPr>
            <w:tcW w:w="3556" w:type="dxa"/>
            <w:shd w:val="clear" w:color="auto" w:fill="auto"/>
            <w:vAlign w:val="center"/>
          </w:tcPr>
          <w:p w14:paraId="63339412"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Course number</w:t>
            </w:r>
          </w:p>
        </w:tc>
        <w:tc>
          <w:tcPr>
            <w:tcW w:w="6138" w:type="dxa"/>
            <w:gridSpan w:val="2"/>
            <w:shd w:val="clear" w:color="auto" w:fill="auto"/>
          </w:tcPr>
          <w:p w14:paraId="4CC4734B" w14:textId="122155CF"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0505205</w:t>
            </w:r>
          </w:p>
        </w:tc>
      </w:tr>
      <w:tr w:rsidR="008F424B" w:rsidRPr="0090752E" w14:paraId="27356536" w14:textId="77777777" w:rsidTr="007B21FF">
        <w:trPr>
          <w:trHeight w:val="307"/>
          <w:jc w:val="center"/>
        </w:trPr>
        <w:tc>
          <w:tcPr>
            <w:tcW w:w="576" w:type="dxa"/>
            <w:vMerge w:val="restart"/>
            <w:shd w:val="clear" w:color="auto" w:fill="auto"/>
            <w:vAlign w:val="center"/>
          </w:tcPr>
          <w:p w14:paraId="24DB0716" w14:textId="77777777" w:rsidR="008F424B" w:rsidRPr="0090752E" w:rsidRDefault="008F424B" w:rsidP="00EC0CD2">
            <w:pPr>
              <w:rPr>
                <w:rFonts w:asciiTheme="majorBidi" w:hAnsiTheme="majorBidi" w:cstheme="majorBidi"/>
                <w:b/>
                <w:bCs/>
                <w:sz w:val="24"/>
              </w:rPr>
            </w:pPr>
            <w:r w:rsidRPr="0090752E">
              <w:rPr>
                <w:rFonts w:asciiTheme="majorBidi" w:hAnsiTheme="majorBidi" w:cstheme="majorBidi"/>
                <w:b/>
                <w:bCs/>
                <w:sz w:val="24"/>
              </w:rPr>
              <w:t>3</w:t>
            </w:r>
          </w:p>
        </w:tc>
        <w:tc>
          <w:tcPr>
            <w:tcW w:w="3556" w:type="dxa"/>
            <w:shd w:val="clear" w:color="auto" w:fill="auto"/>
          </w:tcPr>
          <w:p w14:paraId="01AB93FD" w14:textId="77777777" w:rsidR="008F424B" w:rsidRPr="0090752E" w:rsidRDefault="008F424B" w:rsidP="00EC0CD2">
            <w:pPr>
              <w:rPr>
                <w:rFonts w:asciiTheme="majorBidi" w:hAnsiTheme="majorBidi" w:cstheme="majorBidi"/>
                <w:b/>
                <w:bCs/>
                <w:sz w:val="24"/>
              </w:rPr>
            </w:pPr>
            <w:r w:rsidRPr="0090752E">
              <w:rPr>
                <w:rFonts w:asciiTheme="majorBidi" w:hAnsiTheme="majorBidi" w:cstheme="majorBidi"/>
                <w:b/>
                <w:bCs/>
                <w:sz w:val="24"/>
              </w:rPr>
              <w:t>Credit hours</w:t>
            </w:r>
          </w:p>
        </w:tc>
        <w:tc>
          <w:tcPr>
            <w:tcW w:w="3069" w:type="dxa"/>
            <w:shd w:val="clear" w:color="auto" w:fill="auto"/>
          </w:tcPr>
          <w:p w14:paraId="0E548B0E" w14:textId="696A28D8" w:rsidR="008F424B" w:rsidRPr="0090752E" w:rsidRDefault="00514B30" w:rsidP="00EC0CD2">
            <w:pPr>
              <w:rPr>
                <w:rFonts w:asciiTheme="majorBidi" w:hAnsiTheme="majorBidi" w:cstheme="majorBidi"/>
                <w:sz w:val="24"/>
              </w:rPr>
            </w:pPr>
            <w:r w:rsidRPr="0090752E">
              <w:rPr>
                <w:rFonts w:asciiTheme="majorBidi" w:hAnsiTheme="majorBidi" w:cstheme="majorBidi"/>
                <w:sz w:val="24"/>
              </w:rPr>
              <w:t>5 credit hours (all theory)</w:t>
            </w:r>
          </w:p>
        </w:tc>
        <w:tc>
          <w:tcPr>
            <w:tcW w:w="3069" w:type="dxa"/>
            <w:shd w:val="clear" w:color="auto" w:fill="auto"/>
          </w:tcPr>
          <w:p w14:paraId="2E58FED8" w14:textId="06B5FA6B" w:rsidR="008F424B" w:rsidRPr="0090752E" w:rsidRDefault="008F424B" w:rsidP="00EC0CD2">
            <w:pPr>
              <w:rPr>
                <w:rFonts w:asciiTheme="majorBidi" w:hAnsiTheme="majorBidi" w:cstheme="majorBidi"/>
                <w:sz w:val="24"/>
              </w:rPr>
            </w:pPr>
          </w:p>
        </w:tc>
      </w:tr>
      <w:tr w:rsidR="00932DE9" w:rsidRPr="0090752E" w14:paraId="4A3C8FD4" w14:textId="77777777" w:rsidTr="00EC0CD2">
        <w:trPr>
          <w:trHeight w:val="307"/>
          <w:jc w:val="center"/>
        </w:trPr>
        <w:tc>
          <w:tcPr>
            <w:tcW w:w="576" w:type="dxa"/>
            <w:vMerge/>
            <w:shd w:val="clear" w:color="auto" w:fill="auto"/>
            <w:vAlign w:val="center"/>
          </w:tcPr>
          <w:p w14:paraId="467890B3" w14:textId="77777777" w:rsidR="00932DE9" w:rsidRPr="0090752E" w:rsidRDefault="00932DE9" w:rsidP="00EC0CD2">
            <w:pPr>
              <w:rPr>
                <w:rFonts w:asciiTheme="majorBidi" w:hAnsiTheme="majorBidi" w:cstheme="majorBidi"/>
                <w:b/>
                <w:bCs/>
                <w:sz w:val="24"/>
              </w:rPr>
            </w:pPr>
          </w:p>
        </w:tc>
        <w:tc>
          <w:tcPr>
            <w:tcW w:w="3556" w:type="dxa"/>
            <w:shd w:val="clear" w:color="auto" w:fill="auto"/>
          </w:tcPr>
          <w:p w14:paraId="1A53F2D4"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Contact hours (theory, practical)</w:t>
            </w:r>
          </w:p>
        </w:tc>
        <w:tc>
          <w:tcPr>
            <w:tcW w:w="6138" w:type="dxa"/>
            <w:gridSpan w:val="2"/>
            <w:shd w:val="clear" w:color="auto" w:fill="auto"/>
          </w:tcPr>
          <w:p w14:paraId="219773A7" w14:textId="2F42BC09"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80 hours</w:t>
            </w:r>
          </w:p>
        </w:tc>
      </w:tr>
      <w:tr w:rsidR="00932DE9" w:rsidRPr="0090752E" w14:paraId="55F4853A" w14:textId="77777777" w:rsidTr="00EC0CD2">
        <w:trPr>
          <w:trHeight w:val="307"/>
          <w:jc w:val="center"/>
        </w:trPr>
        <w:tc>
          <w:tcPr>
            <w:tcW w:w="576" w:type="dxa"/>
            <w:shd w:val="clear" w:color="auto" w:fill="auto"/>
            <w:vAlign w:val="center"/>
          </w:tcPr>
          <w:p w14:paraId="1066A0C5"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4</w:t>
            </w:r>
          </w:p>
        </w:tc>
        <w:tc>
          <w:tcPr>
            <w:tcW w:w="3556" w:type="dxa"/>
            <w:shd w:val="clear" w:color="auto" w:fill="auto"/>
            <w:vAlign w:val="center"/>
          </w:tcPr>
          <w:p w14:paraId="4C32567F"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Prerequisites/</w:t>
            </w:r>
            <w:proofErr w:type="spellStart"/>
            <w:r w:rsidRPr="0090752E">
              <w:rPr>
                <w:rFonts w:asciiTheme="majorBidi" w:hAnsiTheme="majorBidi" w:cstheme="majorBidi"/>
                <w:b/>
                <w:bCs/>
                <w:sz w:val="24"/>
              </w:rPr>
              <w:t>corequisites</w:t>
            </w:r>
            <w:proofErr w:type="spellEnd"/>
          </w:p>
        </w:tc>
        <w:tc>
          <w:tcPr>
            <w:tcW w:w="6138" w:type="dxa"/>
            <w:gridSpan w:val="2"/>
            <w:shd w:val="clear" w:color="auto" w:fill="auto"/>
          </w:tcPr>
          <w:p w14:paraId="422D1111" w14:textId="28CAFF6E"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None</w:t>
            </w:r>
          </w:p>
        </w:tc>
      </w:tr>
      <w:tr w:rsidR="00932DE9" w:rsidRPr="0090752E" w14:paraId="330C2512" w14:textId="77777777" w:rsidTr="00EC0CD2">
        <w:trPr>
          <w:trHeight w:val="307"/>
          <w:jc w:val="center"/>
        </w:trPr>
        <w:tc>
          <w:tcPr>
            <w:tcW w:w="576" w:type="dxa"/>
            <w:shd w:val="clear" w:color="auto" w:fill="auto"/>
            <w:vAlign w:val="center"/>
          </w:tcPr>
          <w:p w14:paraId="20A7E9EC"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5</w:t>
            </w:r>
          </w:p>
        </w:tc>
        <w:tc>
          <w:tcPr>
            <w:tcW w:w="3556" w:type="dxa"/>
            <w:shd w:val="clear" w:color="auto" w:fill="auto"/>
            <w:vAlign w:val="center"/>
          </w:tcPr>
          <w:p w14:paraId="64C5D321"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Program title</w:t>
            </w:r>
          </w:p>
        </w:tc>
        <w:tc>
          <w:tcPr>
            <w:tcW w:w="6138" w:type="dxa"/>
            <w:gridSpan w:val="2"/>
            <w:shd w:val="clear" w:color="auto" w:fill="auto"/>
          </w:tcPr>
          <w:p w14:paraId="1441955F" w14:textId="41BD4898"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Doctor of Medicine</w:t>
            </w:r>
          </w:p>
        </w:tc>
      </w:tr>
      <w:tr w:rsidR="00932DE9" w:rsidRPr="0090752E" w14:paraId="6E884F02" w14:textId="77777777" w:rsidTr="00EC0CD2">
        <w:trPr>
          <w:trHeight w:val="307"/>
          <w:jc w:val="center"/>
        </w:trPr>
        <w:tc>
          <w:tcPr>
            <w:tcW w:w="576" w:type="dxa"/>
            <w:shd w:val="clear" w:color="auto" w:fill="auto"/>
            <w:vAlign w:val="center"/>
          </w:tcPr>
          <w:p w14:paraId="73F6E8EB"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6</w:t>
            </w:r>
          </w:p>
        </w:tc>
        <w:tc>
          <w:tcPr>
            <w:tcW w:w="3556" w:type="dxa"/>
            <w:shd w:val="clear" w:color="auto" w:fill="auto"/>
            <w:vAlign w:val="center"/>
          </w:tcPr>
          <w:p w14:paraId="62528737"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Program code</w:t>
            </w:r>
          </w:p>
        </w:tc>
        <w:tc>
          <w:tcPr>
            <w:tcW w:w="6138" w:type="dxa"/>
            <w:gridSpan w:val="2"/>
            <w:shd w:val="clear" w:color="auto" w:fill="auto"/>
          </w:tcPr>
          <w:p w14:paraId="131A2EF6" w14:textId="2CF6950E"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w:t>
            </w:r>
          </w:p>
        </w:tc>
      </w:tr>
      <w:tr w:rsidR="00932DE9" w:rsidRPr="0090752E" w14:paraId="79DC0A05" w14:textId="77777777" w:rsidTr="00EC0CD2">
        <w:trPr>
          <w:trHeight w:val="307"/>
          <w:jc w:val="center"/>
        </w:trPr>
        <w:tc>
          <w:tcPr>
            <w:tcW w:w="576" w:type="dxa"/>
            <w:shd w:val="clear" w:color="auto" w:fill="auto"/>
            <w:vAlign w:val="center"/>
          </w:tcPr>
          <w:p w14:paraId="7E4BF00A"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7</w:t>
            </w:r>
          </w:p>
        </w:tc>
        <w:tc>
          <w:tcPr>
            <w:tcW w:w="3556" w:type="dxa"/>
            <w:shd w:val="clear" w:color="auto" w:fill="auto"/>
            <w:vAlign w:val="center"/>
          </w:tcPr>
          <w:p w14:paraId="4244BAA0"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Awarding institution</w:t>
            </w:r>
            <w:r w:rsidRPr="0090752E" w:rsidDel="00627DDC">
              <w:rPr>
                <w:rFonts w:asciiTheme="majorBidi" w:hAnsiTheme="majorBidi" w:cstheme="majorBidi"/>
                <w:b/>
                <w:bCs/>
                <w:sz w:val="24"/>
              </w:rPr>
              <w:t xml:space="preserve"> </w:t>
            </w:r>
          </w:p>
        </w:tc>
        <w:tc>
          <w:tcPr>
            <w:tcW w:w="6138" w:type="dxa"/>
            <w:gridSpan w:val="2"/>
            <w:shd w:val="clear" w:color="auto" w:fill="auto"/>
          </w:tcPr>
          <w:p w14:paraId="61B863DD" w14:textId="4BFDEC7E"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The University of Jordan</w:t>
            </w:r>
          </w:p>
        </w:tc>
      </w:tr>
      <w:tr w:rsidR="00932DE9" w:rsidRPr="0090752E" w14:paraId="47ECD72F" w14:textId="77777777" w:rsidTr="00EC0CD2">
        <w:trPr>
          <w:trHeight w:val="307"/>
          <w:jc w:val="center"/>
        </w:trPr>
        <w:tc>
          <w:tcPr>
            <w:tcW w:w="576" w:type="dxa"/>
            <w:shd w:val="clear" w:color="auto" w:fill="auto"/>
            <w:vAlign w:val="center"/>
          </w:tcPr>
          <w:p w14:paraId="097961DF"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8</w:t>
            </w:r>
          </w:p>
        </w:tc>
        <w:tc>
          <w:tcPr>
            <w:tcW w:w="3556" w:type="dxa"/>
            <w:shd w:val="clear" w:color="auto" w:fill="auto"/>
            <w:vAlign w:val="center"/>
          </w:tcPr>
          <w:p w14:paraId="10AC6BD3"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School</w:t>
            </w:r>
          </w:p>
        </w:tc>
        <w:tc>
          <w:tcPr>
            <w:tcW w:w="6138" w:type="dxa"/>
            <w:gridSpan w:val="2"/>
            <w:shd w:val="clear" w:color="auto" w:fill="auto"/>
          </w:tcPr>
          <w:p w14:paraId="41B13FE4" w14:textId="3DA9750A"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School of Medicine</w:t>
            </w:r>
          </w:p>
        </w:tc>
      </w:tr>
      <w:tr w:rsidR="00932DE9" w:rsidRPr="0090752E" w14:paraId="4A9A2920" w14:textId="77777777" w:rsidTr="00EC0CD2">
        <w:trPr>
          <w:trHeight w:val="307"/>
          <w:jc w:val="center"/>
        </w:trPr>
        <w:tc>
          <w:tcPr>
            <w:tcW w:w="576" w:type="dxa"/>
            <w:shd w:val="clear" w:color="auto" w:fill="auto"/>
            <w:vAlign w:val="center"/>
          </w:tcPr>
          <w:p w14:paraId="6407F93E"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9</w:t>
            </w:r>
          </w:p>
        </w:tc>
        <w:tc>
          <w:tcPr>
            <w:tcW w:w="3556" w:type="dxa"/>
            <w:shd w:val="clear" w:color="auto" w:fill="auto"/>
            <w:vAlign w:val="center"/>
          </w:tcPr>
          <w:p w14:paraId="20F1B131"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Department</w:t>
            </w:r>
          </w:p>
        </w:tc>
        <w:tc>
          <w:tcPr>
            <w:tcW w:w="6138" w:type="dxa"/>
            <w:gridSpan w:val="2"/>
            <w:shd w:val="clear" w:color="auto" w:fill="auto"/>
          </w:tcPr>
          <w:p w14:paraId="73276D54" w14:textId="6AEF6EEA"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Family and Community Medicine</w:t>
            </w:r>
          </w:p>
        </w:tc>
      </w:tr>
      <w:tr w:rsidR="00932DE9" w:rsidRPr="0090752E" w14:paraId="606A93A5" w14:textId="77777777" w:rsidTr="00EC0CD2">
        <w:trPr>
          <w:trHeight w:val="399"/>
          <w:jc w:val="center"/>
        </w:trPr>
        <w:tc>
          <w:tcPr>
            <w:tcW w:w="576" w:type="dxa"/>
            <w:shd w:val="clear" w:color="auto" w:fill="auto"/>
            <w:vAlign w:val="center"/>
          </w:tcPr>
          <w:p w14:paraId="172882F9"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10</w:t>
            </w:r>
          </w:p>
        </w:tc>
        <w:tc>
          <w:tcPr>
            <w:tcW w:w="3556" w:type="dxa"/>
            <w:shd w:val="clear" w:color="auto" w:fill="auto"/>
            <w:vAlign w:val="center"/>
          </w:tcPr>
          <w:p w14:paraId="083555D7" w14:textId="1BE1A860" w:rsidR="00932DE9" w:rsidRPr="0090752E" w:rsidRDefault="00BD3015" w:rsidP="00EC0CD2">
            <w:pPr>
              <w:rPr>
                <w:rFonts w:asciiTheme="majorBidi" w:hAnsiTheme="majorBidi" w:cstheme="majorBidi"/>
                <w:b/>
                <w:bCs/>
                <w:sz w:val="24"/>
              </w:rPr>
            </w:pPr>
            <w:r w:rsidRPr="0090752E">
              <w:rPr>
                <w:rFonts w:asciiTheme="majorBidi" w:hAnsiTheme="majorBidi" w:cstheme="majorBidi"/>
                <w:b/>
                <w:bCs/>
                <w:sz w:val="24"/>
              </w:rPr>
              <w:t>Course level</w:t>
            </w:r>
            <w:r w:rsidR="00932DE9" w:rsidRPr="0090752E">
              <w:rPr>
                <w:rFonts w:asciiTheme="majorBidi" w:hAnsiTheme="majorBidi" w:cstheme="majorBidi"/>
                <w:b/>
                <w:bCs/>
                <w:sz w:val="24"/>
              </w:rPr>
              <w:t xml:space="preserve"> </w:t>
            </w:r>
          </w:p>
        </w:tc>
        <w:tc>
          <w:tcPr>
            <w:tcW w:w="6138" w:type="dxa"/>
            <w:gridSpan w:val="2"/>
            <w:shd w:val="clear" w:color="auto" w:fill="auto"/>
          </w:tcPr>
          <w:p w14:paraId="012AC23F" w14:textId="240D9A18" w:rsidR="00932DE9" w:rsidRPr="0090752E" w:rsidRDefault="00CD1F31" w:rsidP="00EC0CD2">
            <w:pPr>
              <w:rPr>
                <w:rFonts w:asciiTheme="majorBidi" w:hAnsiTheme="majorBidi" w:cstheme="majorBidi"/>
                <w:sz w:val="24"/>
              </w:rPr>
            </w:pPr>
            <w:r>
              <w:rPr>
                <w:rFonts w:asciiTheme="majorBidi" w:hAnsiTheme="majorBidi" w:cstheme="majorBidi"/>
                <w:sz w:val="24"/>
              </w:rPr>
              <w:t>2</w:t>
            </w:r>
            <w:r w:rsidRPr="00CD1F31">
              <w:rPr>
                <w:rFonts w:asciiTheme="majorBidi" w:hAnsiTheme="majorBidi" w:cstheme="majorBidi"/>
                <w:sz w:val="24"/>
                <w:vertAlign w:val="superscript"/>
              </w:rPr>
              <w:t>nd</w:t>
            </w:r>
            <w:r>
              <w:rPr>
                <w:rFonts w:asciiTheme="majorBidi" w:hAnsiTheme="majorBidi" w:cstheme="majorBidi"/>
                <w:sz w:val="24"/>
              </w:rPr>
              <w:t xml:space="preserve"> medical year</w:t>
            </w:r>
          </w:p>
        </w:tc>
      </w:tr>
      <w:tr w:rsidR="00932DE9" w:rsidRPr="0090752E" w14:paraId="2376DF00" w14:textId="77777777" w:rsidTr="00EC0CD2">
        <w:trPr>
          <w:trHeight w:val="307"/>
          <w:jc w:val="center"/>
        </w:trPr>
        <w:tc>
          <w:tcPr>
            <w:tcW w:w="576" w:type="dxa"/>
            <w:shd w:val="clear" w:color="auto" w:fill="auto"/>
            <w:vAlign w:val="center"/>
          </w:tcPr>
          <w:p w14:paraId="73AF19F3"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11</w:t>
            </w:r>
          </w:p>
        </w:tc>
        <w:tc>
          <w:tcPr>
            <w:tcW w:w="3556" w:type="dxa"/>
            <w:shd w:val="clear" w:color="auto" w:fill="auto"/>
          </w:tcPr>
          <w:p w14:paraId="1F8371FF" w14:textId="77777777" w:rsidR="00932DE9" w:rsidRPr="0090752E" w:rsidRDefault="00932DE9" w:rsidP="00EC0CD2">
            <w:pPr>
              <w:rPr>
                <w:rFonts w:asciiTheme="majorBidi" w:hAnsiTheme="majorBidi" w:cstheme="majorBidi"/>
                <w:b/>
                <w:bCs/>
                <w:sz w:val="24"/>
              </w:rPr>
            </w:pPr>
            <w:r w:rsidRPr="0090752E">
              <w:rPr>
                <w:rFonts w:asciiTheme="majorBidi" w:hAnsiTheme="majorBidi" w:cstheme="majorBidi"/>
                <w:b/>
                <w:bCs/>
                <w:sz w:val="24"/>
              </w:rPr>
              <w:t>Year of study and semester (s)</w:t>
            </w:r>
          </w:p>
        </w:tc>
        <w:tc>
          <w:tcPr>
            <w:tcW w:w="6138" w:type="dxa"/>
            <w:gridSpan w:val="2"/>
            <w:shd w:val="clear" w:color="auto" w:fill="auto"/>
          </w:tcPr>
          <w:p w14:paraId="10B8FAB6" w14:textId="5227160D" w:rsidR="00932DE9" w:rsidRPr="0090752E" w:rsidRDefault="00CD1F31" w:rsidP="00CE05B0">
            <w:pPr>
              <w:rPr>
                <w:rFonts w:asciiTheme="majorBidi" w:hAnsiTheme="majorBidi" w:cstheme="majorBidi"/>
                <w:sz w:val="24"/>
              </w:rPr>
            </w:pPr>
            <w:r>
              <w:rPr>
                <w:rFonts w:asciiTheme="majorBidi" w:hAnsiTheme="majorBidi" w:cstheme="majorBidi"/>
                <w:sz w:val="24"/>
              </w:rPr>
              <w:t>2023/2024</w:t>
            </w:r>
            <w:r w:rsidR="00514B30" w:rsidRPr="0090752E">
              <w:rPr>
                <w:rFonts w:asciiTheme="majorBidi" w:hAnsiTheme="majorBidi" w:cstheme="majorBidi"/>
                <w:sz w:val="24"/>
              </w:rPr>
              <w:t xml:space="preserve"> / </w:t>
            </w:r>
            <w:r w:rsidR="00CE05B0">
              <w:rPr>
                <w:rFonts w:asciiTheme="majorBidi" w:hAnsiTheme="majorBidi" w:cstheme="majorBidi"/>
                <w:sz w:val="24"/>
              </w:rPr>
              <w:t>First</w:t>
            </w:r>
            <w:r w:rsidR="00514B30" w:rsidRPr="0090752E">
              <w:rPr>
                <w:rFonts w:asciiTheme="majorBidi" w:hAnsiTheme="majorBidi" w:cstheme="majorBidi"/>
                <w:sz w:val="24"/>
              </w:rPr>
              <w:t xml:space="preserve"> semester</w:t>
            </w:r>
          </w:p>
        </w:tc>
      </w:tr>
      <w:tr w:rsidR="00932DE9" w:rsidRPr="0090752E" w14:paraId="4D5D8CA8" w14:textId="77777777" w:rsidTr="00EC0CD2">
        <w:trPr>
          <w:trHeight w:val="307"/>
          <w:jc w:val="center"/>
        </w:trPr>
        <w:tc>
          <w:tcPr>
            <w:tcW w:w="576" w:type="dxa"/>
            <w:shd w:val="clear" w:color="auto" w:fill="auto"/>
            <w:vAlign w:val="center"/>
          </w:tcPr>
          <w:p w14:paraId="289FC17E" w14:textId="34E423AC" w:rsidR="00932DE9" w:rsidRPr="0090752E" w:rsidRDefault="00FF56E7" w:rsidP="00EC0CD2">
            <w:pPr>
              <w:rPr>
                <w:rFonts w:asciiTheme="majorBidi" w:hAnsiTheme="majorBidi" w:cstheme="majorBidi"/>
                <w:b/>
                <w:bCs/>
                <w:sz w:val="24"/>
              </w:rPr>
            </w:pPr>
            <w:r w:rsidRPr="0090752E">
              <w:rPr>
                <w:rFonts w:asciiTheme="majorBidi" w:hAnsiTheme="majorBidi" w:cstheme="majorBidi"/>
                <w:b/>
                <w:bCs/>
                <w:sz w:val="24"/>
                <w:rtl/>
              </w:rPr>
              <w:t>12</w:t>
            </w:r>
          </w:p>
        </w:tc>
        <w:tc>
          <w:tcPr>
            <w:tcW w:w="3556" w:type="dxa"/>
            <w:shd w:val="clear" w:color="auto" w:fill="auto"/>
            <w:vAlign w:val="center"/>
          </w:tcPr>
          <w:p w14:paraId="13CED219" w14:textId="40E49FD3" w:rsidR="00932DE9" w:rsidRPr="0090752E" w:rsidRDefault="00CE05B0" w:rsidP="00EC0CD2">
            <w:pPr>
              <w:rPr>
                <w:rFonts w:asciiTheme="majorBidi" w:hAnsiTheme="majorBidi" w:cstheme="majorBidi"/>
                <w:b/>
                <w:bCs/>
                <w:sz w:val="24"/>
              </w:rPr>
            </w:pPr>
            <w:r>
              <w:rPr>
                <w:rFonts w:asciiTheme="majorBidi" w:hAnsiTheme="majorBidi" w:cstheme="majorBidi"/>
                <w:b/>
                <w:bCs/>
                <w:sz w:val="24"/>
              </w:rPr>
              <w:t>Other departments</w:t>
            </w:r>
            <w:r w:rsidR="00932DE9" w:rsidRPr="0090752E">
              <w:rPr>
                <w:rFonts w:asciiTheme="majorBidi" w:hAnsiTheme="majorBidi" w:cstheme="majorBidi"/>
                <w:b/>
                <w:bCs/>
                <w:sz w:val="24"/>
              </w:rPr>
              <w:t xml:space="preserve"> (s) involved in teaching the course</w:t>
            </w:r>
          </w:p>
        </w:tc>
        <w:tc>
          <w:tcPr>
            <w:tcW w:w="6138" w:type="dxa"/>
            <w:gridSpan w:val="2"/>
            <w:shd w:val="clear" w:color="auto" w:fill="auto"/>
          </w:tcPr>
          <w:p w14:paraId="005EBBF6" w14:textId="06790191" w:rsidR="00932DE9" w:rsidRPr="0090752E" w:rsidDel="000E10C1" w:rsidRDefault="00002C9B" w:rsidP="00EC0CD2">
            <w:pPr>
              <w:rPr>
                <w:rFonts w:asciiTheme="majorBidi" w:hAnsiTheme="majorBidi" w:cstheme="majorBidi"/>
                <w:sz w:val="24"/>
              </w:rPr>
            </w:pPr>
            <w:r>
              <w:rPr>
                <w:rFonts w:asciiTheme="majorBidi" w:hAnsiTheme="majorBidi" w:cstheme="majorBidi"/>
                <w:sz w:val="24"/>
              </w:rPr>
              <w:t>NA</w:t>
            </w:r>
          </w:p>
        </w:tc>
      </w:tr>
      <w:tr w:rsidR="00932DE9" w:rsidRPr="0090752E" w14:paraId="3158DD26" w14:textId="77777777" w:rsidTr="00EC0CD2">
        <w:trPr>
          <w:trHeight w:val="399"/>
          <w:jc w:val="center"/>
        </w:trPr>
        <w:tc>
          <w:tcPr>
            <w:tcW w:w="576" w:type="dxa"/>
            <w:shd w:val="clear" w:color="auto" w:fill="auto"/>
            <w:vAlign w:val="center"/>
          </w:tcPr>
          <w:p w14:paraId="18E9DD08" w14:textId="0EF187C5" w:rsidR="00932DE9" w:rsidRPr="0090752E" w:rsidRDefault="00FF56E7" w:rsidP="00EC0CD2">
            <w:pPr>
              <w:rPr>
                <w:rFonts w:asciiTheme="majorBidi" w:hAnsiTheme="majorBidi" w:cstheme="majorBidi"/>
                <w:b/>
                <w:bCs/>
                <w:sz w:val="24"/>
              </w:rPr>
            </w:pPr>
            <w:r w:rsidRPr="0090752E">
              <w:rPr>
                <w:rFonts w:asciiTheme="majorBidi" w:hAnsiTheme="majorBidi" w:cstheme="majorBidi"/>
                <w:b/>
                <w:bCs/>
                <w:sz w:val="24"/>
                <w:rtl/>
              </w:rPr>
              <w:t>13</w:t>
            </w:r>
          </w:p>
        </w:tc>
        <w:tc>
          <w:tcPr>
            <w:tcW w:w="3556" w:type="dxa"/>
            <w:shd w:val="clear" w:color="auto" w:fill="auto"/>
            <w:vAlign w:val="center"/>
          </w:tcPr>
          <w:p w14:paraId="5ED12F28" w14:textId="71195ECD" w:rsidR="001F6B19" w:rsidRPr="0090752E" w:rsidRDefault="001F6B19" w:rsidP="00EC0CD2">
            <w:pPr>
              <w:rPr>
                <w:rFonts w:asciiTheme="majorBidi" w:hAnsiTheme="majorBidi" w:cstheme="majorBidi"/>
                <w:b/>
                <w:bCs/>
                <w:sz w:val="24"/>
              </w:rPr>
            </w:pPr>
            <w:r w:rsidRPr="0090752E">
              <w:rPr>
                <w:rFonts w:asciiTheme="majorBidi" w:hAnsiTheme="majorBidi" w:cstheme="majorBidi"/>
                <w:b/>
                <w:bCs/>
                <w:sz w:val="24"/>
              </w:rPr>
              <w:t xml:space="preserve">Main </w:t>
            </w:r>
            <w:r w:rsidR="008F424B" w:rsidRPr="0090752E">
              <w:rPr>
                <w:rFonts w:asciiTheme="majorBidi" w:hAnsiTheme="majorBidi" w:cstheme="majorBidi"/>
                <w:b/>
                <w:bCs/>
                <w:sz w:val="24"/>
              </w:rPr>
              <w:t>t</w:t>
            </w:r>
            <w:r w:rsidRPr="0090752E">
              <w:rPr>
                <w:rFonts w:asciiTheme="majorBidi" w:hAnsiTheme="majorBidi" w:cstheme="majorBidi"/>
                <w:b/>
                <w:bCs/>
                <w:sz w:val="24"/>
              </w:rPr>
              <w:t xml:space="preserve">eaching </w:t>
            </w:r>
            <w:r w:rsidR="008F424B" w:rsidRPr="0090752E">
              <w:rPr>
                <w:rFonts w:asciiTheme="majorBidi" w:hAnsiTheme="majorBidi" w:cstheme="majorBidi"/>
                <w:b/>
                <w:bCs/>
                <w:sz w:val="24"/>
              </w:rPr>
              <w:t>l</w:t>
            </w:r>
            <w:r w:rsidRPr="0090752E">
              <w:rPr>
                <w:rFonts w:asciiTheme="majorBidi" w:hAnsiTheme="majorBidi" w:cstheme="majorBidi"/>
                <w:b/>
                <w:bCs/>
                <w:sz w:val="24"/>
              </w:rPr>
              <w:t>anguage</w:t>
            </w:r>
          </w:p>
        </w:tc>
        <w:tc>
          <w:tcPr>
            <w:tcW w:w="6138" w:type="dxa"/>
            <w:gridSpan w:val="2"/>
            <w:shd w:val="clear" w:color="auto" w:fill="auto"/>
            <w:vAlign w:val="center"/>
          </w:tcPr>
          <w:p w14:paraId="1A0AF4AA" w14:textId="0A3EE3B2" w:rsidR="00932DE9" w:rsidRPr="0090752E" w:rsidRDefault="00514B30" w:rsidP="00EC0CD2">
            <w:pPr>
              <w:rPr>
                <w:rFonts w:asciiTheme="majorBidi" w:hAnsiTheme="majorBidi" w:cstheme="majorBidi"/>
                <w:sz w:val="24"/>
              </w:rPr>
            </w:pPr>
            <w:r w:rsidRPr="0090752E">
              <w:rPr>
                <w:rFonts w:asciiTheme="majorBidi" w:hAnsiTheme="majorBidi" w:cstheme="majorBidi"/>
                <w:sz w:val="24"/>
              </w:rPr>
              <w:t>English</w:t>
            </w:r>
          </w:p>
        </w:tc>
      </w:tr>
      <w:tr w:rsidR="00932DE9" w:rsidRPr="0090752E" w14:paraId="296C086E" w14:textId="77777777" w:rsidTr="00EC0CD2">
        <w:trPr>
          <w:trHeight w:val="399"/>
          <w:jc w:val="center"/>
        </w:trPr>
        <w:tc>
          <w:tcPr>
            <w:tcW w:w="576" w:type="dxa"/>
            <w:shd w:val="clear" w:color="auto" w:fill="auto"/>
            <w:vAlign w:val="center"/>
          </w:tcPr>
          <w:p w14:paraId="3928C7E8" w14:textId="6331C4B3" w:rsidR="00932DE9" w:rsidRPr="0090752E" w:rsidRDefault="00FF56E7" w:rsidP="00EC0CD2">
            <w:pPr>
              <w:rPr>
                <w:rFonts w:asciiTheme="majorBidi" w:hAnsiTheme="majorBidi" w:cstheme="majorBidi"/>
                <w:b/>
                <w:bCs/>
                <w:sz w:val="24"/>
              </w:rPr>
            </w:pPr>
            <w:r w:rsidRPr="0090752E">
              <w:rPr>
                <w:rFonts w:asciiTheme="majorBidi" w:hAnsiTheme="majorBidi" w:cstheme="majorBidi"/>
                <w:b/>
                <w:bCs/>
                <w:sz w:val="24"/>
                <w:rtl/>
              </w:rPr>
              <w:t>14</w:t>
            </w:r>
          </w:p>
        </w:tc>
        <w:tc>
          <w:tcPr>
            <w:tcW w:w="3556" w:type="dxa"/>
            <w:shd w:val="clear" w:color="auto" w:fill="auto"/>
            <w:vAlign w:val="center"/>
          </w:tcPr>
          <w:p w14:paraId="6C89E599" w14:textId="1EC39A87" w:rsidR="001F6B19" w:rsidRPr="0090752E" w:rsidRDefault="008F424B" w:rsidP="00EC0CD2">
            <w:pPr>
              <w:rPr>
                <w:rFonts w:asciiTheme="majorBidi" w:hAnsiTheme="majorBidi" w:cstheme="majorBidi"/>
                <w:b/>
                <w:bCs/>
                <w:sz w:val="24"/>
              </w:rPr>
            </w:pPr>
            <w:r w:rsidRPr="0090752E">
              <w:rPr>
                <w:rFonts w:asciiTheme="majorBidi" w:hAnsiTheme="majorBidi" w:cstheme="majorBidi"/>
                <w:b/>
                <w:bCs/>
                <w:sz w:val="24"/>
              </w:rPr>
              <w:t>Delivery method</w:t>
            </w:r>
          </w:p>
        </w:tc>
        <w:tc>
          <w:tcPr>
            <w:tcW w:w="6138" w:type="dxa"/>
            <w:gridSpan w:val="2"/>
            <w:shd w:val="clear" w:color="auto" w:fill="auto"/>
            <w:vAlign w:val="center"/>
          </w:tcPr>
          <w:p w14:paraId="013A0204" w14:textId="774B8290" w:rsidR="00932DE9" w:rsidRPr="0090752E" w:rsidRDefault="00A828D0" w:rsidP="00514B30">
            <w:pPr>
              <w:rPr>
                <w:rFonts w:asciiTheme="majorBidi" w:hAnsiTheme="majorBidi" w:cstheme="majorBidi"/>
                <w:sz w:val="24"/>
              </w:rPr>
            </w:pPr>
            <w:sdt>
              <w:sdtPr>
                <w:rPr>
                  <w:rFonts w:asciiTheme="majorBidi" w:hAnsiTheme="majorBidi" w:cstheme="majorBidi"/>
                  <w:sz w:val="24"/>
                </w:rPr>
                <w:id w:val="1931539365"/>
              </w:sdtPr>
              <w:sdtContent>
                <w:r w:rsidR="003A55CF" w:rsidRPr="0090752E">
                  <w:rPr>
                    <w:rFonts w:ascii="Segoe UI Symbol" w:eastAsia="MS Gothic" w:hAnsi="Segoe UI Symbol" w:cs="Segoe UI Symbol"/>
                    <w:sz w:val="24"/>
                  </w:rPr>
                  <w:t>☐</w:t>
                </w:r>
              </w:sdtContent>
            </w:sdt>
            <w:r w:rsidR="003A55CF" w:rsidRPr="0090752E">
              <w:rPr>
                <w:rFonts w:asciiTheme="majorBidi" w:hAnsiTheme="majorBidi" w:cstheme="majorBidi"/>
                <w:sz w:val="24"/>
              </w:rPr>
              <w:t xml:space="preserve">Face to face learning  </w:t>
            </w:r>
            <w:r w:rsidR="00932DE9" w:rsidRPr="0090752E">
              <w:rPr>
                <w:rFonts w:asciiTheme="majorBidi" w:hAnsiTheme="majorBidi" w:cstheme="majorBidi"/>
                <w:sz w:val="24"/>
              </w:rPr>
              <w:t xml:space="preserve">  </w:t>
            </w:r>
            <w:sdt>
              <w:sdtPr>
                <w:rPr>
                  <w:rFonts w:asciiTheme="majorBidi" w:hAnsiTheme="majorBidi" w:cstheme="majorBidi"/>
                  <w:b/>
                  <w:bCs/>
                  <w:sz w:val="24"/>
                </w:rPr>
                <w:id w:val="-1399430524"/>
              </w:sdtPr>
              <w:sdtContent>
                <w:r w:rsidR="00514B30" w:rsidRPr="0090752E">
                  <w:rPr>
                    <w:rFonts w:asciiTheme="majorBidi" w:eastAsia="MS Gothic" w:hAnsiTheme="majorBidi" w:cstheme="majorBidi"/>
                    <w:b/>
                    <w:bCs/>
                    <w:sz w:val="24"/>
                  </w:rPr>
                  <w:t xml:space="preserve">** </w:t>
                </w:r>
              </w:sdtContent>
            </w:sdt>
            <w:r w:rsidR="003A55CF" w:rsidRPr="0090752E">
              <w:rPr>
                <w:rFonts w:asciiTheme="majorBidi" w:hAnsiTheme="majorBidi" w:cstheme="majorBidi"/>
                <w:b/>
                <w:bCs/>
                <w:sz w:val="24"/>
              </w:rPr>
              <w:t>Blended</w:t>
            </w:r>
            <w:r w:rsidR="003A55CF" w:rsidRPr="0090752E">
              <w:rPr>
                <w:rFonts w:asciiTheme="majorBidi" w:hAnsiTheme="majorBidi" w:cstheme="majorBidi"/>
                <w:sz w:val="24"/>
              </w:rPr>
              <w:t xml:space="preserve">    </w:t>
            </w:r>
            <w:r w:rsidR="00932DE9" w:rsidRPr="0090752E">
              <w:rPr>
                <w:rFonts w:asciiTheme="majorBidi" w:hAnsiTheme="majorBidi" w:cstheme="majorBidi"/>
                <w:sz w:val="24"/>
              </w:rPr>
              <w:t xml:space="preserve">    </w:t>
            </w:r>
            <w:sdt>
              <w:sdtPr>
                <w:rPr>
                  <w:rFonts w:asciiTheme="majorBidi" w:hAnsiTheme="majorBidi" w:cstheme="majorBidi"/>
                  <w:sz w:val="24"/>
                </w:rPr>
                <w:id w:val="-2010431422"/>
              </w:sdtPr>
              <w:sdtContent>
                <w:r w:rsidR="00932DE9" w:rsidRPr="0090752E">
                  <w:rPr>
                    <w:rFonts w:ascii="Segoe UI Symbol" w:eastAsia="MS Gothic" w:hAnsi="Segoe UI Symbol" w:cs="Segoe UI Symbol"/>
                    <w:sz w:val="24"/>
                  </w:rPr>
                  <w:t>☐</w:t>
                </w:r>
              </w:sdtContent>
            </w:sdt>
            <w:r w:rsidR="003A55CF" w:rsidRPr="0090752E">
              <w:rPr>
                <w:rFonts w:asciiTheme="majorBidi" w:hAnsiTheme="majorBidi" w:cstheme="majorBidi"/>
                <w:sz w:val="24"/>
              </w:rPr>
              <w:t>Fully online</w:t>
            </w:r>
          </w:p>
        </w:tc>
      </w:tr>
      <w:tr w:rsidR="00932DE9" w:rsidRPr="0090752E" w14:paraId="11787899" w14:textId="77777777" w:rsidTr="00EC0CD2">
        <w:trPr>
          <w:trHeight w:val="399"/>
          <w:jc w:val="center"/>
        </w:trPr>
        <w:tc>
          <w:tcPr>
            <w:tcW w:w="576" w:type="dxa"/>
            <w:shd w:val="clear" w:color="auto" w:fill="auto"/>
            <w:vAlign w:val="center"/>
          </w:tcPr>
          <w:p w14:paraId="308C278C" w14:textId="773B4115" w:rsidR="00932DE9" w:rsidRPr="0090752E" w:rsidRDefault="00FF56E7" w:rsidP="00EC0CD2">
            <w:pPr>
              <w:rPr>
                <w:rFonts w:asciiTheme="majorBidi" w:hAnsiTheme="majorBidi" w:cstheme="majorBidi"/>
                <w:b/>
                <w:bCs/>
                <w:sz w:val="24"/>
              </w:rPr>
            </w:pPr>
            <w:r w:rsidRPr="0090752E">
              <w:rPr>
                <w:rFonts w:asciiTheme="majorBidi" w:hAnsiTheme="majorBidi" w:cstheme="majorBidi"/>
                <w:b/>
                <w:bCs/>
                <w:sz w:val="24"/>
                <w:rtl/>
              </w:rPr>
              <w:t>15</w:t>
            </w:r>
          </w:p>
        </w:tc>
        <w:tc>
          <w:tcPr>
            <w:tcW w:w="3556" w:type="dxa"/>
            <w:shd w:val="clear" w:color="auto" w:fill="auto"/>
            <w:vAlign w:val="center"/>
          </w:tcPr>
          <w:p w14:paraId="0BD6050F" w14:textId="4F5E545D" w:rsidR="008F424B" w:rsidRPr="0090752E" w:rsidRDefault="008F424B" w:rsidP="00EC0CD2">
            <w:pPr>
              <w:rPr>
                <w:rFonts w:asciiTheme="majorBidi" w:hAnsiTheme="majorBidi" w:cstheme="majorBidi"/>
                <w:b/>
                <w:bCs/>
                <w:sz w:val="24"/>
              </w:rPr>
            </w:pPr>
            <w:r w:rsidRPr="0090752E">
              <w:rPr>
                <w:rFonts w:asciiTheme="majorBidi" w:hAnsiTheme="majorBidi" w:cstheme="majorBidi"/>
                <w:b/>
                <w:bCs/>
                <w:sz w:val="24"/>
              </w:rPr>
              <w:t>Online platforms(s)</w:t>
            </w:r>
          </w:p>
        </w:tc>
        <w:tc>
          <w:tcPr>
            <w:tcW w:w="6138" w:type="dxa"/>
            <w:gridSpan w:val="2"/>
            <w:shd w:val="clear" w:color="auto" w:fill="auto"/>
            <w:vAlign w:val="center"/>
          </w:tcPr>
          <w:p w14:paraId="2C8CCE74" w14:textId="1B76A063" w:rsidR="00932DE9" w:rsidRPr="0090752E" w:rsidRDefault="00A828D0" w:rsidP="00514B30">
            <w:pPr>
              <w:rPr>
                <w:rFonts w:asciiTheme="majorBidi" w:hAnsiTheme="majorBidi" w:cstheme="majorBidi"/>
                <w:sz w:val="24"/>
              </w:rPr>
            </w:pPr>
            <w:sdt>
              <w:sdtPr>
                <w:rPr>
                  <w:rFonts w:asciiTheme="majorBidi" w:hAnsiTheme="majorBidi" w:cstheme="majorBidi"/>
                  <w:b/>
                  <w:bCs/>
                  <w:sz w:val="24"/>
                </w:rPr>
                <w:id w:val="305051481"/>
              </w:sdtPr>
              <w:sdtContent>
                <w:r w:rsidR="00514B30" w:rsidRPr="00920DD9">
                  <w:rPr>
                    <w:rFonts w:asciiTheme="majorBidi" w:eastAsia="MS Gothic" w:hAnsiTheme="majorBidi" w:cstheme="majorBidi"/>
                    <w:b/>
                    <w:bCs/>
                    <w:sz w:val="24"/>
                  </w:rPr>
                  <w:t xml:space="preserve">** </w:t>
                </w:r>
              </w:sdtContent>
            </w:sdt>
            <w:r w:rsidR="003A55CF" w:rsidRPr="00920DD9">
              <w:rPr>
                <w:rFonts w:asciiTheme="majorBidi" w:hAnsiTheme="majorBidi" w:cstheme="majorBidi"/>
                <w:b/>
                <w:bCs/>
                <w:sz w:val="24"/>
              </w:rPr>
              <w:t>Moodle</w:t>
            </w:r>
            <w:r w:rsidR="003A55CF" w:rsidRPr="0090752E">
              <w:rPr>
                <w:rFonts w:asciiTheme="majorBidi" w:hAnsiTheme="majorBidi" w:cstheme="majorBidi"/>
                <w:sz w:val="24"/>
              </w:rPr>
              <w:t xml:space="preserve">    </w:t>
            </w:r>
            <w:sdt>
              <w:sdtPr>
                <w:rPr>
                  <w:rFonts w:asciiTheme="majorBidi" w:hAnsiTheme="majorBidi" w:cstheme="majorBidi"/>
                  <w:sz w:val="24"/>
                </w:rPr>
                <w:id w:val="-404453507"/>
              </w:sdtPr>
              <w:sdtContent>
                <w:r w:rsidR="00514B30" w:rsidRPr="0090752E">
                  <w:rPr>
                    <w:rFonts w:asciiTheme="majorBidi" w:eastAsia="MS Gothic" w:hAnsiTheme="majorBidi" w:cstheme="majorBidi"/>
                    <w:sz w:val="24"/>
                  </w:rPr>
                  <w:t xml:space="preserve">** </w:t>
                </w:r>
              </w:sdtContent>
            </w:sdt>
            <w:r w:rsidR="00932DE9" w:rsidRPr="0090752E">
              <w:rPr>
                <w:rFonts w:asciiTheme="majorBidi" w:hAnsiTheme="majorBidi" w:cstheme="majorBidi"/>
                <w:sz w:val="24"/>
              </w:rPr>
              <w:t xml:space="preserve">Microsoft Teams  </w:t>
            </w:r>
            <w:sdt>
              <w:sdtPr>
                <w:rPr>
                  <w:rFonts w:asciiTheme="majorBidi" w:hAnsiTheme="majorBidi" w:cstheme="majorBidi"/>
                  <w:sz w:val="24"/>
                </w:rPr>
                <w:id w:val="1032002562"/>
              </w:sdtPr>
              <w:sdtContent>
                <w:r w:rsidR="00932DE9" w:rsidRPr="0090752E">
                  <w:rPr>
                    <w:rFonts w:ascii="Segoe UI Symbol" w:eastAsia="MS Gothic" w:hAnsi="Segoe UI Symbol" w:cs="Segoe UI Symbol"/>
                    <w:sz w:val="24"/>
                  </w:rPr>
                  <w:t>☐</w:t>
                </w:r>
              </w:sdtContent>
            </w:sdt>
            <w:r w:rsidR="00932DE9" w:rsidRPr="0090752E">
              <w:rPr>
                <w:rFonts w:asciiTheme="majorBidi" w:hAnsiTheme="majorBidi" w:cstheme="majorBidi"/>
                <w:sz w:val="24"/>
              </w:rPr>
              <w:t xml:space="preserve">Skype     </w:t>
            </w:r>
            <w:sdt>
              <w:sdtPr>
                <w:rPr>
                  <w:rFonts w:asciiTheme="majorBidi" w:hAnsiTheme="majorBidi" w:cstheme="majorBidi"/>
                  <w:sz w:val="24"/>
                </w:rPr>
                <w:id w:val="-641738972"/>
              </w:sdtPr>
              <w:sdtContent>
                <w:r w:rsidR="00932DE9" w:rsidRPr="0090752E">
                  <w:rPr>
                    <w:rFonts w:ascii="Segoe UI Symbol" w:eastAsia="MS Gothic" w:hAnsi="Segoe UI Symbol" w:cs="Segoe UI Symbol"/>
                    <w:sz w:val="24"/>
                  </w:rPr>
                  <w:t>☐</w:t>
                </w:r>
              </w:sdtContent>
            </w:sdt>
            <w:r w:rsidR="00932DE9" w:rsidRPr="0090752E">
              <w:rPr>
                <w:rFonts w:asciiTheme="majorBidi" w:hAnsiTheme="majorBidi" w:cstheme="majorBidi"/>
                <w:sz w:val="24"/>
              </w:rPr>
              <w:t xml:space="preserve">Zoom     </w:t>
            </w:r>
          </w:p>
          <w:p w14:paraId="30D90A9A" w14:textId="77777777" w:rsidR="00932DE9" w:rsidRPr="0090752E" w:rsidRDefault="00A828D0" w:rsidP="00EC0CD2">
            <w:pPr>
              <w:rPr>
                <w:rFonts w:asciiTheme="majorBidi" w:hAnsiTheme="majorBidi" w:cstheme="majorBidi"/>
                <w:sz w:val="24"/>
              </w:rPr>
            </w:pPr>
            <w:sdt>
              <w:sdtPr>
                <w:rPr>
                  <w:rFonts w:asciiTheme="majorBidi" w:hAnsiTheme="majorBidi" w:cstheme="majorBidi"/>
                  <w:sz w:val="24"/>
                </w:rPr>
                <w:id w:val="1330797464"/>
              </w:sdtPr>
              <w:sdtContent>
                <w:r w:rsidR="00932DE9" w:rsidRPr="0090752E">
                  <w:rPr>
                    <w:rFonts w:ascii="Segoe UI Symbol" w:eastAsia="MS Gothic" w:hAnsi="Segoe UI Symbol" w:cs="Segoe UI Symbol"/>
                    <w:sz w:val="24"/>
                  </w:rPr>
                  <w:t>☐</w:t>
                </w:r>
              </w:sdtContent>
            </w:sdt>
            <w:r w:rsidR="00932DE9" w:rsidRPr="0090752E">
              <w:rPr>
                <w:rFonts w:asciiTheme="majorBidi" w:hAnsiTheme="majorBidi" w:cstheme="majorBidi"/>
                <w:sz w:val="24"/>
              </w:rPr>
              <w:t>Others…………</w:t>
            </w:r>
          </w:p>
        </w:tc>
      </w:tr>
      <w:tr w:rsidR="00932DE9" w:rsidRPr="0090752E" w14:paraId="17C5C029" w14:textId="77777777" w:rsidTr="007B21FF">
        <w:trPr>
          <w:trHeight w:val="363"/>
          <w:jc w:val="center"/>
        </w:trPr>
        <w:tc>
          <w:tcPr>
            <w:tcW w:w="576" w:type="dxa"/>
            <w:shd w:val="clear" w:color="auto" w:fill="auto"/>
            <w:vAlign w:val="center"/>
          </w:tcPr>
          <w:p w14:paraId="55B73BB7" w14:textId="55D7A961" w:rsidR="00932DE9" w:rsidRPr="0090752E" w:rsidRDefault="00FF56E7" w:rsidP="00EC0CD2">
            <w:pPr>
              <w:rPr>
                <w:rFonts w:asciiTheme="majorBidi" w:hAnsiTheme="majorBidi" w:cstheme="majorBidi"/>
                <w:b/>
                <w:bCs/>
                <w:sz w:val="24"/>
              </w:rPr>
            </w:pPr>
            <w:r w:rsidRPr="0090752E">
              <w:rPr>
                <w:rFonts w:asciiTheme="majorBidi" w:hAnsiTheme="majorBidi" w:cstheme="majorBidi"/>
                <w:b/>
                <w:bCs/>
                <w:sz w:val="24"/>
                <w:rtl/>
              </w:rPr>
              <w:t>16</w:t>
            </w:r>
          </w:p>
        </w:tc>
        <w:tc>
          <w:tcPr>
            <w:tcW w:w="3556" w:type="dxa"/>
            <w:shd w:val="clear" w:color="auto" w:fill="auto"/>
            <w:vAlign w:val="center"/>
          </w:tcPr>
          <w:p w14:paraId="717AD187" w14:textId="56FBDE56" w:rsidR="00932DE9" w:rsidRPr="0090752E" w:rsidRDefault="007B21FF" w:rsidP="007B21FF">
            <w:pPr>
              <w:rPr>
                <w:rFonts w:asciiTheme="majorBidi" w:hAnsiTheme="majorBidi" w:cstheme="majorBidi"/>
                <w:b/>
                <w:bCs/>
                <w:sz w:val="24"/>
              </w:rPr>
            </w:pPr>
            <w:r w:rsidRPr="0090752E">
              <w:rPr>
                <w:rFonts w:asciiTheme="majorBidi" w:hAnsiTheme="majorBidi" w:cstheme="majorBidi"/>
                <w:b/>
                <w:bCs/>
                <w:sz w:val="24"/>
              </w:rPr>
              <w:t>Issuing/Revision Date</w:t>
            </w:r>
          </w:p>
        </w:tc>
        <w:tc>
          <w:tcPr>
            <w:tcW w:w="6138" w:type="dxa"/>
            <w:gridSpan w:val="2"/>
            <w:shd w:val="clear" w:color="auto" w:fill="auto"/>
          </w:tcPr>
          <w:p w14:paraId="0FC51BBC" w14:textId="5AEB313D" w:rsidR="00932DE9" w:rsidRPr="0090752E" w:rsidRDefault="00514B30" w:rsidP="002C2BD2">
            <w:pPr>
              <w:rPr>
                <w:rFonts w:asciiTheme="majorBidi" w:hAnsiTheme="majorBidi" w:cstheme="majorBidi"/>
                <w:sz w:val="24"/>
              </w:rPr>
            </w:pPr>
            <w:r w:rsidRPr="0090752E">
              <w:rPr>
                <w:rFonts w:asciiTheme="majorBidi" w:hAnsiTheme="majorBidi" w:cstheme="majorBidi"/>
                <w:sz w:val="24"/>
              </w:rPr>
              <w:t>October 202</w:t>
            </w:r>
            <w:r w:rsidR="00920DD9">
              <w:rPr>
                <w:rFonts w:asciiTheme="majorBidi" w:hAnsiTheme="majorBidi" w:cstheme="majorBidi"/>
                <w:sz w:val="24"/>
              </w:rPr>
              <w:t>3</w:t>
            </w:r>
          </w:p>
        </w:tc>
      </w:tr>
    </w:tbl>
    <w:p w14:paraId="1DEDC244" w14:textId="77777777" w:rsidR="008E0660" w:rsidRDefault="008E0660" w:rsidP="00932DE9">
      <w:pPr>
        <w:ind w:left="-810"/>
        <w:rPr>
          <w:rFonts w:asciiTheme="majorBidi" w:hAnsiTheme="majorBidi" w:cstheme="majorBidi"/>
          <w:b/>
          <w:bCs/>
          <w:sz w:val="24"/>
        </w:rPr>
      </w:pPr>
    </w:p>
    <w:p w14:paraId="1869959A" w14:textId="50D5320B"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17</w:t>
      </w:r>
      <w:r w:rsidR="00932DE9" w:rsidRPr="0090752E">
        <w:rPr>
          <w:rFonts w:asciiTheme="majorBidi" w:hAnsiTheme="majorBidi" w:cstheme="majorBidi"/>
          <w:b/>
          <w:bCs/>
          <w:sz w:val="24"/>
        </w:rPr>
        <w:t xml:space="preserve"> Course Coordinator: </w:t>
      </w: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165"/>
      </w:tblGrid>
      <w:tr w:rsidR="00932DE9" w:rsidRPr="0090752E" w14:paraId="38F8CC9B" w14:textId="77777777" w:rsidTr="00387FDA">
        <w:trPr>
          <w:trHeight w:val="350"/>
          <w:jc w:val="center"/>
        </w:trPr>
        <w:tc>
          <w:tcPr>
            <w:tcW w:w="10165" w:type="dxa"/>
          </w:tcPr>
          <w:p w14:paraId="3219D69B" w14:textId="77777777" w:rsidR="005C21FD" w:rsidRPr="00CE05B0" w:rsidRDefault="005C21FD" w:rsidP="005C21FD">
            <w:pPr>
              <w:pStyle w:val="NoSpacing"/>
              <w:rPr>
                <w:rFonts w:asciiTheme="majorBidi" w:hAnsiTheme="majorBidi" w:cstheme="majorBidi"/>
                <w:sz w:val="24"/>
                <w:szCs w:val="24"/>
              </w:rPr>
            </w:pPr>
            <w:r w:rsidRPr="00CE05B0">
              <w:rPr>
                <w:rFonts w:asciiTheme="majorBidi" w:hAnsiTheme="majorBidi" w:cstheme="majorBidi"/>
                <w:sz w:val="24"/>
                <w:szCs w:val="24"/>
              </w:rPr>
              <w:t xml:space="preserve">Name:     Dr. Sireen </w:t>
            </w:r>
            <w:proofErr w:type="spellStart"/>
            <w:r w:rsidRPr="00CE05B0">
              <w:rPr>
                <w:rFonts w:asciiTheme="majorBidi" w:hAnsiTheme="majorBidi" w:cstheme="majorBidi"/>
                <w:sz w:val="24"/>
                <w:szCs w:val="24"/>
              </w:rPr>
              <w:t>Alkhaldi</w:t>
            </w:r>
            <w:proofErr w:type="spellEnd"/>
            <w:r w:rsidRPr="00CE05B0">
              <w:rPr>
                <w:rFonts w:asciiTheme="majorBidi" w:hAnsiTheme="majorBidi" w:cstheme="majorBidi"/>
                <w:sz w:val="24"/>
                <w:szCs w:val="24"/>
              </w:rPr>
              <w:t xml:space="preserve">                      </w:t>
            </w:r>
          </w:p>
          <w:p w14:paraId="244ACCC1" w14:textId="77777777" w:rsidR="005C21FD" w:rsidRPr="00CE05B0" w:rsidRDefault="005C21FD" w:rsidP="005C21FD">
            <w:pPr>
              <w:pStyle w:val="NoSpacing"/>
              <w:rPr>
                <w:rFonts w:asciiTheme="majorBidi" w:hAnsiTheme="majorBidi" w:cstheme="majorBidi"/>
                <w:sz w:val="24"/>
                <w:szCs w:val="24"/>
              </w:rPr>
            </w:pPr>
            <w:r w:rsidRPr="00CE05B0">
              <w:rPr>
                <w:rFonts w:asciiTheme="majorBidi" w:hAnsiTheme="majorBidi" w:cstheme="majorBidi"/>
                <w:sz w:val="24"/>
                <w:szCs w:val="24"/>
              </w:rPr>
              <w:t xml:space="preserve">Office number:    135/ Dept. Family &amp; Community Medicine </w:t>
            </w:r>
          </w:p>
          <w:p w14:paraId="649DD6C9" w14:textId="77777777" w:rsidR="005C21FD" w:rsidRPr="00CE05B0" w:rsidRDefault="005C21FD" w:rsidP="005C21FD">
            <w:pPr>
              <w:pStyle w:val="NoSpacing"/>
              <w:rPr>
                <w:rFonts w:asciiTheme="majorBidi" w:hAnsiTheme="majorBidi" w:cstheme="majorBidi"/>
                <w:sz w:val="24"/>
                <w:szCs w:val="24"/>
              </w:rPr>
            </w:pPr>
            <w:r w:rsidRPr="00CE05B0">
              <w:rPr>
                <w:rFonts w:asciiTheme="majorBidi" w:hAnsiTheme="majorBidi" w:cstheme="majorBidi"/>
                <w:sz w:val="24"/>
                <w:szCs w:val="24"/>
              </w:rPr>
              <w:t>Phone number: -----</w:t>
            </w:r>
          </w:p>
          <w:p w14:paraId="1645D296" w14:textId="77777777" w:rsidR="005C21FD" w:rsidRPr="00CE05B0" w:rsidRDefault="005C21FD" w:rsidP="005C21FD">
            <w:pPr>
              <w:pStyle w:val="NoSpacing"/>
              <w:rPr>
                <w:rFonts w:asciiTheme="majorBidi" w:hAnsiTheme="majorBidi" w:cstheme="majorBidi"/>
                <w:sz w:val="24"/>
                <w:szCs w:val="24"/>
              </w:rPr>
            </w:pPr>
            <w:r w:rsidRPr="00CE05B0">
              <w:rPr>
                <w:rFonts w:asciiTheme="majorBidi" w:hAnsiTheme="majorBidi" w:cstheme="majorBidi"/>
                <w:sz w:val="24"/>
                <w:szCs w:val="24"/>
              </w:rPr>
              <w:t xml:space="preserve">Email: </w:t>
            </w:r>
            <w:hyperlink r:id="rId12" w:history="1">
              <w:r w:rsidRPr="00CE05B0">
                <w:rPr>
                  <w:rStyle w:val="Hyperlink"/>
                  <w:rFonts w:asciiTheme="majorBidi" w:hAnsiTheme="majorBidi" w:cstheme="majorBidi"/>
                  <w:color w:val="auto"/>
                  <w:sz w:val="24"/>
                  <w:szCs w:val="24"/>
                  <w:u w:val="none"/>
                </w:rPr>
                <w:t>s.alkhaldi@ju.edu.jo</w:t>
              </w:r>
            </w:hyperlink>
            <w:r>
              <w:t xml:space="preserve"> </w:t>
            </w:r>
          </w:p>
          <w:p w14:paraId="5F8CD5F4" w14:textId="307630D3" w:rsidR="00387FDA" w:rsidRPr="008E0660" w:rsidRDefault="005C21FD" w:rsidP="008E0660">
            <w:pPr>
              <w:pStyle w:val="NoSpacing"/>
              <w:rPr>
                <w:rFonts w:asciiTheme="majorBidi" w:hAnsiTheme="majorBidi" w:cstheme="majorBidi"/>
                <w:sz w:val="24"/>
                <w:szCs w:val="24"/>
              </w:rPr>
            </w:pPr>
            <w:r w:rsidRPr="00CE05B0">
              <w:rPr>
                <w:rFonts w:asciiTheme="majorBidi" w:hAnsiTheme="majorBidi" w:cstheme="majorBidi"/>
                <w:sz w:val="24"/>
                <w:szCs w:val="24"/>
              </w:rPr>
              <w:t>Contact hou</w:t>
            </w:r>
            <w:r>
              <w:rPr>
                <w:rFonts w:asciiTheme="majorBidi" w:hAnsiTheme="majorBidi" w:cstheme="majorBidi"/>
                <w:sz w:val="24"/>
                <w:szCs w:val="24"/>
              </w:rPr>
              <w:t>rs: Sunday, Monday, Tuesday &amp; Thursday: 11:30</w:t>
            </w:r>
            <w:r w:rsidRPr="00CE05B0">
              <w:rPr>
                <w:rFonts w:asciiTheme="majorBidi" w:hAnsiTheme="majorBidi" w:cstheme="majorBidi"/>
                <w:sz w:val="24"/>
                <w:szCs w:val="24"/>
              </w:rPr>
              <w:t xml:space="preserve"> noon -</w:t>
            </w:r>
            <w:r>
              <w:rPr>
                <w:rFonts w:asciiTheme="majorBidi" w:hAnsiTheme="majorBidi" w:cstheme="majorBidi"/>
                <w:sz w:val="24"/>
                <w:szCs w:val="24"/>
              </w:rPr>
              <w:t>12:30n</w:t>
            </w:r>
            <w:r w:rsidRPr="00CE05B0">
              <w:rPr>
                <w:rFonts w:asciiTheme="majorBidi" w:hAnsiTheme="majorBidi" w:cstheme="majorBidi"/>
                <w:sz w:val="24"/>
                <w:szCs w:val="24"/>
              </w:rPr>
              <w:t xml:space="preserve">pm (individual appointments </w:t>
            </w:r>
            <w:proofErr w:type="gramStart"/>
            <w:r w:rsidRPr="00CE05B0">
              <w:rPr>
                <w:rFonts w:asciiTheme="majorBidi" w:hAnsiTheme="majorBidi" w:cstheme="majorBidi"/>
                <w:sz w:val="24"/>
                <w:szCs w:val="24"/>
              </w:rPr>
              <w:t>can be arranged</w:t>
            </w:r>
            <w:proofErr w:type="gramEnd"/>
            <w:r w:rsidRPr="00CE05B0">
              <w:rPr>
                <w:rFonts w:asciiTheme="majorBidi" w:hAnsiTheme="majorBidi" w:cstheme="majorBidi"/>
                <w:sz w:val="24"/>
                <w:szCs w:val="24"/>
              </w:rPr>
              <w:t xml:space="preserve"> with the teacher via email).</w:t>
            </w:r>
          </w:p>
        </w:tc>
      </w:tr>
    </w:tbl>
    <w:p w14:paraId="7DDB000A" w14:textId="3CBEFE27" w:rsidR="00494D83" w:rsidRPr="0090752E" w:rsidRDefault="00494D83" w:rsidP="00932DE9">
      <w:pPr>
        <w:rPr>
          <w:rFonts w:asciiTheme="majorBidi" w:hAnsiTheme="majorBidi" w:cstheme="majorBidi"/>
          <w:sz w:val="24"/>
        </w:rPr>
      </w:pPr>
    </w:p>
    <w:p w14:paraId="559D89BA" w14:textId="4CE02582"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18</w:t>
      </w:r>
      <w:r w:rsidR="00932DE9" w:rsidRPr="0090752E">
        <w:rPr>
          <w:rFonts w:asciiTheme="majorBidi" w:hAnsiTheme="majorBidi" w:cstheme="majorBidi"/>
          <w:b/>
          <w:bCs/>
          <w:sz w:val="24"/>
        </w:rPr>
        <w:t xml:space="preserve"> Other instructors: </w:t>
      </w: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90"/>
      </w:tblGrid>
      <w:tr w:rsidR="00932DE9" w:rsidRPr="0090752E" w14:paraId="67FC162A" w14:textId="77777777" w:rsidTr="00EC0CD2">
        <w:trPr>
          <w:trHeight w:val="3014"/>
          <w:jc w:val="center"/>
        </w:trPr>
        <w:tc>
          <w:tcPr>
            <w:tcW w:w="9990" w:type="dxa"/>
            <w:tcBorders>
              <w:top w:val="single" w:sz="4" w:space="0" w:color="auto"/>
              <w:left w:val="single" w:sz="4" w:space="0" w:color="auto"/>
              <w:bottom w:val="single" w:sz="4" w:space="0" w:color="auto"/>
              <w:right w:val="single" w:sz="4" w:space="0" w:color="auto"/>
            </w:tcBorders>
            <w:shd w:val="clear" w:color="auto" w:fill="auto"/>
          </w:tcPr>
          <w:p w14:paraId="74FBF7D0" w14:textId="02B20546" w:rsidR="005504AF" w:rsidRPr="00CE05B0" w:rsidRDefault="005504AF" w:rsidP="005504AF">
            <w:pPr>
              <w:pStyle w:val="NoSpacing"/>
              <w:rPr>
                <w:rFonts w:asciiTheme="majorBidi" w:hAnsiTheme="majorBidi" w:cstheme="majorBidi"/>
                <w:sz w:val="24"/>
                <w:szCs w:val="24"/>
              </w:rPr>
            </w:pPr>
            <w:r w:rsidRPr="00CE05B0">
              <w:rPr>
                <w:rFonts w:asciiTheme="majorBidi" w:hAnsiTheme="majorBidi" w:cstheme="majorBidi"/>
                <w:sz w:val="24"/>
                <w:szCs w:val="24"/>
              </w:rPr>
              <w:t xml:space="preserve">Name:     Dr. </w:t>
            </w:r>
            <w:proofErr w:type="spellStart"/>
            <w:r w:rsidR="005C21FD">
              <w:rPr>
                <w:rFonts w:asciiTheme="majorBidi" w:hAnsiTheme="majorBidi" w:cstheme="majorBidi"/>
                <w:sz w:val="24"/>
                <w:szCs w:val="24"/>
              </w:rPr>
              <w:t>Munir</w:t>
            </w:r>
            <w:proofErr w:type="spellEnd"/>
            <w:r w:rsidR="005C21FD">
              <w:rPr>
                <w:rFonts w:asciiTheme="majorBidi" w:hAnsiTheme="majorBidi" w:cstheme="majorBidi"/>
                <w:sz w:val="24"/>
                <w:szCs w:val="24"/>
              </w:rPr>
              <w:t xml:space="preserve"> Abu-</w:t>
            </w:r>
            <w:proofErr w:type="spellStart"/>
            <w:r>
              <w:rPr>
                <w:rFonts w:asciiTheme="majorBidi" w:hAnsiTheme="majorBidi" w:cstheme="majorBidi"/>
                <w:sz w:val="24"/>
                <w:szCs w:val="24"/>
              </w:rPr>
              <w:t>Hilalah</w:t>
            </w:r>
            <w:proofErr w:type="spellEnd"/>
            <w:r w:rsidRPr="00CE05B0">
              <w:rPr>
                <w:rFonts w:asciiTheme="majorBidi" w:hAnsiTheme="majorBidi" w:cstheme="majorBidi"/>
                <w:sz w:val="24"/>
                <w:szCs w:val="24"/>
              </w:rPr>
              <w:t xml:space="preserve">                     </w:t>
            </w:r>
          </w:p>
          <w:p w14:paraId="015ED323" w14:textId="1510FB55" w:rsidR="005504AF" w:rsidRPr="00CE05B0" w:rsidRDefault="005504AF" w:rsidP="005504AF">
            <w:pPr>
              <w:pStyle w:val="NoSpacing"/>
              <w:rPr>
                <w:rFonts w:asciiTheme="majorBidi" w:hAnsiTheme="majorBidi" w:cstheme="majorBidi"/>
                <w:sz w:val="24"/>
                <w:szCs w:val="24"/>
              </w:rPr>
            </w:pPr>
            <w:r w:rsidRPr="00CE05B0">
              <w:rPr>
                <w:rFonts w:asciiTheme="majorBidi" w:hAnsiTheme="majorBidi" w:cstheme="majorBidi"/>
                <w:sz w:val="24"/>
                <w:szCs w:val="24"/>
              </w:rPr>
              <w:t xml:space="preserve">Office number:    </w:t>
            </w:r>
            <w:r>
              <w:rPr>
                <w:rFonts w:asciiTheme="majorBidi" w:hAnsiTheme="majorBidi" w:cstheme="majorBidi"/>
                <w:sz w:val="24"/>
                <w:szCs w:val="24"/>
              </w:rPr>
              <w:t>……..</w:t>
            </w:r>
            <w:r w:rsidRPr="00CE05B0">
              <w:rPr>
                <w:rFonts w:asciiTheme="majorBidi" w:hAnsiTheme="majorBidi" w:cstheme="majorBidi"/>
                <w:sz w:val="24"/>
                <w:szCs w:val="24"/>
              </w:rPr>
              <w:t xml:space="preserve">Dept. Family &amp; Community Medicine </w:t>
            </w:r>
          </w:p>
          <w:p w14:paraId="2DD6A0D6" w14:textId="77777777" w:rsidR="005504AF" w:rsidRPr="00CE05B0" w:rsidRDefault="005504AF" w:rsidP="005504AF">
            <w:pPr>
              <w:pStyle w:val="NoSpacing"/>
              <w:rPr>
                <w:rFonts w:asciiTheme="majorBidi" w:hAnsiTheme="majorBidi" w:cstheme="majorBidi"/>
                <w:sz w:val="24"/>
                <w:szCs w:val="24"/>
              </w:rPr>
            </w:pPr>
            <w:r w:rsidRPr="00CE05B0">
              <w:rPr>
                <w:rFonts w:asciiTheme="majorBidi" w:hAnsiTheme="majorBidi" w:cstheme="majorBidi"/>
                <w:sz w:val="24"/>
                <w:szCs w:val="24"/>
              </w:rPr>
              <w:t>Phone number: -----</w:t>
            </w:r>
          </w:p>
          <w:p w14:paraId="1DE4F149" w14:textId="183AFC8E" w:rsidR="005504AF" w:rsidRPr="00CE05B0" w:rsidRDefault="005504AF" w:rsidP="005504AF">
            <w:pPr>
              <w:pStyle w:val="NoSpacing"/>
              <w:rPr>
                <w:rFonts w:asciiTheme="majorBidi" w:hAnsiTheme="majorBidi" w:cstheme="majorBidi"/>
                <w:sz w:val="24"/>
                <w:szCs w:val="24"/>
              </w:rPr>
            </w:pPr>
            <w:r w:rsidRPr="00CE05B0">
              <w:rPr>
                <w:rFonts w:asciiTheme="majorBidi" w:hAnsiTheme="majorBidi" w:cstheme="majorBidi"/>
                <w:sz w:val="24"/>
                <w:szCs w:val="24"/>
              </w:rPr>
              <w:t xml:space="preserve">Email: </w:t>
            </w:r>
            <w:hyperlink r:id="rId13" w:history="1">
              <w:r w:rsidRPr="00826C08">
                <w:rPr>
                  <w:rStyle w:val="Hyperlink"/>
                  <w:rFonts w:asciiTheme="majorBidi" w:hAnsiTheme="majorBidi" w:cstheme="majorBidi"/>
                  <w:sz w:val="24"/>
                  <w:szCs w:val="24"/>
                </w:rPr>
                <w:t>................@ju.edu.jo</w:t>
              </w:r>
            </w:hyperlink>
            <w:r>
              <w:t xml:space="preserve"> </w:t>
            </w:r>
          </w:p>
          <w:p w14:paraId="60CB4C88" w14:textId="56027F0A" w:rsidR="005504AF" w:rsidRPr="00CE05B0" w:rsidRDefault="005504AF" w:rsidP="005504AF">
            <w:pPr>
              <w:pStyle w:val="NoSpacing"/>
              <w:rPr>
                <w:rFonts w:asciiTheme="majorBidi" w:hAnsiTheme="majorBidi" w:cstheme="majorBidi"/>
                <w:sz w:val="24"/>
                <w:szCs w:val="24"/>
              </w:rPr>
            </w:pPr>
            <w:r w:rsidRPr="00CE05B0">
              <w:rPr>
                <w:rFonts w:asciiTheme="majorBidi" w:hAnsiTheme="majorBidi" w:cstheme="majorBidi"/>
                <w:sz w:val="24"/>
                <w:szCs w:val="24"/>
              </w:rPr>
              <w:t xml:space="preserve">Contact hours: </w:t>
            </w:r>
          </w:p>
          <w:p w14:paraId="18BF48BE" w14:textId="41560AA9" w:rsidR="00957B5C" w:rsidRDefault="00957B5C" w:rsidP="003871EF">
            <w:pPr>
              <w:spacing w:after="0" w:line="240" w:lineRule="auto"/>
              <w:rPr>
                <w:rFonts w:asciiTheme="majorBidi" w:hAnsiTheme="majorBidi" w:cstheme="majorBidi"/>
                <w:sz w:val="24"/>
              </w:rPr>
            </w:pPr>
          </w:p>
          <w:p w14:paraId="2BE1E86E" w14:textId="328C45C4" w:rsidR="00E44A90" w:rsidRPr="0090752E" w:rsidRDefault="00E44A90" w:rsidP="00440295">
            <w:pPr>
              <w:spacing w:after="0" w:line="240" w:lineRule="auto"/>
              <w:rPr>
                <w:rFonts w:asciiTheme="majorBidi" w:hAnsiTheme="majorBidi" w:cstheme="majorBidi"/>
                <w:sz w:val="24"/>
              </w:rPr>
            </w:pPr>
            <w:r w:rsidRPr="0090752E">
              <w:rPr>
                <w:rFonts w:asciiTheme="majorBidi" w:hAnsiTheme="majorBidi" w:cstheme="majorBidi"/>
                <w:sz w:val="24"/>
              </w:rPr>
              <w:t xml:space="preserve">Name:    Dr. </w:t>
            </w:r>
            <w:r w:rsidR="00A828D0">
              <w:rPr>
                <w:rFonts w:asciiTheme="majorBidi" w:hAnsiTheme="majorBidi" w:cstheme="majorBidi"/>
                <w:sz w:val="24"/>
              </w:rPr>
              <w:t xml:space="preserve">Diana </w:t>
            </w:r>
            <w:proofErr w:type="spellStart"/>
            <w:r w:rsidR="00A828D0">
              <w:rPr>
                <w:rFonts w:asciiTheme="majorBidi" w:hAnsiTheme="majorBidi" w:cstheme="majorBidi"/>
                <w:sz w:val="24"/>
              </w:rPr>
              <w:t>Arabi</w:t>
            </w:r>
            <w:r w:rsidR="00440295">
              <w:rPr>
                <w:rFonts w:asciiTheme="majorBidi" w:hAnsiTheme="majorBidi" w:cstheme="majorBidi"/>
                <w:sz w:val="24"/>
              </w:rPr>
              <w:t>at</w:t>
            </w:r>
            <w:proofErr w:type="spellEnd"/>
            <w:r w:rsidRPr="0090752E">
              <w:rPr>
                <w:rFonts w:asciiTheme="majorBidi" w:hAnsiTheme="majorBidi" w:cstheme="majorBidi"/>
                <w:sz w:val="24"/>
              </w:rPr>
              <w:t xml:space="preserve">                                                           </w:t>
            </w:r>
          </w:p>
          <w:p w14:paraId="149E7BEF" w14:textId="324F6979" w:rsidR="00E44A90" w:rsidRPr="0090752E" w:rsidRDefault="00E44A90" w:rsidP="00440295">
            <w:pPr>
              <w:spacing w:after="0" w:line="240" w:lineRule="auto"/>
              <w:rPr>
                <w:rFonts w:asciiTheme="majorBidi" w:hAnsiTheme="majorBidi" w:cstheme="majorBidi"/>
                <w:sz w:val="24"/>
              </w:rPr>
            </w:pPr>
            <w:r w:rsidRPr="0090752E">
              <w:rPr>
                <w:rFonts w:asciiTheme="majorBidi" w:hAnsiTheme="majorBidi" w:cstheme="majorBidi"/>
                <w:sz w:val="24"/>
              </w:rPr>
              <w:t xml:space="preserve">Office number: </w:t>
            </w:r>
            <w:r w:rsidR="00440295">
              <w:rPr>
                <w:rFonts w:asciiTheme="majorBidi" w:hAnsiTheme="majorBidi" w:cstheme="majorBidi"/>
                <w:sz w:val="24"/>
              </w:rPr>
              <w:t>School of Nursing</w:t>
            </w:r>
          </w:p>
          <w:p w14:paraId="1F054D9A" w14:textId="5A61F2A9" w:rsidR="00E44A90" w:rsidRPr="0090752E" w:rsidRDefault="00E44A90" w:rsidP="00E44A90">
            <w:pPr>
              <w:spacing w:after="0" w:line="240" w:lineRule="auto"/>
              <w:rPr>
                <w:rFonts w:asciiTheme="majorBidi" w:hAnsiTheme="majorBidi" w:cstheme="majorBidi"/>
                <w:sz w:val="24"/>
              </w:rPr>
            </w:pPr>
            <w:r>
              <w:rPr>
                <w:rFonts w:asciiTheme="majorBidi" w:hAnsiTheme="majorBidi" w:cstheme="majorBidi"/>
                <w:sz w:val="24"/>
              </w:rPr>
              <w:t xml:space="preserve">Phone </w:t>
            </w:r>
            <w:r w:rsidR="002C2BD2">
              <w:rPr>
                <w:rFonts w:asciiTheme="majorBidi" w:hAnsiTheme="majorBidi" w:cstheme="majorBidi"/>
                <w:sz w:val="24"/>
              </w:rPr>
              <w:t>number: ------------</w:t>
            </w:r>
          </w:p>
          <w:p w14:paraId="297ED541" w14:textId="7B150EE6" w:rsidR="00E44A90" w:rsidRPr="0090752E" w:rsidRDefault="00E44A90" w:rsidP="005C21FD">
            <w:pPr>
              <w:spacing w:after="0" w:line="240" w:lineRule="auto"/>
              <w:rPr>
                <w:rFonts w:asciiTheme="majorBidi" w:hAnsiTheme="majorBidi" w:cstheme="majorBidi"/>
                <w:sz w:val="24"/>
              </w:rPr>
            </w:pPr>
            <w:r w:rsidRPr="0090752E">
              <w:rPr>
                <w:rFonts w:asciiTheme="majorBidi" w:hAnsiTheme="majorBidi" w:cstheme="majorBidi"/>
                <w:sz w:val="24"/>
              </w:rPr>
              <w:t xml:space="preserve">Email: </w:t>
            </w:r>
            <w:hyperlink r:id="rId14" w:history="1">
              <w:r w:rsidR="005C21FD" w:rsidRPr="0046620F">
                <w:rPr>
                  <w:rStyle w:val="Hyperlink"/>
                  <w:rFonts w:asciiTheme="majorBidi" w:hAnsiTheme="majorBidi" w:cstheme="majorBidi"/>
                  <w:sz w:val="24"/>
                </w:rPr>
                <w:t>d.arabiat@ju.edu.jo</w:t>
              </w:r>
            </w:hyperlink>
            <w:r w:rsidRPr="0090752E">
              <w:rPr>
                <w:rFonts w:asciiTheme="majorBidi" w:hAnsiTheme="majorBidi" w:cstheme="majorBidi"/>
                <w:sz w:val="24"/>
              </w:rPr>
              <w:t xml:space="preserve"> </w:t>
            </w:r>
          </w:p>
          <w:p w14:paraId="01C7DCF5" w14:textId="77777777" w:rsidR="00E44A90" w:rsidRPr="0090752E" w:rsidRDefault="00E44A90" w:rsidP="00E44A90">
            <w:pPr>
              <w:spacing w:after="0" w:line="240" w:lineRule="auto"/>
              <w:rPr>
                <w:rFonts w:asciiTheme="majorBidi" w:hAnsiTheme="majorBidi" w:cstheme="majorBidi"/>
                <w:sz w:val="24"/>
              </w:rPr>
            </w:pPr>
            <w:r w:rsidRPr="0090752E">
              <w:rPr>
                <w:rFonts w:asciiTheme="majorBidi" w:hAnsiTheme="majorBidi" w:cstheme="majorBidi"/>
                <w:sz w:val="24"/>
              </w:rPr>
              <w:t>Contact hours: Available by appointment</w:t>
            </w:r>
          </w:p>
          <w:p w14:paraId="1F94E4CA" w14:textId="57C1114E" w:rsidR="00E44A90" w:rsidRDefault="00E44A90" w:rsidP="00957B5C">
            <w:pPr>
              <w:spacing w:after="0" w:line="240" w:lineRule="auto"/>
              <w:rPr>
                <w:rFonts w:asciiTheme="majorBidi" w:hAnsiTheme="majorBidi" w:cstheme="majorBidi"/>
                <w:sz w:val="24"/>
              </w:rPr>
            </w:pPr>
          </w:p>
          <w:p w14:paraId="71706C0D" w14:textId="795A7DB1"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 xml:space="preserve">Name:      </w:t>
            </w:r>
            <w:r>
              <w:rPr>
                <w:rFonts w:asciiTheme="majorBidi" w:hAnsiTheme="majorBidi" w:cstheme="majorBidi"/>
                <w:sz w:val="24"/>
              </w:rPr>
              <w:t xml:space="preserve">Dr. </w:t>
            </w:r>
            <w:proofErr w:type="spellStart"/>
            <w:r>
              <w:rPr>
                <w:rFonts w:asciiTheme="majorBidi" w:hAnsiTheme="majorBidi" w:cstheme="majorBidi"/>
                <w:sz w:val="24"/>
              </w:rPr>
              <w:t>Meshkah</w:t>
            </w:r>
            <w:proofErr w:type="spellEnd"/>
            <w:r>
              <w:rPr>
                <w:rFonts w:asciiTheme="majorBidi" w:hAnsiTheme="majorBidi" w:cstheme="majorBidi"/>
                <w:sz w:val="24"/>
              </w:rPr>
              <w:t xml:space="preserve"> </w:t>
            </w:r>
            <w:proofErr w:type="spellStart"/>
            <w:r>
              <w:rPr>
                <w:rFonts w:asciiTheme="majorBidi" w:hAnsiTheme="majorBidi" w:cstheme="majorBidi"/>
                <w:sz w:val="24"/>
              </w:rPr>
              <w:t>Bani</w:t>
            </w:r>
            <w:proofErr w:type="spellEnd"/>
            <w:r>
              <w:rPr>
                <w:rFonts w:asciiTheme="majorBidi" w:hAnsiTheme="majorBidi" w:cstheme="majorBidi"/>
                <w:sz w:val="24"/>
              </w:rPr>
              <w:t xml:space="preserve"> </w:t>
            </w:r>
            <w:r w:rsidR="00920DD9">
              <w:rPr>
                <w:rFonts w:asciiTheme="majorBidi" w:hAnsiTheme="majorBidi" w:cstheme="majorBidi"/>
                <w:sz w:val="24"/>
              </w:rPr>
              <w:t>Mustafa …</w:t>
            </w:r>
            <w:r w:rsidRPr="0090752E">
              <w:rPr>
                <w:rFonts w:asciiTheme="majorBidi" w:hAnsiTheme="majorBidi" w:cstheme="majorBidi"/>
                <w:sz w:val="24"/>
              </w:rPr>
              <w:t>…………………………</w:t>
            </w:r>
          </w:p>
          <w:p w14:paraId="00EE2DBB" w14:textId="77777777"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Office number: ……………………</w:t>
            </w:r>
          </w:p>
          <w:p w14:paraId="4C5D0DEA" w14:textId="1D2140AC"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 xml:space="preserve">Phone </w:t>
            </w:r>
            <w:r w:rsidR="00920DD9" w:rsidRPr="0090752E">
              <w:rPr>
                <w:rFonts w:asciiTheme="majorBidi" w:hAnsiTheme="majorBidi" w:cstheme="majorBidi"/>
                <w:sz w:val="24"/>
              </w:rPr>
              <w:t>number: -------</w:t>
            </w:r>
          </w:p>
          <w:p w14:paraId="28EB9F94" w14:textId="77777777"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Email:</w:t>
            </w:r>
          </w:p>
          <w:p w14:paraId="2424332D" w14:textId="77777777" w:rsidR="00957B5C"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Contact hours: ----------------</w:t>
            </w:r>
          </w:p>
          <w:p w14:paraId="5498B9A7" w14:textId="77777777" w:rsidR="00957B5C" w:rsidRDefault="00957B5C" w:rsidP="00957B5C">
            <w:pPr>
              <w:spacing w:after="0" w:line="240" w:lineRule="auto"/>
              <w:rPr>
                <w:rFonts w:asciiTheme="majorBidi" w:hAnsiTheme="majorBidi" w:cstheme="majorBidi"/>
                <w:sz w:val="24"/>
              </w:rPr>
            </w:pPr>
          </w:p>
          <w:p w14:paraId="08E62D4B" w14:textId="7B3C9784"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 xml:space="preserve">Name:      </w:t>
            </w:r>
            <w:r>
              <w:rPr>
                <w:rFonts w:asciiTheme="majorBidi" w:hAnsiTheme="majorBidi" w:cstheme="majorBidi"/>
                <w:sz w:val="24"/>
              </w:rPr>
              <w:t xml:space="preserve">Dr. </w:t>
            </w:r>
            <w:proofErr w:type="spellStart"/>
            <w:r>
              <w:rPr>
                <w:rFonts w:asciiTheme="majorBidi" w:hAnsiTheme="majorBidi" w:cstheme="majorBidi"/>
                <w:sz w:val="24"/>
              </w:rPr>
              <w:t>Ruba</w:t>
            </w:r>
            <w:proofErr w:type="spellEnd"/>
            <w:r>
              <w:rPr>
                <w:rFonts w:asciiTheme="majorBidi" w:hAnsiTheme="majorBidi" w:cstheme="majorBidi"/>
                <w:sz w:val="24"/>
              </w:rPr>
              <w:t xml:space="preserve"> </w:t>
            </w:r>
            <w:proofErr w:type="spellStart"/>
            <w:r>
              <w:rPr>
                <w:rFonts w:asciiTheme="majorBidi" w:hAnsiTheme="majorBidi" w:cstheme="majorBidi"/>
                <w:sz w:val="24"/>
              </w:rPr>
              <w:t>Habahbeh</w:t>
            </w:r>
            <w:proofErr w:type="spellEnd"/>
            <w:r>
              <w:rPr>
                <w:rFonts w:asciiTheme="majorBidi" w:hAnsiTheme="majorBidi" w:cstheme="majorBidi"/>
                <w:sz w:val="24"/>
              </w:rPr>
              <w:t xml:space="preserve"> </w:t>
            </w:r>
            <w:r w:rsidRPr="0090752E">
              <w:rPr>
                <w:rFonts w:asciiTheme="majorBidi" w:hAnsiTheme="majorBidi" w:cstheme="majorBidi"/>
                <w:sz w:val="24"/>
              </w:rPr>
              <w:t>……………………………</w:t>
            </w:r>
          </w:p>
          <w:p w14:paraId="01644621" w14:textId="77777777"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Office number: ……………………</w:t>
            </w:r>
          </w:p>
          <w:p w14:paraId="7EE31615" w14:textId="64AA8B75"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 xml:space="preserve">Phone </w:t>
            </w:r>
            <w:r w:rsidR="00920DD9" w:rsidRPr="0090752E">
              <w:rPr>
                <w:rFonts w:asciiTheme="majorBidi" w:hAnsiTheme="majorBidi" w:cstheme="majorBidi"/>
                <w:sz w:val="24"/>
              </w:rPr>
              <w:t>number: -------</w:t>
            </w:r>
          </w:p>
          <w:p w14:paraId="68D32960" w14:textId="77777777"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Email:</w:t>
            </w:r>
          </w:p>
          <w:p w14:paraId="35FA8CE6" w14:textId="07E73619" w:rsidR="00957B5C" w:rsidRPr="0090752E" w:rsidRDefault="00957B5C" w:rsidP="00957B5C">
            <w:pPr>
              <w:spacing w:after="0" w:line="240" w:lineRule="auto"/>
              <w:rPr>
                <w:rFonts w:asciiTheme="majorBidi" w:hAnsiTheme="majorBidi" w:cstheme="majorBidi"/>
                <w:sz w:val="24"/>
              </w:rPr>
            </w:pPr>
            <w:r w:rsidRPr="0090752E">
              <w:rPr>
                <w:rFonts w:asciiTheme="majorBidi" w:hAnsiTheme="majorBidi" w:cstheme="majorBidi"/>
                <w:sz w:val="24"/>
              </w:rPr>
              <w:t>Contact hours: ----------------</w:t>
            </w:r>
          </w:p>
        </w:tc>
      </w:tr>
    </w:tbl>
    <w:p w14:paraId="2D4A5FA6" w14:textId="77777777" w:rsidR="008E0660" w:rsidRDefault="008E0660" w:rsidP="008E0660">
      <w:pPr>
        <w:rPr>
          <w:rFonts w:asciiTheme="majorBidi" w:hAnsiTheme="majorBidi" w:cstheme="majorBidi"/>
          <w:b/>
          <w:bCs/>
          <w:sz w:val="24"/>
        </w:rPr>
      </w:pPr>
    </w:p>
    <w:p w14:paraId="766E8811" w14:textId="5A0C84AA" w:rsidR="00932DE9" w:rsidRPr="0090752E" w:rsidRDefault="00FF56E7" w:rsidP="008E0660">
      <w:pPr>
        <w:rPr>
          <w:rFonts w:asciiTheme="majorBidi" w:hAnsiTheme="majorBidi" w:cstheme="majorBidi"/>
          <w:b/>
          <w:bCs/>
          <w:sz w:val="24"/>
        </w:rPr>
      </w:pPr>
      <w:r w:rsidRPr="0090752E">
        <w:rPr>
          <w:rFonts w:asciiTheme="majorBidi" w:hAnsiTheme="majorBidi" w:cstheme="majorBidi"/>
          <w:b/>
          <w:bCs/>
          <w:sz w:val="24"/>
          <w:rtl/>
        </w:rPr>
        <w:t>19</w:t>
      </w:r>
      <w:r w:rsidR="00932DE9" w:rsidRPr="0090752E">
        <w:rPr>
          <w:rFonts w:asciiTheme="majorBidi" w:hAnsiTheme="majorBidi" w:cstheme="majorBidi"/>
          <w:b/>
          <w:bCs/>
          <w:sz w:val="24"/>
        </w:rPr>
        <w:t xml:space="preserve"> Course Description:</w:t>
      </w: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90"/>
      </w:tblGrid>
      <w:tr w:rsidR="00932DE9" w:rsidRPr="0090752E" w14:paraId="4BD434EA" w14:textId="77777777" w:rsidTr="00EC0CD2">
        <w:trPr>
          <w:trHeight w:val="1052"/>
          <w:jc w:val="center"/>
        </w:trPr>
        <w:tc>
          <w:tcPr>
            <w:tcW w:w="9990" w:type="dxa"/>
          </w:tcPr>
          <w:p w14:paraId="0966E7B8" w14:textId="2F505F47" w:rsidR="00BE6F41" w:rsidRPr="0090752E" w:rsidRDefault="000B2ED8" w:rsidP="00E44A90">
            <w:pPr>
              <w:rPr>
                <w:rFonts w:asciiTheme="majorBidi" w:hAnsiTheme="majorBidi" w:cstheme="majorBidi"/>
                <w:sz w:val="24"/>
                <w:lang w:val="en"/>
              </w:rPr>
            </w:pPr>
            <w:r w:rsidRPr="0090752E">
              <w:rPr>
                <w:rStyle w:val="hps"/>
                <w:rFonts w:asciiTheme="majorBidi" w:hAnsiTheme="majorBidi" w:cstheme="majorBidi"/>
                <w:sz w:val="24"/>
              </w:rPr>
              <w:t xml:space="preserve">This course </w:t>
            </w:r>
            <w:proofErr w:type="gramStart"/>
            <w:r w:rsidR="00BC479D" w:rsidRPr="0090752E">
              <w:rPr>
                <w:rStyle w:val="hps"/>
                <w:rFonts w:asciiTheme="majorBidi" w:hAnsiTheme="majorBidi" w:cstheme="majorBidi"/>
                <w:sz w:val="24"/>
              </w:rPr>
              <w:t>is designed</w:t>
            </w:r>
            <w:proofErr w:type="gramEnd"/>
            <w:r w:rsidR="00BC479D" w:rsidRPr="0090752E">
              <w:rPr>
                <w:rStyle w:val="hps"/>
                <w:rFonts w:asciiTheme="majorBidi" w:hAnsiTheme="majorBidi" w:cstheme="majorBidi"/>
                <w:sz w:val="24"/>
              </w:rPr>
              <w:t xml:space="preserve"> to </w:t>
            </w:r>
            <w:r w:rsidR="00230181" w:rsidRPr="0090752E">
              <w:rPr>
                <w:rStyle w:val="hps"/>
                <w:rFonts w:asciiTheme="majorBidi" w:hAnsiTheme="majorBidi" w:cstheme="majorBidi"/>
                <w:sz w:val="24"/>
                <w:lang w:val="en"/>
              </w:rPr>
              <w:t>deliver</w:t>
            </w:r>
            <w:r w:rsidR="00BE6F41" w:rsidRPr="0090752E">
              <w:rPr>
                <w:rStyle w:val="hps"/>
                <w:rFonts w:asciiTheme="majorBidi" w:hAnsiTheme="majorBidi" w:cstheme="majorBidi"/>
                <w:sz w:val="24"/>
                <w:lang w:val="en"/>
              </w:rPr>
              <w:t xml:space="preserve"> knowledge</w:t>
            </w:r>
            <w:r w:rsidRPr="0090752E">
              <w:rPr>
                <w:rStyle w:val="hps"/>
                <w:rFonts w:asciiTheme="majorBidi" w:hAnsiTheme="majorBidi" w:cstheme="majorBidi"/>
                <w:sz w:val="24"/>
                <w:lang w:val="en"/>
              </w:rPr>
              <w:t xml:space="preserve"> of</w:t>
            </w:r>
            <w:r w:rsidR="00BE6F41" w:rsidRPr="0090752E">
              <w:rPr>
                <w:rStyle w:val="hps"/>
                <w:rFonts w:asciiTheme="majorBidi" w:hAnsiTheme="majorBidi" w:cstheme="majorBidi"/>
                <w:sz w:val="24"/>
                <w:lang w:val="en"/>
              </w:rPr>
              <w:t xml:space="preserve"> principles </w:t>
            </w:r>
            <w:r w:rsidR="00BC479D" w:rsidRPr="0090752E">
              <w:rPr>
                <w:rStyle w:val="hps"/>
                <w:rFonts w:asciiTheme="majorBidi" w:hAnsiTheme="majorBidi" w:cstheme="majorBidi"/>
                <w:sz w:val="24"/>
                <w:lang w:val="en"/>
              </w:rPr>
              <w:t xml:space="preserve">and practice </w:t>
            </w:r>
            <w:r w:rsidR="00BE6F41" w:rsidRPr="0090752E">
              <w:rPr>
                <w:rStyle w:val="hps"/>
                <w:rFonts w:asciiTheme="majorBidi" w:hAnsiTheme="majorBidi" w:cstheme="majorBidi"/>
                <w:sz w:val="24"/>
                <w:lang w:val="en"/>
              </w:rPr>
              <w:t>of prevention</w:t>
            </w:r>
            <w:r w:rsidRPr="0090752E">
              <w:rPr>
                <w:rStyle w:val="hps"/>
                <w:rFonts w:asciiTheme="majorBidi" w:hAnsiTheme="majorBidi" w:cstheme="majorBidi"/>
                <w:sz w:val="24"/>
                <w:lang w:val="en"/>
              </w:rPr>
              <w:t xml:space="preserve"> in primary health care</w:t>
            </w:r>
            <w:r w:rsidR="00BC479D" w:rsidRPr="0090752E">
              <w:rPr>
                <w:rStyle w:val="hps"/>
                <w:rFonts w:asciiTheme="majorBidi" w:hAnsiTheme="majorBidi" w:cstheme="majorBidi"/>
                <w:sz w:val="24"/>
                <w:lang w:val="en"/>
              </w:rPr>
              <w:t xml:space="preserve"> for medical students</w:t>
            </w:r>
            <w:r w:rsidR="00BE6F41" w:rsidRPr="0090752E">
              <w:rPr>
                <w:rStyle w:val="hps"/>
                <w:rFonts w:asciiTheme="majorBidi" w:hAnsiTheme="majorBidi" w:cstheme="majorBidi"/>
                <w:sz w:val="24"/>
                <w:lang w:val="en"/>
              </w:rPr>
              <w:t>.</w:t>
            </w:r>
            <w:r w:rsidR="00BC479D" w:rsidRPr="0090752E">
              <w:rPr>
                <w:rStyle w:val="hps"/>
                <w:rFonts w:asciiTheme="majorBidi" w:hAnsiTheme="majorBidi" w:cstheme="majorBidi"/>
                <w:sz w:val="24"/>
                <w:lang w:val="en"/>
              </w:rPr>
              <w:t xml:space="preserve"> It also </w:t>
            </w:r>
            <w:r w:rsidR="00BC479D" w:rsidRPr="0090752E">
              <w:rPr>
                <w:rFonts w:asciiTheme="majorBidi" w:hAnsiTheme="majorBidi" w:cstheme="majorBidi"/>
                <w:color w:val="000000"/>
                <w:lang w:bidi="en-US"/>
              </w:rPr>
              <w:t>p</w:t>
            </w:r>
            <w:r w:rsidR="00BC479D" w:rsidRPr="0090752E">
              <w:rPr>
                <w:rFonts w:asciiTheme="majorBidi" w:hAnsiTheme="majorBidi" w:cstheme="majorBidi"/>
                <w:color w:val="000000"/>
                <w:sz w:val="24"/>
                <w:lang w:bidi="en-US"/>
              </w:rPr>
              <w:t>rovides students with core skills in epidemiology and biostatistics</w:t>
            </w:r>
            <w:r w:rsidR="00230181" w:rsidRPr="0090752E">
              <w:rPr>
                <w:rFonts w:asciiTheme="majorBidi" w:hAnsiTheme="majorBidi" w:cstheme="majorBidi"/>
                <w:color w:val="000000"/>
                <w:sz w:val="24"/>
                <w:lang w:bidi="en-US"/>
              </w:rPr>
              <w:t xml:space="preserve"> essential for medical research</w:t>
            </w:r>
            <w:r w:rsidR="00BC479D" w:rsidRPr="0090752E">
              <w:rPr>
                <w:rFonts w:asciiTheme="majorBidi" w:hAnsiTheme="majorBidi" w:cstheme="majorBidi"/>
                <w:color w:val="000000"/>
                <w:sz w:val="24"/>
                <w:lang w:bidi="en-US"/>
              </w:rPr>
              <w:t>. This course highlights important co</w:t>
            </w:r>
            <w:r w:rsidR="00230181" w:rsidRPr="0090752E">
              <w:rPr>
                <w:rFonts w:asciiTheme="majorBidi" w:hAnsiTheme="majorBidi" w:cstheme="majorBidi"/>
                <w:color w:val="000000"/>
                <w:sz w:val="24"/>
                <w:lang w:bidi="en-US"/>
              </w:rPr>
              <w:t xml:space="preserve">mmunity health domains such as </w:t>
            </w:r>
            <w:r w:rsidR="00BC479D" w:rsidRPr="0090752E">
              <w:rPr>
                <w:rFonts w:asciiTheme="majorBidi" w:hAnsiTheme="majorBidi" w:cstheme="majorBidi"/>
                <w:color w:val="000000"/>
                <w:sz w:val="24"/>
                <w:lang w:bidi="en-US"/>
              </w:rPr>
              <w:t xml:space="preserve">mother and child health, environmental </w:t>
            </w:r>
            <w:r w:rsidR="00230181" w:rsidRPr="0090752E">
              <w:rPr>
                <w:rFonts w:asciiTheme="majorBidi" w:hAnsiTheme="majorBidi" w:cstheme="majorBidi"/>
                <w:color w:val="000000"/>
                <w:sz w:val="24"/>
                <w:lang w:bidi="en-US"/>
              </w:rPr>
              <w:t xml:space="preserve">and occupational </w:t>
            </w:r>
            <w:r w:rsidR="00BC479D" w:rsidRPr="0090752E">
              <w:rPr>
                <w:rFonts w:asciiTheme="majorBidi" w:hAnsiTheme="majorBidi" w:cstheme="majorBidi"/>
                <w:color w:val="000000"/>
                <w:sz w:val="24"/>
                <w:lang w:bidi="en-US"/>
              </w:rPr>
              <w:t xml:space="preserve">health, </w:t>
            </w:r>
            <w:r w:rsidR="00230181" w:rsidRPr="0090752E">
              <w:rPr>
                <w:rFonts w:asciiTheme="majorBidi" w:hAnsiTheme="majorBidi" w:cstheme="majorBidi"/>
                <w:color w:val="000000"/>
                <w:sz w:val="24"/>
                <w:lang w:bidi="en-US"/>
              </w:rPr>
              <w:t xml:space="preserve">in addition to </w:t>
            </w:r>
            <w:r w:rsidR="00E44A90">
              <w:rPr>
                <w:rFonts w:asciiTheme="majorBidi" w:hAnsiTheme="majorBidi" w:cstheme="majorBidi"/>
                <w:color w:val="000000"/>
                <w:sz w:val="24"/>
                <w:lang w:bidi="en-US"/>
              </w:rPr>
              <w:t xml:space="preserve">health services management. </w:t>
            </w:r>
          </w:p>
        </w:tc>
      </w:tr>
    </w:tbl>
    <w:p w14:paraId="7FEDB46B" w14:textId="0E7B7D69" w:rsidR="008E0660" w:rsidRDefault="008E0660" w:rsidP="008E0660">
      <w:pPr>
        <w:rPr>
          <w:rFonts w:asciiTheme="majorBidi" w:hAnsiTheme="majorBidi" w:cstheme="majorBidi"/>
          <w:b/>
          <w:bCs/>
          <w:sz w:val="24"/>
        </w:rPr>
      </w:pPr>
    </w:p>
    <w:p w14:paraId="2657C124" w14:textId="77777777" w:rsidR="008E0660" w:rsidRDefault="008E0660" w:rsidP="00932DE9">
      <w:pPr>
        <w:ind w:left="-810"/>
        <w:rPr>
          <w:rFonts w:asciiTheme="majorBidi" w:hAnsiTheme="majorBidi" w:cstheme="majorBidi"/>
          <w:b/>
          <w:bCs/>
          <w:sz w:val="24"/>
        </w:rPr>
      </w:pPr>
    </w:p>
    <w:p w14:paraId="1EC633A6" w14:textId="77777777" w:rsidR="00022E40" w:rsidRDefault="00022E40" w:rsidP="00932DE9">
      <w:pPr>
        <w:ind w:left="-810"/>
        <w:rPr>
          <w:rFonts w:asciiTheme="majorBidi" w:hAnsiTheme="majorBidi" w:cstheme="majorBidi"/>
          <w:b/>
          <w:bCs/>
          <w:sz w:val="24"/>
        </w:rPr>
      </w:pPr>
    </w:p>
    <w:p w14:paraId="121F6C82" w14:textId="77777777" w:rsidR="00022E40" w:rsidRDefault="00022E40" w:rsidP="00932DE9">
      <w:pPr>
        <w:ind w:left="-810"/>
        <w:rPr>
          <w:rFonts w:asciiTheme="majorBidi" w:hAnsiTheme="majorBidi" w:cstheme="majorBidi"/>
          <w:b/>
          <w:bCs/>
          <w:sz w:val="24"/>
        </w:rPr>
      </w:pPr>
    </w:p>
    <w:p w14:paraId="41182FE1" w14:textId="10A12BF1"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20</w:t>
      </w:r>
      <w:r w:rsidR="00932DE9" w:rsidRPr="0090752E">
        <w:rPr>
          <w:rFonts w:asciiTheme="majorBidi" w:hAnsiTheme="majorBidi" w:cstheme="majorBidi"/>
          <w:b/>
          <w:bCs/>
          <w:sz w:val="24"/>
        </w:rPr>
        <w:t xml:space="preserve"> Course aims and outcomes: </w:t>
      </w:r>
    </w:p>
    <w:tbl>
      <w:tblPr>
        <w:tblW w:w="10008" w:type="dxa"/>
        <w:jc w:val="center"/>
        <w:tblBorders>
          <w:top w:val="single" w:sz="4" w:space="0" w:color="auto"/>
          <w:left w:val="single" w:sz="4" w:space="0" w:color="auto"/>
          <w:bottom w:val="single" w:sz="4" w:space="0" w:color="auto"/>
          <w:right w:val="single" w:sz="4" w:space="0" w:color="auto"/>
        </w:tblBorders>
        <w:tblLayout w:type="fixed"/>
        <w:tblCellMar>
          <w:left w:w="72" w:type="dxa"/>
          <w:right w:w="72" w:type="dxa"/>
        </w:tblCellMar>
        <w:tblLook w:val="0000" w:firstRow="0" w:lastRow="0" w:firstColumn="0" w:lastColumn="0" w:noHBand="0" w:noVBand="0"/>
      </w:tblPr>
      <w:tblGrid>
        <w:gridCol w:w="10008"/>
      </w:tblGrid>
      <w:tr w:rsidR="00932DE9" w:rsidRPr="0090752E" w14:paraId="231E0704" w14:textId="77777777" w:rsidTr="00EC0CD2">
        <w:trPr>
          <w:cantSplit/>
          <w:trHeight w:val="6110"/>
          <w:jc w:val="center"/>
        </w:trPr>
        <w:tc>
          <w:tcPr>
            <w:tcW w:w="10008" w:type="dxa"/>
            <w:tcBorders>
              <w:bottom w:val="single" w:sz="4" w:space="0" w:color="auto"/>
            </w:tcBorders>
          </w:tcPr>
          <w:p w14:paraId="57F1A15B" w14:textId="14D3E33B" w:rsidR="00932DE9" w:rsidRPr="006F6488" w:rsidRDefault="00932DE9" w:rsidP="006F6488">
            <w:pPr>
              <w:pStyle w:val="ListParagraph"/>
              <w:numPr>
                <w:ilvl w:val="0"/>
                <w:numId w:val="8"/>
              </w:numPr>
              <w:rPr>
                <w:rFonts w:asciiTheme="majorBidi" w:hAnsiTheme="majorBidi" w:cstheme="majorBidi"/>
                <w:sz w:val="24"/>
              </w:rPr>
            </w:pPr>
            <w:r w:rsidRPr="006F6488">
              <w:rPr>
                <w:rFonts w:asciiTheme="majorBidi" w:hAnsiTheme="majorBidi" w:cstheme="majorBidi"/>
                <w:sz w:val="24"/>
              </w:rPr>
              <w:lastRenderedPageBreak/>
              <w:t>Aims:</w:t>
            </w:r>
            <w:r w:rsidR="003871EF" w:rsidRPr="006F6488">
              <w:rPr>
                <w:rFonts w:asciiTheme="majorBidi" w:hAnsiTheme="majorBidi" w:cstheme="majorBidi"/>
                <w:sz w:val="24"/>
              </w:rPr>
              <w:t xml:space="preserve"> </w:t>
            </w:r>
          </w:p>
          <w:p w14:paraId="1C1A09B1" w14:textId="5110677C" w:rsidR="006F6488" w:rsidRDefault="006F6488" w:rsidP="006F6488">
            <w:pPr>
              <w:pStyle w:val="ListParagraph"/>
              <w:numPr>
                <w:ilvl w:val="0"/>
                <w:numId w:val="9"/>
              </w:numPr>
              <w:rPr>
                <w:rFonts w:asciiTheme="majorBidi" w:hAnsiTheme="majorBidi" w:cstheme="majorBidi"/>
                <w:sz w:val="24"/>
              </w:rPr>
            </w:pPr>
            <w:r w:rsidRPr="006F6488">
              <w:rPr>
                <w:rFonts w:asciiTheme="majorBidi" w:hAnsiTheme="majorBidi" w:cstheme="majorBidi"/>
                <w:sz w:val="24"/>
              </w:rPr>
              <w:t>Introduce public health fundamentals such as epidemiology an</w:t>
            </w:r>
            <w:r>
              <w:rPr>
                <w:rFonts w:asciiTheme="majorBidi" w:hAnsiTheme="majorBidi" w:cstheme="majorBidi"/>
                <w:sz w:val="24"/>
              </w:rPr>
              <w:t xml:space="preserve">d social determinants of health. </w:t>
            </w:r>
          </w:p>
          <w:p w14:paraId="65A7D8A5" w14:textId="73337167" w:rsidR="006F6488" w:rsidRDefault="006F6488" w:rsidP="006F6488">
            <w:pPr>
              <w:pStyle w:val="ListParagraph"/>
              <w:numPr>
                <w:ilvl w:val="0"/>
                <w:numId w:val="9"/>
              </w:numPr>
              <w:rPr>
                <w:rFonts w:asciiTheme="majorBidi" w:hAnsiTheme="majorBidi" w:cstheme="majorBidi"/>
                <w:sz w:val="24"/>
              </w:rPr>
            </w:pPr>
            <w:r w:rsidRPr="006F6488">
              <w:rPr>
                <w:rFonts w:asciiTheme="majorBidi" w:hAnsiTheme="majorBidi" w:cstheme="majorBidi"/>
                <w:sz w:val="24"/>
              </w:rPr>
              <w:t>Apply public health principles to health problems and develop strategies to address public health problems</w:t>
            </w:r>
            <w:r>
              <w:rPr>
                <w:rFonts w:asciiTheme="majorBidi" w:hAnsiTheme="majorBidi" w:cstheme="majorBidi"/>
                <w:sz w:val="24"/>
              </w:rPr>
              <w:t>.</w:t>
            </w:r>
          </w:p>
          <w:p w14:paraId="17926A57" w14:textId="0D3D2359" w:rsidR="006F6488" w:rsidRDefault="006F6488" w:rsidP="006F6488">
            <w:pPr>
              <w:pStyle w:val="ListParagraph"/>
              <w:numPr>
                <w:ilvl w:val="0"/>
                <w:numId w:val="9"/>
              </w:numPr>
              <w:rPr>
                <w:rFonts w:asciiTheme="majorBidi" w:hAnsiTheme="majorBidi" w:cstheme="majorBidi"/>
                <w:sz w:val="24"/>
              </w:rPr>
            </w:pPr>
            <w:r w:rsidRPr="006F6488">
              <w:rPr>
                <w:rFonts w:asciiTheme="majorBidi" w:hAnsiTheme="majorBidi" w:cstheme="majorBidi"/>
                <w:sz w:val="24"/>
              </w:rPr>
              <w:t>Identify and interpret epidemiological data</w:t>
            </w:r>
            <w:r>
              <w:rPr>
                <w:rFonts w:asciiTheme="majorBidi" w:hAnsiTheme="majorBidi" w:cstheme="majorBidi"/>
                <w:sz w:val="24"/>
              </w:rPr>
              <w:t>.</w:t>
            </w:r>
          </w:p>
          <w:p w14:paraId="7D81B604" w14:textId="6CE357BE" w:rsidR="006F6488" w:rsidRPr="006F6488" w:rsidRDefault="006F6488" w:rsidP="006F6488">
            <w:pPr>
              <w:pStyle w:val="ListParagraph"/>
              <w:numPr>
                <w:ilvl w:val="0"/>
                <w:numId w:val="9"/>
              </w:numPr>
              <w:rPr>
                <w:rFonts w:asciiTheme="majorBidi" w:hAnsiTheme="majorBidi" w:cstheme="majorBidi"/>
                <w:sz w:val="24"/>
              </w:rPr>
            </w:pPr>
            <w:r w:rsidRPr="006F6488">
              <w:rPr>
                <w:rFonts w:asciiTheme="majorBidi" w:hAnsiTheme="majorBidi" w:cstheme="majorBidi"/>
                <w:sz w:val="24"/>
              </w:rPr>
              <w:t xml:space="preserve">Identify key concepts and strategies of health protection levels, health promotion, and health policy. </w:t>
            </w:r>
          </w:p>
          <w:p w14:paraId="662C2B5F" w14:textId="4781E982" w:rsidR="006F6488" w:rsidRDefault="006F6488" w:rsidP="006F6488">
            <w:pPr>
              <w:pStyle w:val="ListParagraph"/>
              <w:numPr>
                <w:ilvl w:val="0"/>
                <w:numId w:val="9"/>
              </w:numPr>
              <w:rPr>
                <w:rFonts w:asciiTheme="majorBidi" w:hAnsiTheme="majorBidi" w:cstheme="majorBidi"/>
                <w:sz w:val="24"/>
              </w:rPr>
            </w:pPr>
            <w:r w:rsidRPr="006F6488">
              <w:rPr>
                <w:rFonts w:asciiTheme="majorBidi" w:hAnsiTheme="majorBidi" w:cstheme="majorBidi"/>
                <w:sz w:val="24"/>
              </w:rPr>
              <w:t>Explain the concept of primary care and differentiate between secondary and tertiary care</w:t>
            </w:r>
            <w:r>
              <w:rPr>
                <w:rFonts w:asciiTheme="majorBidi" w:hAnsiTheme="majorBidi" w:cstheme="majorBidi"/>
                <w:sz w:val="24"/>
              </w:rPr>
              <w:t>.</w:t>
            </w:r>
          </w:p>
          <w:p w14:paraId="5DE7F365" w14:textId="0EE16147" w:rsidR="006F6488" w:rsidRDefault="00022E40" w:rsidP="00022E40">
            <w:pPr>
              <w:pStyle w:val="ListParagraph"/>
              <w:numPr>
                <w:ilvl w:val="0"/>
                <w:numId w:val="9"/>
              </w:numPr>
              <w:rPr>
                <w:rFonts w:asciiTheme="majorBidi" w:hAnsiTheme="majorBidi" w:cstheme="majorBidi"/>
                <w:sz w:val="24"/>
              </w:rPr>
            </w:pPr>
            <w:r>
              <w:rPr>
                <w:rFonts w:asciiTheme="majorBidi" w:hAnsiTheme="majorBidi" w:cstheme="majorBidi"/>
                <w:sz w:val="24"/>
              </w:rPr>
              <w:t>Di</w:t>
            </w:r>
            <w:r w:rsidRPr="00022E40">
              <w:rPr>
                <w:rFonts w:asciiTheme="majorBidi" w:hAnsiTheme="majorBidi" w:cstheme="majorBidi"/>
                <w:sz w:val="24"/>
              </w:rPr>
              <w:t>scuss and examine current issues centr</w:t>
            </w:r>
            <w:r w:rsidR="00AA5C37">
              <w:rPr>
                <w:rFonts w:asciiTheme="majorBidi" w:hAnsiTheme="majorBidi" w:cstheme="majorBidi"/>
                <w:sz w:val="24"/>
              </w:rPr>
              <w:t>al to maternal and child health.</w:t>
            </w:r>
          </w:p>
          <w:p w14:paraId="6BC7F8FF" w14:textId="58ADBA17" w:rsidR="00932DE9" w:rsidRPr="00022E40" w:rsidRDefault="00022E40" w:rsidP="00022E40">
            <w:pPr>
              <w:pStyle w:val="ListParagraph"/>
              <w:numPr>
                <w:ilvl w:val="0"/>
                <w:numId w:val="9"/>
              </w:numPr>
              <w:rPr>
                <w:rFonts w:asciiTheme="majorBidi" w:hAnsiTheme="majorBidi" w:cstheme="majorBidi"/>
                <w:sz w:val="24"/>
              </w:rPr>
            </w:pPr>
            <w:r>
              <w:rPr>
                <w:rFonts w:asciiTheme="majorBidi" w:hAnsiTheme="majorBidi" w:cstheme="majorBidi"/>
                <w:sz w:val="24"/>
              </w:rPr>
              <w:t>Identify</w:t>
            </w:r>
            <w:r w:rsidRPr="00022E40">
              <w:rPr>
                <w:rFonts w:asciiTheme="majorBidi" w:hAnsiTheme="majorBidi" w:cstheme="majorBidi"/>
                <w:sz w:val="24"/>
              </w:rPr>
              <w:t xml:space="preserve"> the functions of health care </w:t>
            </w:r>
            <w:r>
              <w:rPr>
                <w:rFonts w:asciiTheme="majorBidi" w:hAnsiTheme="majorBidi" w:cstheme="majorBidi"/>
                <w:sz w:val="24"/>
              </w:rPr>
              <w:t>managers and a</w:t>
            </w:r>
            <w:r w:rsidRPr="00022E40">
              <w:rPr>
                <w:rFonts w:asciiTheme="majorBidi" w:hAnsiTheme="majorBidi" w:cstheme="majorBidi"/>
                <w:sz w:val="24"/>
              </w:rPr>
              <w:t>ssess the unique challenges involved in managing complex health care organizations</w:t>
            </w:r>
          </w:p>
          <w:p w14:paraId="71A83FC7" w14:textId="2E05FE1C" w:rsidR="00932DE9" w:rsidRPr="0090752E" w:rsidRDefault="00932DE9" w:rsidP="007B21FF">
            <w:pPr>
              <w:rPr>
                <w:rFonts w:asciiTheme="majorBidi" w:hAnsiTheme="majorBidi" w:cstheme="majorBidi"/>
                <w:sz w:val="24"/>
              </w:rPr>
            </w:pPr>
            <w:r w:rsidRPr="0090752E">
              <w:rPr>
                <w:rFonts w:asciiTheme="majorBidi" w:hAnsiTheme="majorBidi" w:cstheme="majorBidi"/>
                <w:sz w:val="24"/>
              </w:rPr>
              <w:t xml:space="preserve">B- </w:t>
            </w:r>
            <w:r w:rsidR="007B21FF" w:rsidRPr="0090752E">
              <w:rPr>
                <w:rFonts w:asciiTheme="majorBidi" w:hAnsiTheme="majorBidi" w:cstheme="majorBidi"/>
                <w:sz w:val="24"/>
              </w:rPr>
              <w:t>Students Learning Outcomes (S</w:t>
            </w:r>
            <w:r w:rsidRPr="0090752E">
              <w:rPr>
                <w:rFonts w:asciiTheme="majorBidi" w:hAnsiTheme="majorBidi" w:cstheme="majorBidi"/>
                <w:sz w:val="24"/>
              </w:rPr>
              <w:t xml:space="preserve">LOs): </w:t>
            </w:r>
          </w:p>
          <w:p w14:paraId="4554CA7A" w14:textId="59623611" w:rsidR="00932DE9" w:rsidRPr="0090752E" w:rsidRDefault="00932DE9" w:rsidP="003871EF">
            <w:pPr>
              <w:rPr>
                <w:rFonts w:asciiTheme="majorBidi" w:hAnsiTheme="majorBidi" w:cstheme="majorBidi"/>
                <w:sz w:val="24"/>
              </w:rPr>
            </w:pPr>
            <w:r w:rsidRPr="0090752E">
              <w:rPr>
                <w:rFonts w:asciiTheme="majorBidi" w:hAnsiTheme="majorBidi" w:cstheme="majorBidi"/>
                <w:sz w:val="24"/>
              </w:rPr>
              <w:t>Upon successful completion of this course, students will</w:t>
            </w:r>
            <w:r w:rsidR="003871EF" w:rsidRPr="0090752E">
              <w:rPr>
                <w:rFonts w:asciiTheme="majorBidi" w:hAnsiTheme="majorBidi" w:cstheme="majorBidi"/>
                <w:sz w:val="24"/>
              </w:rPr>
              <w:t xml:space="preserve"> be able to:</w:t>
            </w:r>
          </w:p>
          <w:tbl>
            <w:tblPr>
              <w:tblStyle w:val="TableGrid"/>
              <w:tblW w:w="0" w:type="auto"/>
              <w:tblLayout w:type="fixed"/>
              <w:tblLook w:val="04A0" w:firstRow="1" w:lastRow="0" w:firstColumn="1" w:lastColumn="0" w:noHBand="0" w:noVBand="1"/>
            </w:tblPr>
            <w:tblGrid>
              <w:gridCol w:w="7565"/>
              <w:gridCol w:w="630"/>
              <w:gridCol w:w="630"/>
              <w:gridCol w:w="450"/>
              <w:gridCol w:w="579"/>
            </w:tblGrid>
            <w:tr w:rsidR="00932DE9" w:rsidRPr="0090752E" w14:paraId="69842324" w14:textId="77777777" w:rsidTr="000F7A0E">
              <w:tc>
                <w:tcPr>
                  <w:tcW w:w="7565" w:type="dxa"/>
                </w:tcPr>
                <w:p w14:paraId="60E878B2" w14:textId="77777777" w:rsidR="00932DE9" w:rsidRPr="0090752E" w:rsidRDefault="00932DE9" w:rsidP="00EC0CD2">
                  <w:pPr>
                    <w:rPr>
                      <w:rFonts w:asciiTheme="majorBidi" w:hAnsiTheme="majorBidi" w:cstheme="majorBidi"/>
                      <w:sz w:val="24"/>
                    </w:rPr>
                  </w:pPr>
                  <w:r w:rsidRPr="0090752E">
                    <w:rPr>
                      <w:rFonts w:asciiTheme="majorBidi" w:hAnsiTheme="majorBidi" w:cstheme="majorBidi"/>
                      <w:noProof/>
                      <w:sz w:val="24"/>
                    </w:rPr>
                    <mc:AlternateContent>
                      <mc:Choice Requires="wps">
                        <w:drawing>
                          <wp:anchor distT="0" distB="0" distL="114300" distR="114300" simplePos="0" relativeHeight="251659264" behindDoc="0" locked="0" layoutInCell="1" allowOverlap="1" wp14:anchorId="5D6A4D6E" wp14:editId="528C35B6">
                            <wp:simplePos x="0" y="0"/>
                            <wp:positionH relativeFrom="column">
                              <wp:posOffset>-6986</wp:posOffset>
                            </wp:positionH>
                            <wp:positionV relativeFrom="paragraph">
                              <wp:posOffset>-13970</wp:posOffset>
                            </wp:positionV>
                            <wp:extent cx="4699000" cy="660400"/>
                            <wp:effectExtent l="0" t="0" r="25400" b="25400"/>
                            <wp:wrapNone/>
                            <wp:docPr id="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699000" cy="660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96FF75D" id="Straight Connector 3"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1.1pt" to="369.45pt,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" strokecolor="#5b9bd5 [3204]" strokeweight=".5pt">
                            <v:stroke joinstyle="miter"/>
                            <o:lock v:ext="edit" shapetype="f"/>
                          </v:line>
                        </w:pict>
                      </mc:Fallback>
                    </mc:AlternateContent>
                  </w:r>
                </w:p>
                <w:p w14:paraId="15784CCC" w14:textId="4CDB70C1" w:rsidR="00932DE9" w:rsidRPr="0090752E" w:rsidRDefault="00A207A0" w:rsidP="00A207A0">
                  <w:pPr>
                    <w:rPr>
                      <w:rFonts w:asciiTheme="majorBidi" w:hAnsiTheme="majorBidi" w:cstheme="majorBidi"/>
                      <w:sz w:val="24"/>
                    </w:rPr>
                  </w:pPr>
                  <w:r>
                    <w:rPr>
                      <w:rFonts w:asciiTheme="majorBidi" w:hAnsiTheme="majorBidi" w:cstheme="majorBidi"/>
                      <w:sz w:val="24"/>
                    </w:rPr>
                    <w:t xml:space="preserve">                                                                                                    P</w:t>
                  </w:r>
                  <w:r w:rsidR="003871EF" w:rsidRPr="0090752E">
                    <w:rPr>
                      <w:rFonts w:asciiTheme="majorBidi" w:hAnsiTheme="majorBidi" w:cstheme="majorBidi"/>
                      <w:sz w:val="24"/>
                    </w:rPr>
                    <w:t>LOs</w:t>
                  </w:r>
                </w:p>
                <w:p w14:paraId="4326E961" w14:textId="53B34A24" w:rsidR="00932DE9" w:rsidRPr="0090752E" w:rsidRDefault="007B21FF" w:rsidP="00A207A0">
                  <w:pPr>
                    <w:rPr>
                      <w:rFonts w:asciiTheme="majorBidi" w:hAnsiTheme="majorBidi" w:cstheme="majorBidi"/>
                      <w:sz w:val="24"/>
                    </w:rPr>
                  </w:pPr>
                  <w:r w:rsidRPr="0090752E">
                    <w:rPr>
                      <w:rFonts w:asciiTheme="majorBidi" w:hAnsiTheme="majorBidi" w:cstheme="majorBidi"/>
                      <w:sz w:val="24"/>
                    </w:rPr>
                    <w:t>S</w:t>
                  </w:r>
                  <w:r w:rsidR="00932DE9" w:rsidRPr="0090752E">
                    <w:rPr>
                      <w:rFonts w:asciiTheme="majorBidi" w:hAnsiTheme="majorBidi" w:cstheme="majorBidi"/>
                      <w:sz w:val="24"/>
                    </w:rPr>
                    <w:t>LOs of the course</w:t>
                  </w:r>
                </w:p>
              </w:tc>
              <w:tc>
                <w:tcPr>
                  <w:tcW w:w="630" w:type="dxa"/>
                </w:tcPr>
                <w:p w14:paraId="46D3FBB7" w14:textId="0A7D3DB2" w:rsidR="00932DE9" w:rsidRPr="000F7A0E" w:rsidRDefault="007B21FF" w:rsidP="00261396">
                  <w:pPr>
                    <w:rPr>
                      <w:rFonts w:asciiTheme="majorBidi" w:hAnsiTheme="majorBidi" w:cstheme="majorBidi"/>
                      <w:sz w:val="20"/>
                      <w:szCs w:val="18"/>
                    </w:rPr>
                  </w:pPr>
                  <w:r w:rsidRPr="000F7A0E">
                    <w:rPr>
                      <w:rFonts w:asciiTheme="majorBidi" w:hAnsiTheme="majorBidi" w:cstheme="majorBidi"/>
                      <w:sz w:val="20"/>
                      <w:szCs w:val="18"/>
                    </w:rPr>
                    <w:t>S</w:t>
                  </w:r>
                  <w:r w:rsidR="00932DE9" w:rsidRPr="000F7A0E">
                    <w:rPr>
                      <w:rFonts w:asciiTheme="majorBidi" w:hAnsiTheme="majorBidi" w:cstheme="majorBidi"/>
                      <w:sz w:val="20"/>
                      <w:szCs w:val="18"/>
                    </w:rPr>
                    <w:t>LO (</w:t>
                  </w:r>
                  <w:r w:rsidR="00261396" w:rsidRPr="000F7A0E">
                    <w:rPr>
                      <w:rFonts w:asciiTheme="majorBidi" w:hAnsiTheme="majorBidi" w:cstheme="majorBidi"/>
                      <w:sz w:val="20"/>
                      <w:szCs w:val="18"/>
                    </w:rPr>
                    <w:t>6</w:t>
                  </w:r>
                  <w:r w:rsidR="00932DE9" w:rsidRPr="000F7A0E">
                    <w:rPr>
                      <w:rFonts w:asciiTheme="majorBidi" w:hAnsiTheme="majorBidi" w:cstheme="majorBidi"/>
                      <w:sz w:val="20"/>
                      <w:szCs w:val="18"/>
                    </w:rPr>
                    <w:t>)</w:t>
                  </w:r>
                </w:p>
              </w:tc>
              <w:tc>
                <w:tcPr>
                  <w:tcW w:w="630" w:type="dxa"/>
                </w:tcPr>
                <w:p w14:paraId="4D6C6E47" w14:textId="0C2015C7" w:rsidR="00932DE9" w:rsidRPr="000F7A0E" w:rsidRDefault="007B21FF" w:rsidP="00261396">
                  <w:pPr>
                    <w:rPr>
                      <w:rFonts w:asciiTheme="majorBidi" w:hAnsiTheme="majorBidi" w:cstheme="majorBidi"/>
                      <w:sz w:val="20"/>
                      <w:szCs w:val="18"/>
                    </w:rPr>
                  </w:pPr>
                  <w:r w:rsidRPr="000F7A0E">
                    <w:rPr>
                      <w:rFonts w:asciiTheme="majorBidi" w:hAnsiTheme="majorBidi" w:cstheme="majorBidi"/>
                      <w:sz w:val="20"/>
                      <w:szCs w:val="18"/>
                    </w:rPr>
                    <w:t>S</w:t>
                  </w:r>
                  <w:r w:rsidR="00932DE9" w:rsidRPr="000F7A0E">
                    <w:rPr>
                      <w:rFonts w:asciiTheme="majorBidi" w:hAnsiTheme="majorBidi" w:cstheme="majorBidi"/>
                      <w:sz w:val="20"/>
                      <w:szCs w:val="18"/>
                    </w:rPr>
                    <w:t>LO (</w:t>
                  </w:r>
                  <w:r w:rsidR="00261396" w:rsidRPr="000F7A0E">
                    <w:rPr>
                      <w:rFonts w:asciiTheme="majorBidi" w:hAnsiTheme="majorBidi" w:cstheme="majorBidi"/>
                      <w:sz w:val="20"/>
                      <w:szCs w:val="18"/>
                    </w:rPr>
                    <w:t>7</w:t>
                  </w:r>
                  <w:r w:rsidR="00932DE9" w:rsidRPr="000F7A0E">
                    <w:rPr>
                      <w:rFonts w:asciiTheme="majorBidi" w:hAnsiTheme="majorBidi" w:cstheme="majorBidi"/>
                      <w:sz w:val="20"/>
                      <w:szCs w:val="18"/>
                    </w:rPr>
                    <w:t>)</w:t>
                  </w:r>
                </w:p>
              </w:tc>
              <w:tc>
                <w:tcPr>
                  <w:tcW w:w="450" w:type="dxa"/>
                </w:tcPr>
                <w:p w14:paraId="53CF689E" w14:textId="1A74FEF3" w:rsidR="00932DE9" w:rsidRPr="0090752E" w:rsidRDefault="00261396" w:rsidP="00EC0CD2">
                  <w:pPr>
                    <w:rPr>
                      <w:rFonts w:asciiTheme="majorBidi" w:hAnsiTheme="majorBidi" w:cstheme="majorBidi"/>
                      <w:sz w:val="24"/>
                    </w:rPr>
                  </w:pPr>
                  <w:r w:rsidRPr="0090752E">
                    <w:rPr>
                      <w:rFonts w:asciiTheme="majorBidi" w:hAnsiTheme="majorBidi" w:cstheme="majorBidi"/>
                      <w:sz w:val="24"/>
                    </w:rPr>
                    <w:t>-------</w:t>
                  </w:r>
                </w:p>
              </w:tc>
              <w:tc>
                <w:tcPr>
                  <w:tcW w:w="579" w:type="dxa"/>
                </w:tcPr>
                <w:p w14:paraId="56ED5289" w14:textId="11CA428F" w:rsidR="00932DE9" w:rsidRPr="0090752E" w:rsidRDefault="00261396" w:rsidP="00EC0CD2">
                  <w:pPr>
                    <w:rPr>
                      <w:rFonts w:asciiTheme="majorBidi" w:hAnsiTheme="majorBidi" w:cstheme="majorBidi"/>
                      <w:sz w:val="24"/>
                    </w:rPr>
                  </w:pPr>
                  <w:r w:rsidRPr="0090752E">
                    <w:rPr>
                      <w:rFonts w:asciiTheme="majorBidi" w:hAnsiTheme="majorBidi" w:cstheme="majorBidi"/>
                      <w:sz w:val="24"/>
                    </w:rPr>
                    <w:t>--------</w:t>
                  </w:r>
                </w:p>
              </w:tc>
            </w:tr>
            <w:tr w:rsidR="00932DE9" w:rsidRPr="0090752E" w14:paraId="0112F8C6" w14:textId="77777777" w:rsidTr="000F7A0E">
              <w:trPr>
                <w:trHeight w:val="4652"/>
              </w:trPr>
              <w:tc>
                <w:tcPr>
                  <w:tcW w:w="7565" w:type="dxa"/>
                </w:tcPr>
                <w:p w14:paraId="52BC453B" w14:textId="24833CED" w:rsidR="00ED47C5" w:rsidRPr="0090752E" w:rsidRDefault="0066532A"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rPr>
                    <w:t>1.</w:t>
                  </w:r>
                  <w:r w:rsidR="00ED47C5" w:rsidRPr="0090752E">
                    <w:rPr>
                      <w:rFonts w:asciiTheme="majorBidi" w:hAnsiTheme="majorBidi" w:cstheme="majorBidi"/>
                      <w:color w:val="000000"/>
                    </w:rPr>
                    <w:t xml:space="preserve"> Describe background, basic elements, and requirements of primary health care.</w:t>
                  </w:r>
                </w:p>
                <w:p w14:paraId="1BB8D6BC" w14:textId="77777777" w:rsidR="00ED47C5" w:rsidRPr="0090752E" w:rsidRDefault="00ED47C5"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2. Recognize the significance of health education as a basic element in the context of primary health care.</w:t>
                  </w:r>
                </w:p>
                <w:p w14:paraId="1D129CCD" w14:textId="77777777" w:rsidR="00ED47C5" w:rsidRPr="0090752E" w:rsidRDefault="00ED47C5"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3. Illustrate the status of primary health care in Jordan.</w:t>
                  </w:r>
                </w:p>
                <w:p w14:paraId="6E162848" w14:textId="77777777" w:rsidR="00ED47C5" w:rsidRPr="0090752E" w:rsidRDefault="00ED47C5"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4. Discuss maternal and child health as a basic element of primary health care.</w:t>
                  </w:r>
                </w:p>
                <w:p w14:paraId="63143AC1" w14:textId="77777777" w:rsidR="00ED47C5" w:rsidRPr="0090752E" w:rsidRDefault="00ED47C5"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5. Explain the main causes of maternal and child morbidity and mortality.</w:t>
                  </w:r>
                </w:p>
                <w:p w14:paraId="1A1EEDD6" w14:textId="0F842512" w:rsidR="00ED47C5" w:rsidRDefault="00ED47C5" w:rsidP="0066532A">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 xml:space="preserve">6. Explore a variety of aspects of </w:t>
                  </w:r>
                  <w:r w:rsidR="00CE05B0">
                    <w:rPr>
                      <w:rFonts w:asciiTheme="majorBidi" w:hAnsiTheme="majorBidi" w:cstheme="majorBidi"/>
                      <w:color w:val="000000"/>
                    </w:rPr>
                    <w:t xml:space="preserve">child health, </w:t>
                  </w:r>
                  <w:r w:rsidRPr="0090752E">
                    <w:rPr>
                      <w:rFonts w:asciiTheme="majorBidi" w:hAnsiTheme="majorBidi" w:cstheme="majorBidi"/>
                      <w:color w:val="000000"/>
                    </w:rPr>
                    <w:t>adolescence and adolescent health.</w:t>
                  </w:r>
                </w:p>
                <w:p w14:paraId="5B8EEC25" w14:textId="56D66B78" w:rsidR="000F7A0E" w:rsidRDefault="000F7A0E" w:rsidP="0066532A">
                  <w:pPr>
                    <w:pStyle w:val="NormalWeb"/>
                    <w:spacing w:before="0" w:beforeAutospacing="0" w:after="0" w:afterAutospacing="0"/>
                    <w:rPr>
                      <w:rFonts w:asciiTheme="majorBidi" w:hAnsiTheme="majorBidi" w:cstheme="majorBidi"/>
                      <w:color w:val="000000"/>
                    </w:rPr>
                  </w:pPr>
                </w:p>
                <w:p w14:paraId="7AE5C13E" w14:textId="5AC29900" w:rsidR="000F7A0E" w:rsidRPr="000F7A0E" w:rsidRDefault="000F7A0E" w:rsidP="0066532A">
                  <w:pPr>
                    <w:pStyle w:val="NormalWeb"/>
                    <w:spacing w:before="0" w:beforeAutospacing="0" w:after="0" w:afterAutospacing="0"/>
                    <w:rPr>
                      <w:rFonts w:asciiTheme="majorBidi" w:hAnsiTheme="majorBidi" w:cstheme="majorBidi"/>
                      <w:b/>
                      <w:bCs/>
                      <w:color w:val="000000"/>
                    </w:rPr>
                  </w:pPr>
                  <w:r w:rsidRPr="000F7A0E">
                    <w:rPr>
                      <w:rFonts w:asciiTheme="majorBidi" w:hAnsiTheme="majorBidi" w:cstheme="majorBidi"/>
                      <w:b/>
                      <w:bCs/>
                      <w:color w:val="000000"/>
                    </w:rPr>
                    <w:t>Health Management</w:t>
                  </w:r>
                </w:p>
                <w:p w14:paraId="48D80786" w14:textId="604CFB80" w:rsidR="00ED47C5" w:rsidRDefault="00ED47C5" w:rsidP="00AA5C37">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7. Identify the basics of health management, st</w:t>
                  </w:r>
                  <w:r w:rsidR="00AA5C37">
                    <w:rPr>
                      <w:rFonts w:asciiTheme="majorBidi" w:hAnsiTheme="majorBidi" w:cstheme="majorBidi"/>
                      <w:color w:val="000000"/>
                    </w:rPr>
                    <w:t xml:space="preserve">rategic planning in health care, motivation theories, and quality and safety in healthcare. </w:t>
                  </w:r>
                </w:p>
                <w:p w14:paraId="0459394B" w14:textId="07697D03" w:rsidR="000F7A0E" w:rsidRDefault="000F7A0E" w:rsidP="00AA5C37">
                  <w:pPr>
                    <w:pStyle w:val="NormalWeb"/>
                    <w:spacing w:before="0" w:beforeAutospacing="0" w:after="0" w:afterAutospacing="0"/>
                    <w:rPr>
                      <w:rFonts w:asciiTheme="majorBidi" w:hAnsiTheme="majorBidi" w:cstheme="majorBidi"/>
                      <w:color w:val="000000"/>
                    </w:rPr>
                  </w:pPr>
                </w:p>
                <w:p w14:paraId="74ED9A0D" w14:textId="748FD0F2" w:rsidR="000F7A0E" w:rsidRPr="000F7A0E" w:rsidRDefault="000F7A0E" w:rsidP="00AA5C37">
                  <w:pPr>
                    <w:pStyle w:val="NormalWeb"/>
                    <w:spacing w:before="0" w:beforeAutospacing="0" w:after="0" w:afterAutospacing="0"/>
                    <w:rPr>
                      <w:rFonts w:asciiTheme="majorBidi" w:hAnsiTheme="majorBidi" w:cstheme="majorBidi"/>
                      <w:b/>
                      <w:bCs/>
                      <w:color w:val="000000"/>
                    </w:rPr>
                  </w:pPr>
                  <w:r w:rsidRPr="000F7A0E">
                    <w:rPr>
                      <w:rFonts w:asciiTheme="majorBidi" w:hAnsiTheme="majorBidi" w:cstheme="majorBidi"/>
                      <w:b/>
                      <w:bCs/>
                      <w:color w:val="000000"/>
                    </w:rPr>
                    <w:t>Environmental and Occupational Health</w:t>
                  </w:r>
                </w:p>
                <w:p w14:paraId="0CCCBA3C" w14:textId="0AB37568" w:rsidR="0066532A" w:rsidRPr="0090752E" w:rsidRDefault="00AA5C37" w:rsidP="0066532A">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8. </w:t>
                  </w:r>
                  <w:r w:rsidR="0066532A" w:rsidRPr="0090752E">
                    <w:rPr>
                      <w:rFonts w:asciiTheme="majorBidi" w:hAnsiTheme="majorBidi" w:cstheme="majorBidi"/>
                      <w:color w:val="000000"/>
                    </w:rPr>
                    <w:t xml:space="preserve">Understands the significance of air, water and food pollution. </w:t>
                  </w:r>
                </w:p>
                <w:p w14:paraId="07959EB6" w14:textId="5293C51F" w:rsidR="0066532A" w:rsidRDefault="00AA5C37" w:rsidP="000335EB">
                  <w:pPr>
                    <w:pStyle w:val="NormalWeb"/>
                    <w:spacing w:before="0" w:beforeAutospacing="0" w:after="0" w:afterAutospacing="0"/>
                    <w:rPr>
                      <w:rFonts w:asciiTheme="majorBidi" w:hAnsiTheme="majorBidi" w:cstheme="majorBidi"/>
                    </w:rPr>
                  </w:pPr>
                  <w:r>
                    <w:rPr>
                      <w:rFonts w:asciiTheme="majorBidi" w:hAnsiTheme="majorBidi" w:cstheme="majorBidi"/>
                      <w:color w:val="000000"/>
                    </w:rPr>
                    <w:t xml:space="preserve">9. </w:t>
                  </w:r>
                  <w:r w:rsidR="0066532A" w:rsidRPr="0090752E">
                    <w:rPr>
                      <w:rFonts w:asciiTheme="majorBidi" w:hAnsiTheme="majorBidi" w:cstheme="majorBidi"/>
                    </w:rPr>
                    <w:t>Recognize the importance of occupational safety</w:t>
                  </w:r>
                  <w:r w:rsidR="000335EB" w:rsidRPr="0090752E">
                    <w:rPr>
                      <w:rFonts w:asciiTheme="majorBidi" w:hAnsiTheme="majorBidi" w:cstheme="majorBidi"/>
                    </w:rPr>
                    <w:t xml:space="preserve"> and health hazards in work place.</w:t>
                  </w:r>
                </w:p>
                <w:p w14:paraId="09FE26CF" w14:textId="0066A18A" w:rsidR="000F7A0E" w:rsidRDefault="00E53A5F" w:rsidP="000335EB">
                  <w:pPr>
                    <w:pStyle w:val="NormalWeb"/>
                    <w:spacing w:before="0" w:beforeAutospacing="0" w:after="0" w:afterAutospacing="0"/>
                    <w:rPr>
                      <w:rFonts w:asciiTheme="majorBidi" w:hAnsiTheme="majorBidi" w:cstheme="majorBidi"/>
                    </w:rPr>
                  </w:pPr>
                  <w:r>
                    <w:rPr>
                      <w:rFonts w:asciiTheme="majorBidi" w:hAnsiTheme="majorBidi" w:cstheme="majorBidi"/>
                    </w:rPr>
                    <w:t xml:space="preserve">     </w:t>
                  </w:r>
                  <w:bookmarkStart w:id="0" w:name="_GoBack"/>
                  <w:bookmarkEnd w:id="0"/>
                </w:p>
                <w:p w14:paraId="5A858F05" w14:textId="49D012B4" w:rsidR="000F7A0E" w:rsidRPr="000F7A0E" w:rsidRDefault="000F7A0E" w:rsidP="000335EB">
                  <w:pPr>
                    <w:pStyle w:val="NormalWeb"/>
                    <w:spacing w:before="0" w:beforeAutospacing="0" w:after="0" w:afterAutospacing="0"/>
                    <w:rPr>
                      <w:rFonts w:asciiTheme="majorBidi" w:hAnsiTheme="majorBidi" w:cstheme="majorBidi"/>
                      <w:b/>
                      <w:bCs/>
                    </w:rPr>
                  </w:pPr>
                  <w:r w:rsidRPr="000F7A0E">
                    <w:rPr>
                      <w:rFonts w:asciiTheme="majorBidi" w:hAnsiTheme="majorBidi" w:cstheme="majorBidi"/>
                      <w:b/>
                      <w:bCs/>
                    </w:rPr>
                    <w:t>Epidemiology</w:t>
                  </w:r>
                </w:p>
                <w:p w14:paraId="5E4D8A03" w14:textId="665397F2" w:rsidR="00D05192" w:rsidRPr="0090752E" w:rsidRDefault="00D05192" w:rsidP="000335EB">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1</w:t>
                  </w:r>
                  <w:r w:rsidR="00AA5C37">
                    <w:rPr>
                      <w:rFonts w:asciiTheme="majorBidi" w:hAnsiTheme="majorBidi" w:cstheme="majorBidi"/>
                      <w:color w:val="000000"/>
                    </w:rPr>
                    <w:t xml:space="preserve">0. </w:t>
                  </w:r>
                  <w:r w:rsidRPr="0090752E">
                    <w:rPr>
                      <w:rFonts w:asciiTheme="majorBidi" w:hAnsiTheme="majorBidi" w:cstheme="majorBidi"/>
                      <w:color w:val="000000"/>
                    </w:rPr>
                    <w:t xml:space="preserve">Define epidemiological terms </w:t>
                  </w:r>
                  <w:r w:rsidR="000335EB" w:rsidRPr="0090752E">
                    <w:rPr>
                      <w:rFonts w:asciiTheme="majorBidi" w:hAnsiTheme="majorBidi" w:cstheme="majorBidi"/>
                      <w:color w:val="000000"/>
                    </w:rPr>
                    <w:t xml:space="preserve">and </w:t>
                  </w:r>
                  <w:r w:rsidRPr="0090752E">
                    <w:rPr>
                      <w:rFonts w:asciiTheme="majorBidi" w:hAnsiTheme="majorBidi" w:cstheme="majorBidi"/>
                      <w:color w:val="000000"/>
                    </w:rPr>
                    <w:t>history of epidemiology.</w:t>
                  </w:r>
                </w:p>
                <w:p w14:paraId="36CFAC21" w14:textId="55D8A79B" w:rsidR="00D05192" w:rsidRPr="0090752E" w:rsidRDefault="00D05192" w:rsidP="000335EB">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1</w:t>
                  </w:r>
                  <w:r w:rsidR="00AA5C37">
                    <w:rPr>
                      <w:rFonts w:asciiTheme="majorBidi" w:hAnsiTheme="majorBidi" w:cstheme="majorBidi"/>
                      <w:color w:val="000000"/>
                    </w:rPr>
                    <w:t xml:space="preserve">1. </w:t>
                  </w:r>
                  <w:r w:rsidR="00332864" w:rsidRPr="0090752E">
                    <w:rPr>
                      <w:rFonts w:asciiTheme="majorBidi" w:hAnsiTheme="majorBidi" w:cstheme="majorBidi"/>
                      <w:color w:val="000000"/>
                    </w:rPr>
                    <w:t xml:space="preserve">Identify </w:t>
                  </w:r>
                  <w:r w:rsidRPr="0090752E">
                    <w:rPr>
                      <w:rFonts w:asciiTheme="majorBidi" w:hAnsiTheme="majorBidi" w:cstheme="majorBidi"/>
                      <w:color w:val="000000"/>
                    </w:rPr>
                    <w:t>association</w:t>
                  </w:r>
                  <w:r w:rsidR="00332864" w:rsidRPr="0090752E">
                    <w:rPr>
                      <w:rFonts w:asciiTheme="majorBidi" w:hAnsiTheme="majorBidi" w:cstheme="majorBidi"/>
                      <w:color w:val="000000"/>
                    </w:rPr>
                    <w:t xml:space="preserve"> and causation</w:t>
                  </w:r>
                  <w:r w:rsidRPr="0090752E">
                    <w:rPr>
                      <w:rFonts w:asciiTheme="majorBidi" w:hAnsiTheme="majorBidi" w:cstheme="majorBidi"/>
                      <w:color w:val="000000"/>
                    </w:rPr>
                    <w:t>, and types of associations.</w:t>
                  </w:r>
                </w:p>
                <w:p w14:paraId="580B4893" w14:textId="23210CEC" w:rsidR="00D05192" w:rsidRPr="0090752E" w:rsidRDefault="00D05192" w:rsidP="000335EB">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t>1</w:t>
                  </w:r>
                  <w:r w:rsidR="00AA5C37">
                    <w:rPr>
                      <w:rFonts w:asciiTheme="majorBidi" w:hAnsiTheme="majorBidi" w:cstheme="majorBidi"/>
                      <w:color w:val="000000"/>
                    </w:rPr>
                    <w:t xml:space="preserve">2. </w:t>
                  </w:r>
                  <w:r w:rsidRPr="0090752E">
                    <w:rPr>
                      <w:rFonts w:asciiTheme="majorBidi" w:hAnsiTheme="majorBidi" w:cstheme="majorBidi"/>
                      <w:color w:val="000000"/>
                    </w:rPr>
                    <w:t xml:space="preserve">Recognize the natural history of disease. </w:t>
                  </w:r>
                  <w:r w:rsidRPr="0090752E">
                    <w:rPr>
                      <w:rFonts w:asciiTheme="majorBidi" w:hAnsiTheme="majorBidi" w:cstheme="majorBidi"/>
                      <w:color w:val="000000"/>
                    </w:rPr>
                    <w:tab/>
                  </w:r>
                </w:p>
                <w:p w14:paraId="7F3CCD7D" w14:textId="6A5713F2" w:rsidR="00D05192" w:rsidRPr="0090752E" w:rsidRDefault="00D05192" w:rsidP="000335EB">
                  <w:pPr>
                    <w:pStyle w:val="NormalWeb"/>
                    <w:spacing w:before="0" w:beforeAutospacing="0" w:after="0" w:afterAutospacing="0"/>
                    <w:rPr>
                      <w:rFonts w:asciiTheme="majorBidi" w:hAnsiTheme="majorBidi" w:cstheme="majorBidi"/>
                      <w:color w:val="000000"/>
                    </w:rPr>
                  </w:pPr>
                  <w:r w:rsidRPr="0090752E">
                    <w:rPr>
                      <w:rFonts w:asciiTheme="majorBidi" w:hAnsiTheme="majorBidi" w:cstheme="majorBidi"/>
                      <w:color w:val="000000"/>
                    </w:rPr>
                    <w:lastRenderedPageBreak/>
                    <w:t>1</w:t>
                  </w:r>
                  <w:r w:rsidR="00AA5C37">
                    <w:rPr>
                      <w:rFonts w:asciiTheme="majorBidi" w:hAnsiTheme="majorBidi" w:cstheme="majorBidi"/>
                      <w:color w:val="000000"/>
                    </w:rPr>
                    <w:t xml:space="preserve">3. </w:t>
                  </w:r>
                  <w:r w:rsidRPr="0090752E">
                    <w:rPr>
                      <w:rFonts w:asciiTheme="majorBidi" w:hAnsiTheme="majorBidi" w:cstheme="majorBidi"/>
                      <w:color w:val="000000"/>
                    </w:rPr>
                    <w:t xml:space="preserve">Know types of epidemiological studies, strengths and weaknesses and </w:t>
                  </w:r>
                  <w:r w:rsidR="000335EB" w:rsidRPr="0090752E">
                    <w:rPr>
                      <w:rFonts w:asciiTheme="majorBidi" w:hAnsiTheme="majorBidi" w:cstheme="majorBidi"/>
                      <w:color w:val="000000"/>
                    </w:rPr>
                    <w:t xml:space="preserve">the </w:t>
                  </w:r>
                  <w:r w:rsidRPr="0090752E">
                    <w:rPr>
                      <w:rFonts w:asciiTheme="majorBidi" w:hAnsiTheme="majorBidi" w:cstheme="majorBidi"/>
                      <w:color w:val="000000"/>
                    </w:rPr>
                    <w:t>steps of epidemiological investigations.</w:t>
                  </w:r>
                </w:p>
                <w:p w14:paraId="6A12CAE1" w14:textId="2AEF4419" w:rsidR="00D05192" w:rsidRPr="0090752E" w:rsidRDefault="00AA5C37" w:rsidP="000335EB">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14. </w:t>
                  </w:r>
                  <w:r w:rsidR="00332864" w:rsidRPr="0090752E">
                    <w:rPr>
                      <w:rFonts w:asciiTheme="majorBidi" w:hAnsiTheme="majorBidi" w:cstheme="majorBidi"/>
                      <w:color w:val="000000"/>
                    </w:rPr>
                    <w:t>Understand and Calculate incidence and prevalence</w:t>
                  </w:r>
                  <w:r w:rsidR="000335EB" w:rsidRPr="0090752E">
                    <w:rPr>
                      <w:rFonts w:asciiTheme="majorBidi" w:hAnsiTheme="majorBidi" w:cstheme="majorBidi"/>
                      <w:color w:val="000000"/>
                    </w:rPr>
                    <w:t xml:space="preserve"> </w:t>
                  </w:r>
                  <w:r w:rsidR="00D05192" w:rsidRPr="0090752E">
                    <w:rPr>
                      <w:rFonts w:asciiTheme="majorBidi" w:hAnsiTheme="majorBidi" w:cstheme="majorBidi"/>
                      <w:color w:val="000000"/>
                    </w:rPr>
                    <w:t>and in</w:t>
                  </w:r>
                  <w:r w:rsidR="000335EB" w:rsidRPr="0090752E">
                    <w:rPr>
                      <w:rFonts w:asciiTheme="majorBidi" w:hAnsiTheme="majorBidi" w:cstheme="majorBidi"/>
                      <w:color w:val="000000"/>
                    </w:rPr>
                    <w:t>terpret measures of association.</w:t>
                  </w:r>
                </w:p>
                <w:p w14:paraId="6DFE03AF" w14:textId="2E215044" w:rsidR="00D05192" w:rsidRDefault="00AA5C37" w:rsidP="000335EB">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15. </w:t>
                  </w:r>
                  <w:r w:rsidR="00332864" w:rsidRPr="0090752E">
                    <w:rPr>
                      <w:rFonts w:asciiTheme="majorBidi" w:hAnsiTheme="majorBidi" w:cstheme="majorBidi"/>
                      <w:color w:val="000000"/>
                    </w:rPr>
                    <w:t xml:space="preserve"> </w:t>
                  </w:r>
                  <w:r w:rsidR="00D05192" w:rsidRPr="0090752E">
                    <w:rPr>
                      <w:rFonts w:asciiTheme="majorBidi" w:hAnsiTheme="majorBidi" w:cstheme="majorBidi"/>
                      <w:color w:val="000000"/>
                    </w:rPr>
                    <w:t>Identify bias and confounding in</w:t>
                  </w:r>
                  <w:r w:rsidR="000335EB" w:rsidRPr="0090752E">
                    <w:rPr>
                      <w:rFonts w:asciiTheme="majorBidi" w:hAnsiTheme="majorBidi" w:cstheme="majorBidi"/>
                      <w:color w:val="000000"/>
                    </w:rPr>
                    <w:t xml:space="preserve"> epidemiological study designs.</w:t>
                  </w:r>
                </w:p>
                <w:p w14:paraId="4F111692" w14:textId="46EBE137" w:rsidR="000F7A0E" w:rsidRDefault="000F7A0E" w:rsidP="000335EB">
                  <w:pPr>
                    <w:pStyle w:val="NormalWeb"/>
                    <w:spacing w:before="0" w:beforeAutospacing="0" w:after="0" w:afterAutospacing="0"/>
                    <w:rPr>
                      <w:rFonts w:asciiTheme="majorBidi" w:hAnsiTheme="majorBidi" w:cstheme="majorBidi"/>
                      <w:color w:val="000000"/>
                    </w:rPr>
                  </w:pPr>
                </w:p>
                <w:p w14:paraId="622BCB14" w14:textId="089F7FE4" w:rsidR="000F7A0E" w:rsidRPr="000F7A0E" w:rsidRDefault="000F7A0E" w:rsidP="000335EB">
                  <w:pPr>
                    <w:pStyle w:val="NormalWeb"/>
                    <w:spacing w:before="0" w:beforeAutospacing="0" w:after="0" w:afterAutospacing="0"/>
                    <w:rPr>
                      <w:rFonts w:asciiTheme="majorBidi" w:hAnsiTheme="majorBidi" w:cstheme="majorBidi"/>
                      <w:b/>
                      <w:bCs/>
                      <w:color w:val="000000"/>
                    </w:rPr>
                  </w:pPr>
                  <w:r w:rsidRPr="000F7A0E">
                    <w:rPr>
                      <w:rFonts w:asciiTheme="majorBidi" w:hAnsiTheme="majorBidi" w:cstheme="majorBidi"/>
                      <w:b/>
                      <w:bCs/>
                      <w:color w:val="000000"/>
                    </w:rPr>
                    <w:t>Biostatistics</w:t>
                  </w:r>
                </w:p>
                <w:p w14:paraId="5A25C1FF" w14:textId="24B6F865" w:rsidR="00332864" w:rsidRPr="0090752E" w:rsidRDefault="00AA5C37" w:rsidP="00332864">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16. </w:t>
                  </w:r>
                  <w:r w:rsidR="00332864" w:rsidRPr="0090752E">
                    <w:rPr>
                      <w:rFonts w:asciiTheme="majorBidi" w:hAnsiTheme="majorBidi" w:cstheme="majorBidi"/>
                      <w:color w:val="000000"/>
                    </w:rPr>
                    <w:t>Understand the basic statistical concepts and their application to healthcare research.</w:t>
                  </w:r>
                </w:p>
                <w:p w14:paraId="3B0D2660" w14:textId="272FEC4B" w:rsidR="00332864" w:rsidRPr="0090752E" w:rsidRDefault="00AA5C37" w:rsidP="007066C1">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17. </w:t>
                  </w:r>
                  <w:r w:rsidR="00332864" w:rsidRPr="0090752E">
                    <w:rPr>
                      <w:rFonts w:asciiTheme="majorBidi" w:hAnsiTheme="majorBidi" w:cstheme="majorBidi"/>
                      <w:color w:val="000000"/>
                    </w:rPr>
                    <w:t>Differentiate between parametric and nonparametric tests and comprehe</w:t>
                  </w:r>
                  <w:r w:rsidR="007066C1" w:rsidRPr="0090752E">
                    <w:rPr>
                      <w:rFonts w:asciiTheme="majorBidi" w:hAnsiTheme="majorBidi" w:cstheme="majorBidi"/>
                      <w:color w:val="000000"/>
                    </w:rPr>
                    <w:t xml:space="preserve">nd their underlying assumptions and </w:t>
                  </w:r>
                  <w:r w:rsidR="00332864" w:rsidRPr="0090752E">
                    <w:rPr>
                      <w:rFonts w:asciiTheme="majorBidi" w:hAnsiTheme="majorBidi" w:cstheme="majorBidi"/>
                      <w:color w:val="000000"/>
                    </w:rPr>
                    <w:t>the conceptual basis of statistical inferences.</w:t>
                  </w:r>
                </w:p>
                <w:p w14:paraId="02860805" w14:textId="38812102" w:rsidR="00332864" w:rsidRPr="0090752E" w:rsidRDefault="00AA5C37" w:rsidP="00332864">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18. </w:t>
                  </w:r>
                  <w:r w:rsidR="00332864" w:rsidRPr="0090752E">
                    <w:rPr>
                      <w:rFonts w:asciiTheme="majorBidi" w:hAnsiTheme="majorBidi" w:cstheme="majorBidi"/>
                      <w:color w:val="000000"/>
                    </w:rPr>
                    <w:t>Decide what statistical technique will provide the best answer to a given research question.</w:t>
                  </w:r>
                </w:p>
                <w:p w14:paraId="6AEE64CE" w14:textId="22AE9E7B" w:rsidR="00332864" w:rsidRPr="0090752E" w:rsidRDefault="00AA5C37" w:rsidP="007066C1">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19. </w:t>
                  </w:r>
                  <w:r w:rsidR="00332864" w:rsidRPr="0090752E">
                    <w:rPr>
                      <w:rFonts w:asciiTheme="majorBidi" w:hAnsiTheme="majorBidi" w:cstheme="majorBidi"/>
                      <w:color w:val="000000"/>
                    </w:rPr>
                    <w:t>Develop and understand the necessary computer skills using the SPSS in order to conduct basic statistical analyses.</w:t>
                  </w:r>
                </w:p>
                <w:p w14:paraId="569E2D7F" w14:textId="3911C7F4" w:rsidR="00332864" w:rsidRPr="0090752E" w:rsidRDefault="00AA5C37" w:rsidP="00332864">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20. </w:t>
                  </w:r>
                  <w:r w:rsidR="00332864" w:rsidRPr="0090752E">
                    <w:rPr>
                      <w:rFonts w:asciiTheme="majorBidi" w:hAnsiTheme="majorBidi" w:cstheme="majorBidi"/>
                      <w:color w:val="000000"/>
                    </w:rPr>
                    <w:t>Discuss the practical importance of key concepts of probability, inference, systematic error, sampling error, measurement error, hypothesis testing, type I and type II errors, and confidence bounds.</w:t>
                  </w:r>
                </w:p>
                <w:p w14:paraId="5E4AECCE" w14:textId="5C3F7DD3" w:rsidR="00332864" w:rsidRPr="0090752E" w:rsidRDefault="00AA5C37" w:rsidP="007066C1">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21. </w:t>
                  </w:r>
                  <w:r w:rsidR="00332864" w:rsidRPr="0090752E">
                    <w:rPr>
                      <w:rFonts w:asciiTheme="majorBidi" w:hAnsiTheme="majorBidi" w:cstheme="majorBidi"/>
                      <w:color w:val="000000"/>
                    </w:rPr>
                    <w:t>Discuss the roles biostatistics serves in public health and biomedical research.</w:t>
                  </w:r>
                </w:p>
                <w:p w14:paraId="7B6B7C77" w14:textId="49874FC1" w:rsidR="00332864" w:rsidRPr="0090752E" w:rsidRDefault="00AA5C37" w:rsidP="00332864">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22. </w:t>
                  </w:r>
                  <w:r w:rsidR="00332864" w:rsidRPr="0090752E">
                    <w:rPr>
                      <w:rFonts w:asciiTheme="majorBidi" w:hAnsiTheme="majorBidi" w:cstheme="majorBidi"/>
                      <w:color w:val="000000"/>
                    </w:rPr>
                    <w:t>Assess data sources and data quality for the purpose of selecting appropriate data for specific research questions</w:t>
                  </w:r>
                </w:p>
                <w:p w14:paraId="0FAEBBF2" w14:textId="2284E54F" w:rsidR="00332864" w:rsidRPr="0090752E" w:rsidRDefault="00AA5C37" w:rsidP="00332864">
                  <w:pPr>
                    <w:pStyle w:val="NormalWeb"/>
                    <w:spacing w:before="0" w:beforeAutospacing="0" w:after="0" w:afterAutospacing="0"/>
                    <w:rPr>
                      <w:rFonts w:asciiTheme="majorBidi" w:hAnsiTheme="majorBidi" w:cstheme="majorBidi"/>
                      <w:color w:val="000000"/>
                    </w:rPr>
                  </w:pPr>
                  <w:r>
                    <w:rPr>
                      <w:rFonts w:asciiTheme="majorBidi" w:hAnsiTheme="majorBidi" w:cstheme="majorBidi"/>
                      <w:color w:val="000000"/>
                    </w:rPr>
                    <w:t xml:space="preserve">23. </w:t>
                  </w:r>
                  <w:r w:rsidR="00332864" w:rsidRPr="0090752E">
                    <w:rPr>
                      <w:rFonts w:asciiTheme="majorBidi" w:hAnsiTheme="majorBidi" w:cstheme="majorBidi"/>
                      <w:color w:val="000000"/>
                    </w:rPr>
                    <w:t>Evaluate computer output containing statistical procedures and graphics and interpret it in a public health context.</w:t>
                  </w:r>
                </w:p>
                <w:p w14:paraId="0D44FFF6" w14:textId="7C3528E0" w:rsidR="007E41E9" w:rsidRPr="0090752E" w:rsidRDefault="007E41E9" w:rsidP="007066C1">
                  <w:pPr>
                    <w:pStyle w:val="NormalWeb"/>
                    <w:spacing w:before="0" w:beforeAutospacing="0" w:after="0" w:afterAutospacing="0"/>
                    <w:rPr>
                      <w:rFonts w:asciiTheme="majorBidi" w:hAnsiTheme="majorBidi" w:cstheme="majorBidi"/>
                      <w:color w:val="000000"/>
                    </w:rPr>
                  </w:pPr>
                </w:p>
              </w:tc>
              <w:tc>
                <w:tcPr>
                  <w:tcW w:w="630" w:type="dxa"/>
                </w:tcPr>
                <w:p w14:paraId="5AC75B6E" w14:textId="77777777" w:rsidR="00261396" w:rsidRPr="0090752E" w:rsidRDefault="00261396" w:rsidP="00EC0CD2">
                  <w:pPr>
                    <w:rPr>
                      <w:rFonts w:asciiTheme="majorBidi" w:hAnsiTheme="majorBidi" w:cstheme="majorBidi"/>
                      <w:sz w:val="24"/>
                    </w:rPr>
                  </w:pPr>
                </w:p>
                <w:p w14:paraId="63928724" w14:textId="77777777" w:rsidR="00932DE9"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067CEA0B" w14:textId="77777777" w:rsidR="00261396" w:rsidRPr="0090752E" w:rsidRDefault="00261396" w:rsidP="00EC0CD2">
                  <w:pPr>
                    <w:rPr>
                      <w:rFonts w:asciiTheme="majorBidi" w:hAnsiTheme="majorBidi" w:cstheme="majorBidi"/>
                      <w:sz w:val="24"/>
                    </w:rPr>
                  </w:pPr>
                </w:p>
                <w:p w14:paraId="33C32678"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106A729C" w14:textId="77777777" w:rsidR="00261396" w:rsidRPr="0090752E" w:rsidRDefault="00261396" w:rsidP="00EC0CD2">
                  <w:pPr>
                    <w:rPr>
                      <w:rFonts w:asciiTheme="majorBidi" w:hAnsiTheme="majorBidi" w:cstheme="majorBidi"/>
                      <w:sz w:val="24"/>
                    </w:rPr>
                  </w:pPr>
                </w:p>
                <w:p w14:paraId="489261AD"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286551E1" w14:textId="77777777" w:rsidR="00261396" w:rsidRPr="0090752E" w:rsidRDefault="00261396" w:rsidP="00EC0CD2">
                  <w:pPr>
                    <w:rPr>
                      <w:rFonts w:asciiTheme="majorBidi" w:hAnsiTheme="majorBidi" w:cstheme="majorBidi"/>
                      <w:sz w:val="24"/>
                    </w:rPr>
                  </w:pPr>
                </w:p>
                <w:p w14:paraId="746D9A55" w14:textId="77777777" w:rsidR="00261396" w:rsidRPr="0090752E" w:rsidRDefault="00261396" w:rsidP="00EC0CD2">
                  <w:pPr>
                    <w:rPr>
                      <w:rFonts w:asciiTheme="majorBidi" w:hAnsiTheme="majorBidi" w:cstheme="majorBidi"/>
                      <w:sz w:val="24"/>
                    </w:rPr>
                  </w:pPr>
                </w:p>
                <w:p w14:paraId="2C85AA98"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69D960D2" w14:textId="77777777" w:rsidR="00261396" w:rsidRPr="0090752E" w:rsidRDefault="00261396" w:rsidP="00EC0CD2">
                  <w:pPr>
                    <w:rPr>
                      <w:rFonts w:asciiTheme="majorBidi" w:hAnsiTheme="majorBidi" w:cstheme="majorBidi"/>
                      <w:sz w:val="24"/>
                    </w:rPr>
                  </w:pPr>
                </w:p>
                <w:p w14:paraId="15ADEAC7" w14:textId="77777777" w:rsidR="00261396" w:rsidRPr="0090752E" w:rsidRDefault="00261396" w:rsidP="00EC0CD2">
                  <w:pPr>
                    <w:rPr>
                      <w:rFonts w:asciiTheme="majorBidi" w:hAnsiTheme="majorBidi" w:cstheme="majorBidi"/>
                      <w:sz w:val="24"/>
                    </w:rPr>
                  </w:pPr>
                </w:p>
                <w:p w14:paraId="0339BC87" w14:textId="77777777" w:rsidR="00261396" w:rsidRPr="0090752E" w:rsidRDefault="00261396" w:rsidP="00EC0CD2">
                  <w:pPr>
                    <w:rPr>
                      <w:rFonts w:asciiTheme="majorBidi" w:hAnsiTheme="majorBidi" w:cstheme="majorBidi"/>
                      <w:sz w:val="24"/>
                    </w:rPr>
                  </w:pPr>
                </w:p>
                <w:p w14:paraId="41AED465"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05DF4DE8" w14:textId="77777777" w:rsidR="00261396" w:rsidRPr="0090752E" w:rsidRDefault="00261396" w:rsidP="00EC0CD2">
                  <w:pPr>
                    <w:rPr>
                      <w:rFonts w:asciiTheme="majorBidi" w:hAnsiTheme="majorBidi" w:cstheme="majorBidi"/>
                      <w:sz w:val="24"/>
                    </w:rPr>
                  </w:pPr>
                </w:p>
                <w:p w14:paraId="7D793236" w14:textId="77777777" w:rsidR="00261396" w:rsidRPr="0090752E" w:rsidRDefault="00261396" w:rsidP="00EC0CD2">
                  <w:pPr>
                    <w:rPr>
                      <w:rFonts w:asciiTheme="majorBidi" w:hAnsiTheme="majorBidi" w:cstheme="majorBidi"/>
                      <w:sz w:val="24"/>
                    </w:rPr>
                  </w:pPr>
                </w:p>
                <w:p w14:paraId="0EC769C4"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60F63157" w14:textId="77777777" w:rsidR="00261396" w:rsidRPr="0090752E" w:rsidRDefault="00261396" w:rsidP="00EC0CD2">
                  <w:pPr>
                    <w:rPr>
                      <w:rFonts w:asciiTheme="majorBidi" w:hAnsiTheme="majorBidi" w:cstheme="majorBidi"/>
                      <w:sz w:val="24"/>
                    </w:rPr>
                  </w:pPr>
                </w:p>
                <w:p w14:paraId="36203BDE" w14:textId="77777777" w:rsidR="00261396" w:rsidRPr="0090752E" w:rsidRDefault="00261396" w:rsidP="00EC0CD2">
                  <w:pPr>
                    <w:rPr>
                      <w:rFonts w:asciiTheme="majorBidi" w:hAnsiTheme="majorBidi" w:cstheme="majorBidi"/>
                      <w:sz w:val="24"/>
                    </w:rPr>
                  </w:pPr>
                </w:p>
                <w:p w14:paraId="616B019F" w14:textId="77777777" w:rsidR="00261396" w:rsidRPr="0090752E" w:rsidRDefault="00261396" w:rsidP="00EC0CD2">
                  <w:pPr>
                    <w:rPr>
                      <w:rFonts w:asciiTheme="majorBidi" w:hAnsiTheme="majorBidi" w:cstheme="majorBidi"/>
                      <w:sz w:val="24"/>
                    </w:rPr>
                  </w:pPr>
                </w:p>
                <w:p w14:paraId="58567E7D" w14:textId="77777777" w:rsidR="00261396" w:rsidRPr="0090752E" w:rsidRDefault="00261396" w:rsidP="00EC0CD2">
                  <w:pPr>
                    <w:rPr>
                      <w:rFonts w:asciiTheme="majorBidi" w:hAnsiTheme="majorBidi" w:cstheme="majorBidi"/>
                      <w:sz w:val="24"/>
                    </w:rPr>
                  </w:pPr>
                </w:p>
                <w:p w14:paraId="0B819F96" w14:textId="77777777" w:rsidR="00261396" w:rsidRPr="0090752E" w:rsidRDefault="00261396" w:rsidP="00EC0CD2">
                  <w:pPr>
                    <w:rPr>
                      <w:rFonts w:asciiTheme="majorBidi" w:hAnsiTheme="majorBidi" w:cstheme="majorBidi"/>
                      <w:sz w:val="24"/>
                    </w:rPr>
                  </w:pPr>
                </w:p>
                <w:p w14:paraId="32A3840C" w14:textId="77777777" w:rsidR="00261396" w:rsidRPr="0090752E" w:rsidRDefault="00261396" w:rsidP="00EC0CD2">
                  <w:pPr>
                    <w:rPr>
                      <w:rFonts w:asciiTheme="majorBidi" w:hAnsiTheme="majorBidi" w:cstheme="majorBidi"/>
                      <w:sz w:val="24"/>
                    </w:rPr>
                  </w:pPr>
                </w:p>
                <w:p w14:paraId="4D148A1F" w14:textId="77777777" w:rsidR="00261396" w:rsidRPr="0090752E" w:rsidRDefault="00261396" w:rsidP="00EC0CD2">
                  <w:pPr>
                    <w:rPr>
                      <w:rFonts w:asciiTheme="majorBidi" w:hAnsiTheme="majorBidi" w:cstheme="majorBidi"/>
                      <w:sz w:val="24"/>
                    </w:rPr>
                  </w:pPr>
                </w:p>
                <w:p w14:paraId="37E98511" w14:textId="77F5467D" w:rsidR="00261396" w:rsidRPr="0090752E" w:rsidRDefault="00AA5C37" w:rsidP="00EC0CD2">
                  <w:pPr>
                    <w:rPr>
                      <w:rFonts w:asciiTheme="majorBidi" w:hAnsiTheme="majorBidi" w:cstheme="majorBidi"/>
                      <w:sz w:val="24"/>
                    </w:rPr>
                  </w:pPr>
                  <w:r>
                    <w:rPr>
                      <w:rFonts w:asciiTheme="majorBidi" w:hAnsiTheme="majorBidi" w:cstheme="majorBidi"/>
                      <w:sz w:val="24"/>
                    </w:rPr>
                    <w:t>*</w:t>
                  </w:r>
                </w:p>
                <w:p w14:paraId="1928E74E" w14:textId="77777777" w:rsidR="00261396" w:rsidRPr="0090752E" w:rsidRDefault="00261396" w:rsidP="00EC0CD2">
                  <w:pPr>
                    <w:rPr>
                      <w:rFonts w:asciiTheme="majorBidi" w:hAnsiTheme="majorBidi" w:cstheme="majorBidi"/>
                      <w:sz w:val="24"/>
                    </w:rPr>
                  </w:pPr>
                </w:p>
                <w:p w14:paraId="216FB802" w14:textId="77777777" w:rsidR="00261396" w:rsidRPr="0090752E" w:rsidRDefault="00261396" w:rsidP="00EC0CD2">
                  <w:pPr>
                    <w:rPr>
                      <w:rFonts w:asciiTheme="majorBidi" w:hAnsiTheme="majorBidi" w:cstheme="majorBidi"/>
                      <w:sz w:val="24"/>
                    </w:rPr>
                  </w:pPr>
                </w:p>
                <w:p w14:paraId="4D856CDD" w14:textId="77777777" w:rsidR="00261396" w:rsidRPr="0090752E" w:rsidRDefault="00261396" w:rsidP="00EC0CD2">
                  <w:pPr>
                    <w:rPr>
                      <w:rFonts w:asciiTheme="majorBidi" w:hAnsiTheme="majorBidi" w:cstheme="majorBidi"/>
                      <w:sz w:val="24"/>
                    </w:rPr>
                  </w:pPr>
                </w:p>
                <w:p w14:paraId="38C8B7A1" w14:textId="77777777" w:rsidR="00261396" w:rsidRPr="0090752E" w:rsidRDefault="00261396" w:rsidP="00EC0CD2">
                  <w:pPr>
                    <w:rPr>
                      <w:rFonts w:asciiTheme="majorBidi" w:hAnsiTheme="majorBidi" w:cstheme="majorBidi"/>
                      <w:sz w:val="24"/>
                    </w:rPr>
                  </w:pPr>
                </w:p>
                <w:p w14:paraId="76634111"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462C0199" w14:textId="77777777" w:rsidR="00261396" w:rsidRPr="0090752E" w:rsidRDefault="00261396" w:rsidP="00EC0CD2">
                  <w:pPr>
                    <w:rPr>
                      <w:rFonts w:asciiTheme="majorBidi" w:hAnsiTheme="majorBidi" w:cstheme="majorBidi"/>
                      <w:sz w:val="24"/>
                    </w:rPr>
                  </w:pPr>
                </w:p>
                <w:p w14:paraId="75C399F2"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3A3F2D2E" w14:textId="77777777" w:rsidR="00261396" w:rsidRPr="0090752E" w:rsidRDefault="00261396" w:rsidP="00EC0CD2">
                  <w:pPr>
                    <w:rPr>
                      <w:rFonts w:asciiTheme="majorBidi" w:hAnsiTheme="majorBidi" w:cstheme="majorBidi"/>
                      <w:sz w:val="24"/>
                    </w:rPr>
                  </w:pPr>
                </w:p>
                <w:p w14:paraId="5002EF90"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19BE99A3" w14:textId="77777777" w:rsidR="00261396" w:rsidRPr="0090752E" w:rsidRDefault="00261396" w:rsidP="00EC0CD2">
                  <w:pPr>
                    <w:rPr>
                      <w:rFonts w:asciiTheme="majorBidi" w:hAnsiTheme="majorBidi" w:cstheme="majorBidi"/>
                      <w:sz w:val="24"/>
                    </w:rPr>
                  </w:pPr>
                </w:p>
                <w:p w14:paraId="0E192B08" w14:textId="77777777" w:rsidR="00261396" w:rsidRPr="0090752E" w:rsidRDefault="00261396" w:rsidP="00EC0CD2">
                  <w:pPr>
                    <w:rPr>
                      <w:rFonts w:asciiTheme="majorBidi" w:hAnsiTheme="majorBidi" w:cstheme="majorBidi"/>
                      <w:sz w:val="24"/>
                    </w:rPr>
                  </w:pPr>
                </w:p>
                <w:p w14:paraId="501EFB49" w14:textId="77777777" w:rsidR="00261396" w:rsidRPr="0090752E" w:rsidRDefault="00261396" w:rsidP="00EC0CD2">
                  <w:pPr>
                    <w:rPr>
                      <w:rFonts w:asciiTheme="majorBidi" w:hAnsiTheme="majorBidi" w:cstheme="majorBidi"/>
                      <w:sz w:val="24"/>
                    </w:rPr>
                  </w:pPr>
                </w:p>
                <w:p w14:paraId="246E4962" w14:textId="77777777" w:rsidR="00261396" w:rsidRPr="0090752E" w:rsidRDefault="00261396" w:rsidP="00EC0CD2">
                  <w:pPr>
                    <w:rPr>
                      <w:rFonts w:asciiTheme="majorBidi" w:hAnsiTheme="majorBidi" w:cstheme="majorBidi"/>
                      <w:sz w:val="24"/>
                    </w:rPr>
                  </w:pPr>
                </w:p>
                <w:p w14:paraId="15C3F099" w14:textId="77777777" w:rsidR="00261396" w:rsidRPr="0090752E" w:rsidRDefault="00261396" w:rsidP="00EC0CD2">
                  <w:pPr>
                    <w:rPr>
                      <w:rFonts w:asciiTheme="majorBidi" w:hAnsiTheme="majorBidi" w:cstheme="majorBidi"/>
                      <w:sz w:val="24"/>
                    </w:rPr>
                  </w:pPr>
                </w:p>
                <w:p w14:paraId="1DE07EF1" w14:textId="77777777" w:rsidR="00261396" w:rsidRPr="0090752E" w:rsidRDefault="00261396" w:rsidP="00EC0CD2">
                  <w:pPr>
                    <w:rPr>
                      <w:rFonts w:asciiTheme="majorBidi" w:hAnsiTheme="majorBidi" w:cstheme="majorBidi"/>
                      <w:sz w:val="24"/>
                    </w:rPr>
                  </w:pPr>
                </w:p>
                <w:p w14:paraId="654CD145" w14:textId="77777777" w:rsidR="00261396" w:rsidRPr="0090752E" w:rsidRDefault="00261396" w:rsidP="00EC0CD2">
                  <w:pPr>
                    <w:rPr>
                      <w:rFonts w:asciiTheme="majorBidi" w:hAnsiTheme="majorBidi" w:cstheme="majorBidi"/>
                      <w:sz w:val="24"/>
                    </w:rPr>
                  </w:pPr>
                </w:p>
                <w:p w14:paraId="2A1F1288"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38FD70B5" w14:textId="77777777" w:rsidR="00261396" w:rsidRPr="0090752E" w:rsidRDefault="00261396" w:rsidP="00EC0CD2">
                  <w:pPr>
                    <w:rPr>
                      <w:rFonts w:asciiTheme="majorBidi" w:hAnsiTheme="majorBidi" w:cstheme="majorBidi"/>
                      <w:sz w:val="24"/>
                    </w:rPr>
                  </w:pPr>
                </w:p>
                <w:p w14:paraId="6007FED0"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6FA8632E" w14:textId="77777777" w:rsidR="00261396" w:rsidRPr="0090752E" w:rsidRDefault="00261396" w:rsidP="00EC0CD2">
                  <w:pPr>
                    <w:rPr>
                      <w:rFonts w:asciiTheme="majorBidi" w:hAnsiTheme="majorBidi" w:cstheme="majorBidi"/>
                      <w:sz w:val="24"/>
                    </w:rPr>
                  </w:pPr>
                </w:p>
                <w:p w14:paraId="1790DBDC" w14:textId="77777777" w:rsidR="00261396" w:rsidRPr="0090752E" w:rsidRDefault="00261396" w:rsidP="00EC0CD2">
                  <w:pPr>
                    <w:rPr>
                      <w:rFonts w:asciiTheme="majorBidi" w:hAnsiTheme="majorBidi" w:cstheme="majorBidi"/>
                      <w:sz w:val="24"/>
                    </w:rPr>
                  </w:pPr>
                </w:p>
                <w:p w14:paraId="72427F9D"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39EAD1C0" w14:textId="77777777" w:rsidR="00261396" w:rsidRPr="0090752E" w:rsidRDefault="00261396" w:rsidP="00EC0CD2">
                  <w:pPr>
                    <w:rPr>
                      <w:rFonts w:asciiTheme="majorBidi" w:hAnsiTheme="majorBidi" w:cstheme="majorBidi"/>
                      <w:sz w:val="24"/>
                    </w:rPr>
                  </w:pPr>
                </w:p>
                <w:p w14:paraId="1AF9403B" w14:textId="77777777" w:rsidR="00261396" w:rsidRPr="0090752E" w:rsidRDefault="00261396" w:rsidP="00EC0CD2">
                  <w:pPr>
                    <w:rPr>
                      <w:rFonts w:asciiTheme="majorBidi" w:hAnsiTheme="majorBidi" w:cstheme="majorBidi"/>
                      <w:sz w:val="24"/>
                    </w:rPr>
                  </w:pPr>
                </w:p>
                <w:p w14:paraId="20F516A5"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7B9ACF9C" w14:textId="77777777" w:rsidR="00261396" w:rsidRPr="0090752E" w:rsidRDefault="00261396" w:rsidP="00EC0CD2">
                  <w:pPr>
                    <w:rPr>
                      <w:rFonts w:asciiTheme="majorBidi" w:hAnsiTheme="majorBidi" w:cstheme="majorBidi"/>
                      <w:sz w:val="24"/>
                    </w:rPr>
                  </w:pPr>
                </w:p>
                <w:p w14:paraId="5A0B1FC9" w14:textId="3218D221" w:rsidR="00261396" w:rsidRPr="0090752E" w:rsidRDefault="00261396" w:rsidP="00EC0CD2">
                  <w:pPr>
                    <w:rPr>
                      <w:rFonts w:asciiTheme="majorBidi" w:hAnsiTheme="majorBidi" w:cstheme="majorBidi"/>
                      <w:sz w:val="24"/>
                    </w:rPr>
                  </w:pPr>
                </w:p>
                <w:p w14:paraId="495E7ABD" w14:textId="77777777" w:rsidR="00261396" w:rsidRPr="0090752E" w:rsidRDefault="00261396" w:rsidP="00EC0CD2">
                  <w:pPr>
                    <w:rPr>
                      <w:rFonts w:asciiTheme="majorBidi" w:hAnsiTheme="majorBidi" w:cstheme="majorBidi"/>
                      <w:sz w:val="24"/>
                    </w:rPr>
                  </w:pPr>
                </w:p>
                <w:p w14:paraId="3F09DAC7" w14:textId="77777777" w:rsidR="00261396" w:rsidRPr="0090752E" w:rsidRDefault="00261396" w:rsidP="00EC0CD2">
                  <w:pPr>
                    <w:rPr>
                      <w:rFonts w:asciiTheme="majorBidi" w:hAnsiTheme="majorBidi" w:cstheme="majorBidi"/>
                      <w:sz w:val="24"/>
                    </w:rPr>
                  </w:pPr>
                </w:p>
                <w:p w14:paraId="2B1C38B7" w14:textId="6137373B" w:rsidR="00261396" w:rsidRPr="0090752E" w:rsidRDefault="00261396" w:rsidP="00EC0CD2">
                  <w:pPr>
                    <w:rPr>
                      <w:rFonts w:asciiTheme="majorBidi" w:hAnsiTheme="majorBidi" w:cstheme="majorBidi"/>
                      <w:sz w:val="24"/>
                    </w:rPr>
                  </w:pPr>
                </w:p>
              </w:tc>
              <w:tc>
                <w:tcPr>
                  <w:tcW w:w="630" w:type="dxa"/>
                </w:tcPr>
                <w:p w14:paraId="7CA8A999" w14:textId="77777777" w:rsidR="00932DE9" w:rsidRPr="0090752E" w:rsidRDefault="00932DE9" w:rsidP="00EC0CD2">
                  <w:pPr>
                    <w:rPr>
                      <w:rFonts w:asciiTheme="majorBidi" w:hAnsiTheme="majorBidi" w:cstheme="majorBidi"/>
                      <w:sz w:val="24"/>
                    </w:rPr>
                  </w:pPr>
                </w:p>
                <w:p w14:paraId="126A5820" w14:textId="77777777" w:rsidR="00261396" w:rsidRPr="0090752E" w:rsidRDefault="00261396" w:rsidP="00EC0CD2">
                  <w:pPr>
                    <w:rPr>
                      <w:rFonts w:asciiTheme="majorBidi" w:hAnsiTheme="majorBidi" w:cstheme="majorBidi"/>
                      <w:sz w:val="24"/>
                    </w:rPr>
                  </w:pPr>
                </w:p>
                <w:p w14:paraId="7FC8217E" w14:textId="77777777" w:rsidR="00261396" w:rsidRPr="0090752E" w:rsidRDefault="00261396" w:rsidP="00EC0CD2">
                  <w:pPr>
                    <w:rPr>
                      <w:rFonts w:asciiTheme="majorBidi" w:hAnsiTheme="majorBidi" w:cstheme="majorBidi"/>
                      <w:sz w:val="24"/>
                    </w:rPr>
                  </w:pPr>
                </w:p>
                <w:p w14:paraId="1959C6B8" w14:textId="77777777" w:rsidR="00261396" w:rsidRPr="0090752E" w:rsidRDefault="00261396" w:rsidP="00EC0CD2">
                  <w:pPr>
                    <w:rPr>
                      <w:rFonts w:asciiTheme="majorBidi" w:hAnsiTheme="majorBidi" w:cstheme="majorBidi"/>
                      <w:sz w:val="24"/>
                    </w:rPr>
                  </w:pPr>
                </w:p>
                <w:p w14:paraId="4D3441E3" w14:textId="77777777" w:rsidR="00261396" w:rsidRPr="0090752E" w:rsidRDefault="00261396" w:rsidP="00EC0CD2">
                  <w:pPr>
                    <w:rPr>
                      <w:rFonts w:asciiTheme="majorBidi" w:hAnsiTheme="majorBidi" w:cstheme="majorBidi"/>
                      <w:sz w:val="24"/>
                    </w:rPr>
                  </w:pPr>
                </w:p>
                <w:p w14:paraId="33333A95" w14:textId="77777777" w:rsidR="00261396" w:rsidRPr="0090752E" w:rsidRDefault="00261396" w:rsidP="00EC0CD2">
                  <w:pPr>
                    <w:rPr>
                      <w:rFonts w:asciiTheme="majorBidi" w:hAnsiTheme="majorBidi" w:cstheme="majorBidi"/>
                      <w:sz w:val="24"/>
                    </w:rPr>
                  </w:pPr>
                </w:p>
                <w:p w14:paraId="0AF47ED8" w14:textId="77777777" w:rsidR="00261396" w:rsidRPr="0090752E" w:rsidRDefault="00261396" w:rsidP="00EC0CD2">
                  <w:pPr>
                    <w:rPr>
                      <w:rFonts w:asciiTheme="majorBidi" w:hAnsiTheme="majorBidi" w:cstheme="majorBidi"/>
                      <w:sz w:val="24"/>
                    </w:rPr>
                  </w:pPr>
                </w:p>
                <w:p w14:paraId="0ABF990E" w14:textId="77777777" w:rsidR="00261396" w:rsidRPr="0090752E" w:rsidRDefault="00261396" w:rsidP="00EC0CD2">
                  <w:pPr>
                    <w:rPr>
                      <w:rFonts w:asciiTheme="majorBidi" w:hAnsiTheme="majorBidi" w:cstheme="majorBidi"/>
                      <w:sz w:val="24"/>
                    </w:rPr>
                  </w:pPr>
                </w:p>
                <w:p w14:paraId="592FF96D" w14:textId="77777777" w:rsidR="00261396" w:rsidRPr="0090752E" w:rsidRDefault="00261396" w:rsidP="00EC0CD2">
                  <w:pPr>
                    <w:rPr>
                      <w:rFonts w:asciiTheme="majorBidi" w:hAnsiTheme="majorBidi" w:cstheme="majorBidi"/>
                      <w:sz w:val="24"/>
                    </w:rPr>
                  </w:pPr>
                </w:p>
                <w:p w14:paraId="2A701101" w14:textId="77777777" w:rsidR="00261396" w:rsidRPr="0090752E" w:rsidRDefault="00261396" w:rsidP="00EC0CD2">
                  <w:pPr>
                    <w:rPr>
                      <w:rFonts w:asciiTheme="majorBidi" w:hAnsiTheme="majorBidi" w:cstheme="majorBidi"/>
                      <w:sz w:val="24"/>
                    </w:rPr>
                  </w:pPr>
                </w:p>
                <w:p w14:paraId="6B709150" w14:textId="77777777" w:rsidR="00261396" w:rsidRPr="0090752E" w:rsidRDefault="00261396" w:rsidP="00EC0CD2">
                  <w:pPr>
                    <w:rPr>
                      <w:rFonts w:asciiTheme="majorBidi" w:hAnsiTheme="majorBidi" w:cstheme="majorBidi"/>
                      <w:sz w:val="24"/>
                    </w:rPr>
                  </w:pPr>
                </w:p>
                <w:p w14:paraId="54EC89EC" w14:textId="77777777" w:rsidR="00261396" w:rsidRPr="0090752E" w:rsidRDefault="00261396" w:rsidP="00EC0CD2">
                  <w:pPr>
                    <w:rPr>
                      <w:rFonts w:asciiTheme="majorBidi" w:hAnsiTheme="majorBidi" w:cstheme="majorBidi"/>
                      <w:sz w:val="24"/>
                    </w:rPr>
                  </w:pPr>
                </w:p>
                <w:p w14:paraId="75C7D803" w14:textId="77777777" w:rsidR="00261396" w:rsidRPr="0090752E" w:rsidRDefault="00261396" w:rsidP="00EC0CD2">
                  <w:pPr>
                    <w:rPr>
                      <w:rFonts w:asciiTheme="majorBidi" w:hAnsiTheme="majorBidi" w:cstheme="majorBidi"/>
                      <w:sz w:val="24"/>
                    </w:rPr>
                  </w:pPr>
                </w:p>
                <w:p w14:paraId="09D6A728" w14:textId="77777777" w:rsidR="00261396" w:rsidRPr="0090752E" w:rsidRDefault="00261396" w:rsidP="00EC0CD2">
                  <w:pPr>
                    <w:rPr>
                      <w:rFonts w:asciiTheme="majorBidi" w:hAnsiTheme="majorBidi" w:cstheme="majorBidi"/>
                      <w:sz w:val="24"/>
                    </w:rPr>
                  </w:pPr>
                </w:p>
                <w:p w14:paraId="30FCFC89" w14:textId="77777777" w:rsidR="00261396" w:rsidRPr="0090752E" w:rsidRDefault="00261396" w:rsidP="00EC0CD2">
                  <w:pPr>
                    <w:rPr>
                      <w:rFonts w:asciiTheme="majorBidi" w:hAnsiTheme="majorBidi" w:cstheme="majorBidi"/>
                      <w:sz w:val="24"/>
                    </w:rPr>
                  </w:pPr>
                </w:p>
                <w:p w14:paraId="314C92D7" w14:textId="77777777" w:rsidR="00261396" w:rsidRPr="0090752E" w:rsidRDefault="00261396" w:rsidP="00EC0CD2">
                  <w:pPr>
                    <w:rPr>
                      <w:rFonts w:asciiTheme="majorBidi" w:hAnsiTheme="majorBidi" w:cstheme="majorBidi"/>
                      <w:sz w:val="24"/>
                    </w:rPr>
                  </w:pPr>
                </w:p>
                <w:p w14:paraId="5D1E6BE7" w14:textId="77777777" w:rsidR="00261396" w:rsidRPr="0090752E" w:rsidRDefault="00261396" w:rsidP="00EC0CD2">
                  <w:pPr>
                    <w:rPr>
                      <w:rFonts w:asciiTheme="majorBidi" w:hAnsiTheme="majorBidi" w:cstheme="majorBidi"/>
                      <w:sz w:val="24"/>
                    </w:rPr>
                  </w:pPr>
                </w:p>
                <w:p w14:paraId="6E71CE18" w14:textId="77777777" w:rsidR="00261396" w:rsidRPr="0090752E" w:rsidRDefault="00261396" w:rsidP="00EC0CD2">
                  <w:pPr>
                    <w:rPr>
                      <w:rFonts w:asciiTheme="majorBidi" w:hAnsiTheme="majorBidi" w:cstheme="majorBidi"/>
                      <w:sz w:val="24"/>
                    </w:rPr>
                  </w:pPr>
                </w:p>
                <w:p w14:paraId="6FEC184C" w14:textId="77777777" w:rsidR="00261396" w:rsidRPr="0090752E" w:rsidRDefault="00261396" w:rsidP="00EC0CD2">
                  <w:pPr>
                    <w:rPr>
                      <w:rFonts w:asciiTheme="majorBidi" w:hAnsiTheme="majorBidi" w:cstheme="majorBidi"/>
                      <w:sz w:val="24"/>
                    </w:rPr>
                  </w:pPr>
                </w:p>
                <w:p w14:paraId="1DBD52CD"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60D21C1D" w14:textId="77777777" w:rsidR="00261396" w:rsidRPr="0090752E" w:rsidRDefault="00261396" w:rsidP="00EC0CD2">
                  <w:pPr>
                    <w:rPr>
                      <w:rFonts w:asciiTheme="majorBidi" w:hAnsiTheme="majorBidi" w:cstheme="majorBidi"/>
                      <w:sz w:val="24"/>
                    </w:rPr>
                  </w:pPr>
                </w:p>
                <w:p w14:paraId="78C89A67"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2131C56D" w14:textId="77777777" w:rsidR="00261396" w:rsidRPr="0090752E" w:rsidRDefault="00261396" w:rsidP="00EC0CD2">
                  <w:pPr>
                    <w:rPr>
                      <w:rFonts w:asciiTheme="majorBidi" w:hAnsiTheme="majorBidi" w:cstheme="majorBidi"/>
                      <w:sz w:val="24"/>
                    </w:rPr>
                  </w:pPr>
                </w:p>
                <w:p w14:paraId="1E65000D" w14:textId="77777777" w:rsidR="00261396" w:rsidRPr="0090752E" w:rsidRDefault="00261396" w:rsidP="00EC0CD2">
                  <w:pPr>
                    <w:rPr>
                      <w:rFonts w:asciiTheme="majorBidi" w:hAnsiTheme="majorBidi" w:cstheme="majorBidi"/>
                      <w:sz w:val="24"/>
                    </w:rPr>
                  </w:pPr>
                </w:p>
                <w:p w14:paraId="2647A3ED" w14:textId="15B60843" w:rsidR="00261396" w:rsidRPr="0090752E" w:rsidRDefault="00261396" w:rsidP="00EC0CD2">
                  <w:pPr>
                    <w:rPr>
                      <w:rFonts w:asciiTheme="majorBidi" w:hAnsiTheme="majorBidi" w:cstheme="majorBidi"/>
                      <w:sz w:val="24"/>
                    </w:rPr>
                  </w:pPr>
                  <w:r w:rsidRPr="0090752E">
                    <w:rPr>
                      <w:rFonts w:asciiTheme="majorBidi" w:hAnsiTheme="majorBidi" w:cstheme="majorBidi"/>
                      <w:sz w:val="24"/>
                    </w:rPr>
                    <w:lastRenderedPageBreak/>
                    <w:t>*</w:t>
                  </w:r>
                </w:p>
                <w:p w14:paraId="4D2CEDCF" w14:textId="77777777" w:rsidR="00261396" w:rsidRPr="0090752E" w:rsidRDefault="00261396" w:rsidP="00EC0CD2">
                  <w:pPr>
                    <w:rPr>
                      <w:rFonts w:asciiTheme="majorBidi" w:hAnsiTheme="majorBidi" w:cstheme="majorBidi"/>
                      <w:sz w:val="24"/>
                    </w:rPr>
                  </w:pPr>
                </w:p>
                <w:p w14:paraId="08D4157A" w14:textId="77777777" w:rsidR="00261396" w:rsidRPr="0090752E" w:rsidRDefault="00261396" w:rsidP="00EC0CD2">
                  <w:pPr>
                    <w:rPr>
                      <w:rFonts w:asciiTheme="majorBidi" w:hAnsiTheme="majorBidi" w:cstheme="majorBidi"/>
                      <w:sz w:val="24"/>
                    </w:rPr>
                  </w:pPr>
                  <w:r w:rsidRPr="0090752E">
                    <w:rPr>
                      <w:rFonts w:asciiTheme="majorBidi" w:hAnsiTheme="majorBidi" w:cstheme="majorBidi"/>
                      <w:sz w:val="24"/>
                    </w:rPr>
                    <w:t>*</w:t>
                  </w:r>
                </w:p>
                <w:p w14:paraId="3DCB44DC" w14:textId="77777777" w:rsidR="00261396" w:rsidRPr="0090752E" w:rsidRDefault="00261396" w:rsidP="00EC0CD2">
                  <w:pPr>
                    <w:rPr>
                      <w:rFonts w:asciiTheme="majorBidi" w:hAnsiTheme="majorBidi" w:cstheme="majorBidi"/>
                      <w:sz w:val="24"/>
                    </w:rPr>
                  </w:pPr>
                </w:p>
                <w:p w14:paraId="65405E0F" w14:textId="77777777" w:rsidR="00261396" w:rsidRPr="0090752E" w:rsidRDefault="00261396" w:rsidP="00EC0CD2">
                  <w:pPr>
                    <w:rPr>
                      <w:rFonts w:asciiTheme="majorBidi" w:hAnsiTheme="majorBidi" w:cstheme="majorBidi"/>
                      <w:sz w:val="24"/>
                    </w:rPr>
                  </w:pPr>
                </w:p>
                <w:p w14:paraId="281D2412" w14:textId="77777777" w:rsidR="00261396" w:rsidRPr="0090752E" w:rsidRDefault="00261396" w:rsidP="00EC0CD2">
                  <w:pPr>
                    <w:rPr>
                      <w:rFonts w:asciiTheme="majorBidi" w:hAnsiTheme="majorBidi" w:cstheme="majorBidi"/>
                      <w:sz w:val="24"/>
                    </w:rPr>
                  </w:pPr>
                </w:p>
                <w:p w14:paraId="08178C82" w14:textId="77777777" w:rsidR="00261396" w:rsidRPr="0090752E" w:rsidRDefault="00261396" w:rsidP="00EC0CD2">
                  <w:pPr>
                    <w:rPr>
                      <w:rFonts w:asciiTheme="majorBidi" w:hAnsiTheme="majorBidi" w:cstheme="majorBidi"/>
                      <w:sz w:val="24"/>
                    </w:rPr>
                  </w:pPr>
                </w:p>
                <w:p w14:paraId="66047E38" w14:textId="77777777" w:rsidR="00261396" w:rsidRPr="0090752E" w:rsidRDefault="00261396" w:rsidP="00EC0CD2">
                  <w:pPr>
                    <w:rPr>
                      <w:rFonts w:asciiTheme="majorBidi" w:hAnsiTheme="majorBidi" w:cstheme="majorBidi"/>
                      <w:sz w:val="24"/>
                    </w:rPr>
                  </w:pPr>
                </w:p>
                <w:p w14:paraId="5EB04FDF" w14:textId="77777777" w:rsidR="00261396" w:rsidRPr="0090752E" w:rsidRDefault="00261396" w:rsidP="00261396">
                  <w:pPr>
                    <w:rPr>
                      <w:rFonts w:asciiTheme="majorBidi" w:hAnsiTheme="majorBidi" w:cstheme="majorBidi"/>
                      <w:sz w:val="24"/>
                    </w:rPr>
                  </w:pPr>
                </w:p>
                <w:p w14:paraId="5A4306B2" w14:textId="77777777" w:rsidR="00261396" w:rsidRPr="0090752E" w:rsidRDefault="00261396" w:rsidP="00261396">
                  <w:pPr>
                    <w:rPr>
                      <w:rFonts w:asciiTheme="majorBidi" w:hAnsiTheme="majorBidi" w:cstheme="majorBidi"/>
                      <w:sz w:val="24"/>
                    </w:rPr>
                  </w:pPr>
                </w:p>
                <w:p w14:paraId="704FB9E9" w14:textId="77777777" w:rsidR="00261396" w:rsidRPr="0090752E" w:rsidRDefault="00261396" w:rsidP="00261396">
                  <w:pPr>
                    <w:rPr>
                      <w:rFonts w:asciiTheme="majorBidi" w:hAnsiTheme="majorBidi" w:cstheme="majorBidi"/>
                      <w:sz w:val="24"/>
                    </w:rPr>
                  </w:pPr>
                  <w:r w:rsidRPr="0090752E">
                    <w:rPr>
                      <w:rFonts w:asciiTheme="majorBidi" w:hAnsiTheme="majorBidi" w:cstheme="majorBidi"/>
                      <w:sz w:val="24"/>
                    </w:rPr>
                    <w:t>*</w:t>
                  </w:r>
                </w:p>
                <w:p w14:paraId="09E348C6" w14:textId="77777777" w:rsidR="00261396" w:rsidRPr="0090752E" w:rsidRDefault="00261396" w:rsidP="00261396">
                  <w:pPr>
                    <w:rPr>
                      <w:rFonts w:asciiTheme="majorBidi" w:hAnsiTheme="majorBidi" w:cstheme="majorBidi"/>
                      <w:sz w:val="24"/>
                    </w:rPr>
                  </w:pPr>
                </w:p>
                <w:p w14:paraId="51978478" w14:textId="77777777" w:rsidR="00261396" w:rsidRPr="0090752E" w:rsidRDefault="00261396" w:rsidP="00261396">
                  <w:pPr>
                    <w:rPr>
                      <w:rFonts w:asciiTheme="majorBidi" w:hAnsiTheme="majorBidi" w:cstheme="majorBidi"/>
                      <w:sz w:val="24"/>
                    </w:rPr>
                  </w:pPr>
                  <w:r w:rsidRPr="0090752E">
                    <w:rPr>
                      <w:rFonts w:asciiTheme="majorBidi" w:hAnsiTheme="majorBidi" w:cstheme="majorBidi"/>
                      <w:sz w:val="24"/>
                    </w:rPr>
                    <w:t>*</w:t>
                  </w:r>
                </w:p>
                <w:p w14:paraId="5FF304FD" w14:textId="77777777" w:rsidR="00261396" w:rsidRPr="0090752E" w:rsidRDefault="00261396" w:rsidP="00261396">
                  <w:pPr>
                    <w:rPr>
                      <w:rFonts w:asciiTheme="majorBidi" w:hAnsiTheme="majorBidi" w:cstheme="majorBidi"/>
                      <w:sz w:val="24"/>
                    </w:rPr>
                  </w:pPr>
                </w:p>
                <w:p w14:paraId="3D984734" w14:textId="77777777" w:rsidR="00261396" w:rsidRPr="0090752E" w:rsidRDefault="00261396" w:rsidP="00261396">
                  <w:pPr>
                    <w:rPr>
                      <w:rFonts w:asciiTheme="majorBidi" w:hAnsiTheme="majorBidi" w:cstheme="majorBidi"/>
                      <w:sz w:val="24"/>
                    </w:rPr>
                  </w:pPr>
                  <w:r w:rsidRPr="0090752E">
                    <w:rPr>
                      <w:rFonts w:asciiTheme="majorBidi" w:hAnsiTheme="majorBidi" w:cstheme="majorBidi"/>
                      <w:sz w:val="24"/>
                    </w:rPr>
                    <w:t>*</w:t>
                  </w:r>
                </w:p>
                <w:p w14:paraId="5C2A1D75" w14:textId="77777777" w:rsidR="00261396" w:rsidRPr="0090752E" w:rsidRDefault="00261396" w:rsidP="00261396">
                  <w:pPr>
                    <w:rPr>
                      <w:rFonts w:asciiTheme="majorBidi" w:hAnsiTheme="majorBidi" w:cstheme="majorBidi"/>
                      <w:sz w:val="24"/>
                    </w:rPr>
                  </w:pPr>
                </w:p>
                <w:p w14:paraId="34BA476D" w14:textId="77777777" w:rsidR="00261396" w:rsidRPr="0090752E" w:rsidRDefault="00261396" w:rsidP="00261396">
                  <w:pPr>
                    <w:rPr>
                      <w:rFonts w:asciiTheme="majorBidi" w:hAnsiTheme="majorBidi" w:cstheme="majorBidi"/>
                      <w:sz w:val="24"/>
                    </w:rPr>
                  </w:pPr>
                </w:p>
                <w:p w14:paraId="7FC3BDA3" w14:textId="77777777" w:rsidR="00261396" w:rsidRPr="0090752E" w:rsidRDefault="00261396" w:rsidP="00261396">
                  <w:pPr>
                    <w:rPr>
                      <w:rFonts w:asciiTheme="majorBidi" w:hAnsiTheme="majorBidi" w:cstheme="majorBidi"/>
                      <w:sz w:val="24"/>
                    </w:rPr>
                  </w:pPr>
                </w:p>
                <w:p w14:paraId="730E5F13" w14:textId="77777777" w:rsidR="00261396" w:rsidRPr="0090752E" w:rsidRDefault="00261396" w:rsidP="00261396">
                  <w:pPr>
                    <w:rPr>
                      <w:rFonts w:asciiTheme="majorBidi" w:hAnsiTheme="majorBidi" w:cstheme="majorBidi"/>
                      <w:sz w:val="24"/>
                    </w:rPr>
                  </w:pPr>
                </w:p>
                <w:p w14:paraId="3FC457B0" w14:textId="77777777" w:rsidR="00261396" w:rsidRPr="0090752E" w:rsidRDefault="00261396" w:rsidP="00261396">
                  <w:pPr>
                    <w:rPr>
                      <w:rFonts w:asciiTheme="majorBidi" w:hAnsiTheme="majorBidi" w:cstheme="majorBidi"/>
                      <w:sz w:val="24"/>
                    </w:rPr>
                  </w:pPr>
                </w:p>
                <w:p w14:paraId="31C77E2E" w14:textId="77777777" w:rsidR="00261396" w:rsidRPr="0090752E" w:rsidRDefault="00261396" w:rsidP="00261396">
                  <w:pPr>
                    <w:rPr>
                      <w:rFonts w:asciiTheme="majorBidi" w:hAnsiTheme="majorBidi" w:cstheme="majorBidi"/>
                      <w:sz w:val="24"/>
                    </w:rPr>
                  </w:pPr>
                </w:p>
                <w:p w14:paraId="447971A1" w14:textId="77777777" w:rsidR="00261396" w:rsidRPr="0090752E" w:rsidRDefault="00261396" w:rsidP="00261396">
                  <w:pPr>
                    <w:rPr>
                      <w:rFonts w:asciiTheme="majorBidi" w:hAnsiTheme="majorBidi" w:cstheme="majorBidi"/>
                      <w:sz w:val="24"/>
                    </w:rPr>
                  </w:pPr>
                </w:p>
                <w:p w14:paraId="287AB7A3" w14:textId="77777777" w:rsidR="00261396" w:rsidRPr="0090752E" w:rsidRDefault="00261396" w:rsidP="00261396">
                  <w:pPr>
                    <w:rPr>
                      <w:rFonts w:asciiTheme="majorBidi" w:hAnsiTheme="majorBidi" w:cstheme="majorBidi"/>
                      <w:sz w:val="24"/>
                    </w:rPr>
                  </w:pPr>
                </w:p>
                <w:p w14:paraId="62681C4C" w14:textId="77777777" w:rsidR="00261396" w:rsidRPr="0090752E" w:rsidRDefault="00261396" w:rsidP="00261396">
                  <w:pPr>
                    <w:rPr>
                      <w:rFonts w:asciiTheme="majorBidi" w:hAnsiTheme="majorBidi" w:cstheme="majorBidi"/>
                      <w:sz w:val="24"/>
                    </w:rPr>
                  </w:pPr>
                </w:p>
                <w:p w14:paraId="1C5B7E22" w14:textId="77777777" w:rsidR="00261396" w:rsidRPr="0090752E" w:rsidRDefault="00261396" w:rsidP="00261396">
                  <w:pPr>
                    <w:rPr>
                      <w:rFonts w:asciiTheme="majorBidi" w:hAnsiTheme="majorBidi" w:cstheme="majorBidi"/>
                      <w:sz w:val="24"/>
                    </w:rPr>
                  </w:pPr>
                </w:p>
                <w:p w14:paraId="0BD8165D" w14:textId="77777777" w:rsidR="00261396" w:rsidRPr="0090752E" w:rsidRDefault="00261396" w:rsidP="00261396">
                  <w:pPr>
                    <w:rPr>
                      <w:rFonts w:asciiTheme="majorBidi" w:hAnsiTheme="majorBidi" w:cstheme="majorBidi"/>
                      <w:sz w:val="24"/>
                    </w:rPr>
                  </w:pPr>
                </w:p>
                <w:p w14:paraId="410190D8" w14:textId="77777777" w:rsidR="00261396" w:rsidRPr="0090752E" w:rsidRDefault="00261396" w:rsidP="00261396">
                  <w:pPr>
                    <w:rPr>
                      <w:rFonts w:asciiTheme="majorBidi" w:hAnsiTheme="majorBidi" w:cstheme="majorBidi"/>
                      <w:sz w:val="24"/>
                    </w:rPr>
                  </w:pPr>
                </w:p>
                <w:p w14:paraId="5E025273" w14:textId="77777777" w:rsidR="00261396" w:rsidRPr="0090752E" w:rsidRDefault="00261396" w:rsidP="00261396">
                  <w:pPr>
                    <w:rPr>
                      <w:rFonts w:asciiTheme="majorBidi" w:hAnsiTheme="majorBidi" w:cstheme="majorBidi"/>
                      <w:sz w:val="24"/>
                    </w:rPr>
                  </w:pPr>
                </w:p>
                <w:p w14:paraId="035970E8" w14:textId="77777777" w:rsidR="00261396" w:rsidRPr="0090752E" w:rsidRDefault="00261396" w:rsidP="00261396">
                  <w:pPr>
                    <w:rPr>
                      <w:rFonts w:asciiTheme="majorBidi" w:hAnsiTheme="majorBidi" w:cstheme="majorBidi"/>
                      <w:sz w:val="24"/>
                    </w:rPr>
                  </w:pPr>
                </w:p>
                <w:p w14:paraId="4D5CF2EA" w14:textId="77777777" w:rsidR="00261396" w:rsidRPr="0090752E" w:rsidRDefault="00261396" w:rsidP="00261396">
                  <w:pPr>
                    <w:rPr>
                      <w:rFonts w:asciiTheme="majorBidi" w:hAnsiTheme="majorBidi" w:cstheme="majorBidi"/>
                      <w:sz w:val="24"/>
                    </w:rPr>
                  </w:pPr>
                </w:p>
                <w:p w14:paraId="26D259DB" w14:textId="77777777" w:rsidR="00261396" w:rsidRPr="0090752E" w:rsidRDefault="00261396" w:rsidP="00261396">
                  <w:pPr>
                    <w:rPr>
                      <w:rFonts w:asciiTheme="majorBidi" w:hAnsiTheme="majorBidi" w:cstheme="majorBidi"/>
                      <w:sz w:val="24"/>
                    </w:rPr>
                  </w:pPr>
                </w:p>
                <w:p w14:paraId="587C29A8" w14:textId="4087263A" w:rsidR="00261396" w:rsidRPr="0090752E" w:rsidRDefault="00261396" w:rsidP="00261396">
                  <w:pPr>
                    <w:rPr>
                      <w:rFonts w:asciiTheme="majorBidi" w:hAnsiTheme="majorBidi" w:cstheme="majorBidi"/>
                      <w:sz w:val="24"/>
                    </w:rPr>
                  </w:pPr>
                </w:p>
                <w:p w14:paraId="3464862C" w14:textId="77777777" w:rsidR="00261396" w:rsidRPr="0090752E" w:rsidRDefault="00261396" w:rsidP="00261396">
                  <w:pPr>
                    <w:rPr>
                      <w:rFonts w:asciiTheme="majorBidi" w:hAnsiTheme="majorBidi" w:cstheme="majorBidi"/>
                      <w:sz w:val="24"/>
                    </w:rPr>
                  </w:pPr>
                </w:p>
                <w:p w14:paraId="67859AD7" w14:textId="25DEBEEB" w:rsidR="00261396" w:rsidRPr="0090752E" w:rsidRDefault="00261396" w:rsidP="00261396">
                  <w:pPr>
                    <w:rPr>
                      <w:rFonts w:asciiTheme="majorBidi" w:hAnsiTheme="majorBidi" w:cstheme="majorBidi"/>
                      <w:sz w:val="24"/>
                    </w:rPr>
                  </w:pPr>
                </w:p>
                <w:p w14:paraId="7E92EED0" w14:textId="77777777" w:rsidR="00261396" w:rsidRPr="0090752E" w:rsidRDefault="00261396" w:rsidP="00261396">
                  <w:pPr>
                    <w:rPr>
                      <w:rFonts w:asciiTheme="majorBidi" w:hAnsiTheme="majorBidi" w:cstheme="majorBidi"/>
                      <w:sz w:val="24"/>
                    </w:rPr>
                  </w:pPr>
                </w:p>
                <w:p w14:paraId="74B88EBB" w14:textId="305BFCD2" w:rsidR="00261396" w:rsidRPr="0090752E" w:rsidRDefault="00261396" w:rsidP="00261396">
                  <w:pPr>
                    <w:rPr>
                      <w:rFonts w:asciiTheme="majorBidi" w:hAnsiTheme="majorBidi" w:cstheme="majorBidi"/>
                      <w:sz w:val="24"/>
                    </w:rPr>
                  </w:pPr>
                </w:p>
              </w:tc>
              <w:tc>
                <w:tcPr>
                  <w:tcW w:w="450" w:type="dxa"/>
                </w:tcPr>
                <w:p w14:paraId="67489C5C" w14:textId="77777777" w:rsidR="00932DE9" w:rsidRPr="0090752E" w:rsidRDefault="00932DE9" w:rsidP="00EC0CD2">
                  <w:pPr>
                    <w:rPr>
                      <w:rFonts w:asciiTheme="majorBidi" w:hAnsiTheme="majorBidi" w:cstheme="majorBidi"/>
                      <w:sz w:val="24"/>
                    </w:rPr>
                  </w:pPr>
                </w:p>
              </w:tc>
              <w:tc>
                <w:tcPr>
                  <w:tcW w:w="579" w:type="dxa"/>
                </w:tcPr>
                <w:p w14:paraId="67A35C25" w14:textId="77777777" w:rsidR="00932DE9" w:rsidRPr="0090752E" w:rsidRDefault="00932DE9" w:rsidP="00EC0CD2">
                  <w:pPr>
                    <w:rPr>
                      <w:rFonts w:asciiTheme="majorBidi" w:hAnsiTheme="majorBidi" w:cstheme="majorBidi"/>
                      <w:sz w:val="24"/>
                    </w:rPr>
                  </w:pPr>
                </w:p>
              </w:tc>
            </w:tr>
          </w:tbl>
          <w:p w14:paraId="0F21EA16" w14:textId="627A3DFC" w:rsidR="00932DE9" w:rsidRPr="0090752E" w:rsidRDefault="00932DE9" w:rsidP="007E41E9">
            <w:pPr>
              <w:pStyle w:val="NormalWeb"/>
              <w:rPr>
                <w:rFonts w:asciiTheme="majorBidi" w:hAnsiTheme="majorBidi" w:cstheme="majorBidi"/>
                <w:color w:val="000000"/>
                <w:sz w:val="27"/>
                <w:szCs w:val="27"/>
              </w:rPr>
            </w:pPr>
          </w:p>
        </w:tc>
      </w:tr>
    </w:tbl>
    <w:p w14:paraId="51FFE0B2" w14:textId="08E8D5DF" w:rsidR="00932DE9" w:rsidRPr="0090752E" w:rsidRDefault="00932DE9" w:rsidP="00932DE9">
      <w:pPr>
        <w:rPr>
          <w:rFonts w:asciiTheme="majorBidi" w:hAnsiTheme="majorBidi" w:cstheme="majorBidi"/>
          <w:sz w:val="4"/>
          <w:szCs w:val="2"/>
        </w:rPr>
      </w:pPr>
    </w:p>
    <w:p w14:paraId="67967E58" w14:textId="51492980" w:rsidR="00E20E0F" w:rsidRDefault="00E20E0F" w:rsidP="00E44A90">
      <w:pPr>
        <w:rPr>
          <w:rFonts w:asciiTheme="majorBidi" w:hAnsiTheme="majorBidi" w:cstheme="majorBidi"/>
          <w:sz w:val="4"/>
          <w:szCs w:val="2"/>
        </w:rPr>
      </w:pPr>
    </w:p>
    <w:p w14:paraId="735B8E02" w14:textId="1771A88F" w:rsidR="00E44A90" w:rsidRPr="0090752E" w:rsidRDefault="00E44A90" w:rsidP="00E44A90">
      <w:pPr>
        <w:rPr>
          <w:rFonts w:asciiTheme="majorBidi" w:hAnsiTheme="majorBidi" w:cstheme="majorBidi"/>
          <w:sz w:val="4"/>
          <w:szCs w:val="2"/>
        </w:rPr>
      </w:pPr>
    </w:p>
    <w:p w14:paraId="35860E4C" w14:textId="7FE022CF" w:rsidR="00E20E0F" w:rsidRPr="0090752E" w:rsidRDefault="00E20E0F" w:rsidP="00932DE9">
      <w:pPr>
        <w:rPr>
          <w:rFonts w:asciiTheme="majorBidi" w:hAnsiTheme="majorBidi" w:cstheme="majorBidi"/>
          <w:sz w:val="4"/>
          <w:szCs w:val="2"/>
        </w:rPr>
      </w:pPr>
    </w:p>
    <w:p w14:paraId="407DC238" w14:textId="77777777" w:rsidR="00AA5C37" w:rsidRDefault="00AA5C37" w:rsidP="00932DE9">
      <w:pPr>
        <w:rPr>
          <w:rFonts w:asciiTheme="majorBidi" w:hAnsiTheme="majorBidi" w:cstheme="majorBidi"/>
          <w:sz w:val="24"/>
          <w:szCs w:val="24"/>
        </w:rPr>
      </w:pPr>
    </w:p>
    <w:p w14:paraId="70E18385" w14:textId="77777777" w:rsidR="00AA5C37" w:rsidRDefault="00AA5C37" w:rsidP="00932DE9">
      <w:pPr>
        <w:rPr>
          <w:rFonts w:asciiTheme="majorBidi" w:hAnsiTheme="majorBidi" w:cstheme="majorBidi"/>
          <w:sz w:val="24"/>
          <w:szCs w:val="24"/>
        </w:rPr>
      </w:pPr>
    </w:p>
    <w:p w14:paraId="1F99D18C" w14:textId="77777777" w:rsidR="00AA5C37" w:rsidRDefault="00AA5C37" w:rsidP="00932DE9">
      <w:pPr>
        <w:rPr>
          <w:rFonts w:asciiTheme="majorBidi" w:hAnsiTheme="majorBidi" w:cstheme="majorBidi"/>
          <w:sz w:val="24"/>
          <w:szCs w:val="24"/>
        </w:rPr>
      </w:pPr>
    </w:p>
    <w:p w14:paraId="77E3F0A2" w14:textId="0C86BDD9" w:rsidR="00DF57B2" w:rsidRPr="000C700D" w:rsidRDefault="00AA5C37" w:rsidP="000C700D">
      <w:pPr>
        <w:rPr>
          <w:rFonts w:asciiTheme="majorBidi" w:hAnsiTheme="majorBidi" w:cstheme="majorBidi"/>
          <w:b/>
          <w:bCs/>
          <w:sz w:val="24"/>
          <w:szCs w:val="24"/>
        </w:rPr>
      </w:pPr>
      <w:r w:rsidRPr="00AA5C37">
        <w:rPr>
          <w:rFonts w:asciiTheme="majorBidi" w:hAnsiTheme="majorBidi" w:cstheme="majorBidi"/>
          <w:b/>
          <w:bCs/>
          <w:sz w:val="24"/>
          <w:szCs w:val="24"/>
        </w:rPr>
        <w:lastRenderedPageBreak/>
        <w:t>Program Learning Outcomes (PLOs</w:t>
      </w:r>
      <w:r w:rsidR="00DF57B2" w:rsidRPr="00AA5C37">
        <w:rPr>
          <w:rFonts w:asciiTheme="majorBidi" w:hAnsiTheme="majorBidi" w:cstheme="majorBidi"/>
          <w:b/>
          <w:bCs/>
          <w:sz w:val="24"/>
          <w:szCs w:val="24"/>
        </w:rPr>
        <w:t xml:space="preserve">): </w:t>
      </w:r>
    </w:p>
    <w:p w14:paraId="7E937554" w14:textId="77777777" w:rsidR="00DF57B2" w:rsidRPr="002C2BD2" w:rsidRDefault="00DF57B2" w:rsidP="00DF57B2">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Demonstrate basic knowledge of normal human structure and function at molecular, genetic, cellular, tissue, organ, </w:t>
      </w:r>
      <w:proofErr w:type="gramStart"/>
      <w:r w:rsidRPr="002C2BD2">
        <w:rPr>
          <w:rFonts w:ascii="Times New Roman" w:hAnsi="Times New Roman"/>
          <w:sz w:val="24"/>
          <w:szCs w:val="24"/>
          <w:lang w:val="en-US"/>
        </w:rPr>
        <w:t>system</w:t>
      </w:r>
      <w:proofErr w:type="gramEnd"/>
      <w:r w:rsidRPr="002C2BD2">
        <w:rPr>
          <w:rFonts w:ascii="Times New Roman" w:hAnsi="Times New Roman"/>
          <w:sz w:val="24"/>
          <w:szCs w:val="24"/>
          <w:lang w:val="en-US"/>
        </w:rPr>
        <w:t xml:space="preserve"> and whole-body levels in terms of growth, development, and health maintenance.</w:t>
      </w:r>
    </w:p>
    <w:p w14:paraId="7A0908BB" w14:textId="77777777" w:rsidR="00DF57B2" w:rsidRPr="002C2BD2" w:rsidRDefault="00DF57B2" w:rsidP="00DF57B2">
      <w:pPr>
        <w:pStyle w:val="Body"/>
        <w:rPr>
          <w:sz w:val="24"/>
          <w:szCs w:val="24"/>
        </w:rPr>
      </w:pPr>
    </w:p>
    <w:p w14:paraId="47A0D975" w14:textId="77777777" w:rsidR="00DF57B2" w:rsidRPr="002C2BD2" w:rsidRDefault="00DF57B2" w:rsidP="00DF57B2">
      <w:pPr>
        <w:pStyle w:val="Body"/>
        <w:numPr>
          <w:ilvl w:val="0"/>
          <w:numId w:val="4"/>
        </w:numPr>
        <w:rPr>
          <w:rFonts w:ascii="Times New Roman" w:hAnsi="Times New Roman"/>
          <w:sz w:val="24"/>
          <w:szCs w:val="24"/>
          <w:lang w:val="en-US"/>
        </w:rPr>
      </w:pPr>
      <w:r w:rsidRPr="002C2BD2">
        <w:rPr>
          <w:rFonts w:ascii="Times New Roman" w:hAnsi="Times New Roman"/>
          <w:color w:val="auto"/>
          <w:sz w:val="24"/>
          <w:szCs w:val="24"/>
          <w:lang w:val="en-US"/>
        </w:rPr>
        <w:t>Analyze the</w:t>
      </w:r>
      <w:r w:rsidRPr="002C2BD2">
        <w:rPr>
          <w:rFonts w:ascii="Times New Roman" w:hAnsi="Times New Roman"/>
          <w:sz w:val="24"/>
          <w:szCs w:val="24"/>
          <w:lang w:val="en-US"/>
        </w:rPr>
        <w:t xml:space="preserve"> basic molecular and cellular mechanisms involved in the causation and treatment of human disease and their influence on clinical presentation and therapy.</w:t>
      </w:r>
    </w:p>
    <w:p w14:paraId="00C32A29" w14:textId="77777777" w:rsidR="00DF57B2" w:rsidRPr="002C2BD2" w:rsidRDefault="00DF57B2" w:rsidP="00DF57B2">
      <w:pPr>
        <w:pStyle w:val="Body"/>
        <w:rPr>
          <w:sz w:val="24"/>
          <w:szCs w:val="24"/>
        </w:rPr>
      </w:pPr>
    </w:p>
    <w:p w14:paraId="41362C36" w14:textId="69843AF5"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Collect, interpret, document, and communicate accurately a comprehensive medical history, including the psychological and behavioral factors, and a thorough organ-system-specific physical </w:t>
      </w:r>
      <w:r w:rsidR="007C420D" w:rsidRPr="002C2BD2">
        <w:rPr>
          <w:rFonts w:ascii="Times New Roman" w:hAnsi="Times New Roman"/>
          <w:sz w:val="24"/>
          <w:szCs w:val="24"/>
          <w:lang w:val="en-US"/>
        </w:rPr>
        <w:t>examination inclusive</w:t>
      </w:r>
      <w:r w:rsidRPr="002C2BD2">
        <w:rPr>
          <w:rFonts w:ascii="Times New Roman" w:hAnsi="Times New Roman"/>
          <w:sz w:val="24"/>
          <w:szCs w:val="24"/>
          <w:lang w:val="en-US"/>
        </w:rPr>
        <w:t xml:space="preserve"> of the mental status of the patient.</w:t>
      </w:r>
    </w:p>
    <w:p w14:paraId="564AF818" w14:textId="72239897" w:rsidR="00DF57B2" w:rsidRPr="002C2BD2" w:rsidRDefault="00DF57B2" w:rsidP="00DF57B2">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Perform skillfully the basic medical procedures necessary for general practice and</w:t>
      </w:r>
      <w:r w:rsidR="007C420D">
        <w:rPr>
          <w:rFonts w:ascii="Times New Roman" w:hAnsi="Times New Roman"/>
          <w:sz w:val="24"/>
          <w:szCs w:val="24"/>
          <w:lang w:val="en-US"/>
        </w:rPr>
        <w:t xml:space="preserve"> </w:t>
      </w:r>
      <w:r w:rsidRPr="002C2BD2">
        <w:rPr>
          <w:rFonts w:ascii="Times New Roman" w:hAnsi="Times New Roman"/>
          <w:sz w:val="24"/>
          <w:szCs w:val="24"/>
          <w:lang w:val="en-US"/>
        </w:rPr>
        <w:t xml:space="preserve">obtain, </w:t>
      </w:r>
      <w:r w:rsidR="007C420D" w:rsidRPr="002C2BD2">
        <w:rPr>
          <w:rFonts w:ascii="Times New Roman" w:hAnsi="Times New Roman"/>
          <w:sz w:val="24"/>
          <w:szCs w:val="24"/>
          <w:lang w:val="en-US"/>
        </w:rPr>
        <w:t>interpret, and</w:t>
      </w:r>
      <w:r w:rsidRPr="002C2BD2">
        <w:rPr>
          <w:rFonts w:ascii="Times New Roman" w:hAnsi="Times New Roman"/>
          <w:sz w:val="24"/>
          <w:szCs w:val="24"/>
          <w:lang w:val="en-US"/>
        </w:rPr>
        <w:t xml:space="preserve"> analyze the results of commonly used investigations.</w:t>
      </w:r>
    </w:p>
    <w:p w14:paraId="06521B37" w14:textId="5AFF2393"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Integrate and communicate collected clinical information in the construction of appropriate diagnostic and therapeutic</w:t>
      </w:r>
      <w:r w:rsidR="007C420D">
        <w:rPr>
          <w:rFonts w:ascii="Times New Roman" w:hAnsi="Times New Roman"/>
          <w:sz w:val="24"/>
          <w:szCs w:val="24"/>
          <w:lang w:val="en-US"/>
        </w:rPr>
        <w:t xml:space="preserve"> </w:t>
      </w:r>
      <w:r w:rsidRPr="002C2BD2">
        <w:rPr>
          <w:rFonts w:ascii="Times New Roman" w:hAnsi="Times New Roman"/>
          <w:sz w:val="24"/>
          <w:szCs w:val="24"/>
          <w:lang w:val="en-US"/>
        </w:rPr>
        <w:t xml:space="preserve">management strategies for patients with common </w:t>
      </w:r>
      <w:r w:rsidR="007C420D">
        <w:rPr>
          <w:rFonts w:ascii="Times New Roman" w:hAnsi="Times New Roman"/>
          <w:sz w:val="24"/>
          <w:szCs w:val="24"/>
          <w:lang w:val="en-US"/>
        </w:rPr>
        <w:t>illnesses</w:t>
      </w:r>
      <w:r w:rsidRPr="002C2BD2">
        <w:rPr>
          <w:rFonts w:ascii="Times New Roman" w:hAnsi="Times New Roman"/>
          <w:sz w:val="24"/>
          <w:szCs w:val="24"/>
          <w:lang w:val="en-US"/>
        </w:rPr>
        <w:t xml:space="preserve">, acute and chronic, taking into account environmental, </w:t>
      </w:r>
      <w:proofErr w:type="gramStart"/>
      <w:r w:rsidRPr="002C2BD2">
        <w:rPr>
          <w:rFonts w:ascii="Times New Roman" w:hAnsi="Times New Roman"/>
          <w:sz w:val="24"/>
          <w:szCs w:val="24"/>
          <w:lang w:val="en-US"/>
        </w:rPr>
        <w:t>social</w:t>
      </w:r>
      <w:proofErr w:type="gramEnd"/>
      <w:r w:rsidRPr="002C2BD2">
        <w:rPr>
          <w:rFonts w:ascii="Times New Roman" w:hAnsi="Times New Roman"/>
          <w:sz w:val="24"/>
          <w:szCs w:val="24"/>
          <w:lang w:val="en-US"/>
        </w:rPr>
        <w:t xml:space="preserve">, cultural and psychological factors. </w:t>
      </w:r>
    </w:p>
    <w:p w14:paraId="4761B49D" w14:textId="044BC1E6"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Demonstrate in-depth knowledge of the epidemiology and biostatistics of common diseases, and analyze the impact of ethnicity, culture, socioeconomic factors and other social factors on health, disease and individual patient</w:t>
      </w:r>
      <w:r w:rsidRPr="002C2BD2">
        <w:rPr>
          <w:rFonts w:ascii="Times New Roman" w:hAnsi="Times New Roman"/>
          <w:sz w:val="24"/>
          <w:szCs w:val="24"/>
        </w:rPr>
        <w:t>’</w:t>
      </w:r>
      <w:r w:rsidRPr="002C2BD2">
        <w:rPr>
          <w:rFonts w:ascii="Times New Roman" w:hAnsi="Times New Roman"/>
          <w:sz w:val="24"/>
          <w:szCs w:val="24"/>
          <w:lang w:val="en-US"/>
        </w:rPr>
        <w:t>s health care.</w:t>
      </w:r>
    </w:p>
    <w:p w14:paraId="595EDE9A" w14:textId="50ED2D1D"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Define patient safety and quality improvement, identify life-threatening conditions, and establish correct prompt therapy, referral, or consultation of appropriate disciplines. </w:t>
      </w:r>
    </w:p>
    <w:p w14:paraId="27B94A4D" w14:textId="4AE920D1"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Communicate effectively and professionally, both orally and in writing, with patients, their families, colleagues and other healthcare providers utilizing information technology resources in his/her scholarly activities and professional development with the ability to teach others.</w:t>
      </w:r>
    </w:p>
    <w:p w14:paraId="3FB81DB3" w14:textId="02524C65"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Apply an evidence-based approach to medical practice, understand and respect other healthcare </w:t>
      </w:r>
      <w:r w:rsidR="007C420D">
        <w:rPr>
          <w:rFonts w:ascii="Times New Roman" w:hAnsi="Times New Roman"/>
          <w:sz w:val="24"/>
          <w:szCs w:val="24"/>
          <w:lang w:val="en-US"/>
        </w:rPr>
        <w:t>professional roles</w:t>
      </w:r>
      <w:r w:rsidRPr="002C2BD2">
        <w:rPr>
          <w:rFonts w:ascii="Times New Roman" w:hAnsi="Times New Roman"/>
          <w:sz w:val="24"/>
          <w:szCs w:val="24"/>
          <w:lang w:val="en-US"/>
        </w:rPr>
        <w:t xml:space="preserve">, and apply the principles of multidisciplinary teamwork dynamics and collaboration. </w:t>
      </w:r>
    </w:p>
    <w:p w14:paraId="70B61E3F" w14:textId="6BFAE0C7"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Apply scientific methods to the medicine practice including problem identification, data collection, hypothesis formulation, etc., and apply inductive reasoning to </w:t>
      </w:r>
      <w:proofErr w:type="gramStart"/>
      <w:r w:rsidR="007C420D">
        <w:rPr>
          <w:rFonts w:ascii="Times New Roman" w:hAnsi="Times New Roman"/>
          <w:sz w:val="24"/>
          <w:szCs w:val="24"/>
          <w:lang w:val="en-US"/>
        </w:rPr>
        <w:t>problem-solving</w:t>
      </w:r>
      <w:proofErr w:type="gramEnd"/>
      <w:r w:rsidRPr="002C2BD2">
        <w:rPr>
          <w:rFonts w:ascii="Times New Roman" w:hAnsi="Times New Roman"/>
          <w:sz w:val="24"/>
          <w:szCs w:val="24"/>
          <w:lang w:val="en-US"/>
        </w:rPr>
        <w:t xml:space="preserve"> and ensure that clinical reasoning and </w:t>
      </w:r>
      <w:r w:rsidR="007C420D">
        <w:rPr>
          <w:rFonts w:ascii="Times New Roman" w:hAnsi="Times New Roman"/>
          <w:sz w:val="24"/>
          <w:szCs w:val="24"/>
          <w:lang w:val="en-US"/>
        </w:rPr>
        <w:t>decision-making</w:t>
      </w:r>
      <w:r w:rsidRPr="002C2BD2">
        <w:rPr>
          <w:rFonts w:ascii="Times New Roman" w:hAnsi="Times New Roman"/>
          <w:sz w:val="24"/>
          <w:szCs w:val="24"/>
          <w:lang w:val="en-US"/>
        </w:rPr>
        <w:t xml:space="preserve"> are guided by sound ethical principles. </w:t>
      </w:r>
    </w:p>
    <w:p w14:paraId="183B6BE8" w14:textId="4FBDC497" w:rsidR="00DF57B2" w:rsidRPr="000C700D" w:rsidRDefault="00DF57B2" w:rsidP="000C70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Demonstrate knowledge of scientific research </w:t>
      </w:r>
      <w:r w:rsidRPr="002C2BD2">
        <w:rPr>
          <w:rFonts w:ascii="Times New Roman" w:hAnsi="Times New Roman"/>
          <w:color w:val="auto"/>
          <w:sz w:val="24"/>
          <w:szCs w:val="24"/>
          <w:lang w:val="en-US"/>
        </w:rPr>
        <w:t xml:space="preserve">methods </w:t>
      </w:r>
      <w:r w:rsidRPr="002C2BD2">
        <w:rPr>
          <w:rFonts w:ascii="Times New Roman" w:hAnsi="Times New Roman"/>
          <w:sz w:val="24"/>
          <w:szCs w:val="24"/>
          <w:lang w:val="en-US"/>
        </w:rPr>
        <w:t>and ethical principles of clinical research and be able to write research proposals or research papers.</w:t>
      </w:r>
    </w:p>
    <w:p w14:paraId="3AA760DF" w14:textId="398C6A7E" w:rsidR="00DF57B2" w:rsidRPr="002C2BD2" w:rsidRDefault="00DF57B2" w:rsidP="007C420D">
      <w:pPr>
        <w:pStyle w:val="Body"/>
        <w:numPr>
          <w:ilvl w:val="0"/>
          <w:numId w:val="4"/>
        </w:numPr>
        <w:rPr>
          <w:rFonts w:ascii="Times New Roman" w:hAnsi="Times New Roman"/>
          <w:sz w:val="24"/>
          <w:szCs w:val="24"/>
          <w:lang w:val="en-US"/>
        </w:rPr>
      </w:pPr>
      <w:r w:rsidRPr="002C2BD2">
        <w:rPr>
          <w:rFonts w:ascii="Times New Roman" w:hAnsi="Times New Roman"/>
          <w:sz w:val="24"/>
          <w:szCs w:val="24"/>
          <w:lang w:val="en-US"/>
        </w:rPr>
        <w:t xml:space="preserve">Demonstrate </w:t>
      </w:r>
      <w:r w:rsidRPr="002C2BD2">
        <w:rPr>
          <w:rFonts w:ascii="Times New Roman" w:hAnsi="Times New Roman"/>
          <w:color w:val="auto"/>
          <w:sz w:val="24"/>
          <w:szCs w:val="24"/>
          <w:lang w:val="en-US"/>
        </w:rPr>
        <w:t xml:space="preserve">professionally </w:t>
      </w:r>
      <w:r w:rsidRPr="002C2BD2">
        <w:rPr>
          <w:rFonts w:ascii="Times New Roman" w:hAnsi="Times New Roman"/>
          <w:sz w:val="24"/>
          <w:szCs w:val="24"/>
          <w:lang w:val="en-US"/>
        </w:rPr>
        <w:t xml:space="preserve">the skills needed for lifelong learning including the ability to identify and address personal </w:t>
      </w:r>
      <w:r w:rsidR="007C420D">
        <w:rPr>
          <w:rFonts w:ascii="Times New Roman" w:hAnsi="Times New Roman"/>
          <w:sz w:val="24"/>
          <w:szCs w:val="24"/>
          <w:lang w:val="en-US"/>
        </w:rPr>
        <w:t>strengths</w:t>
      </w:r>
      <w:r w:rsidRPr="002C2BD2">
        <w:rPr>
          <w:rFonts w:ascii="Times New Roman" w:hAnsi="Times New Roman"/>
          <w:sz w:val="24"/>
          <w:szCs w:val="24"/>
          <w:lang w:val="en-US"/>
        </w:rPr>
        <w:t xml:space="preserve"> and</w:t>
      </w:r>
      <w:r w:rsidR="006A4D2C">
        <w:rPr>
          <w:rFonts w:ascii="Times New Roman" w:hAnsi="Times New Roman"/>
          <w:sz w:val="24"/>
          <w:szCs w:val="24"/>
          <w:lang w:val="en-US"/>
        </w:rPr>
        <w:t xml:space="preserve"> </w:t>
      </w:r>
      <w:proofErr w:type="spellStart"/>
      <w:r w:rsidR="007C420D">
        <w:rPr>
          <w:rFonts w:ascii="Times New Roman" w:hAnsi="Times New Roman"/>
          <w:sz w:val="24"/>
          <w:szCs w:val="24"/>
          <w:lang w:val="en-US"/>
        </w:rPr>
        <w:t>weaknesses</w:t>
      </w:r>
      <w:r w:rsidRPr="002C2BD2">
        <w:rPr>
          <w:rFonts w:ascii="Times New Roman" w:hAnsi="Times New Roman"/>
          <w:sz w:val="24"/>
          <w:szCs w:val="24"/>
          <w:lang w:val="en-US"/>
        </w:rPr>
        <w:t>s</w:t>
      </w:r>
      <w:proofErr w:type="spellEnd"/>
      <w:r w:rsidRPr="002C2BD2">
        <w:rPr>
          <w:rFonts w:ascii="Times New Roman" w:hAnsi="Times New Roman"/>
          <w:sz w:val="24"/>
          <w:szCs w:val="24"/>
          <w:lang w:val="en-US"/>
        </w:rPr>
        <w:t>, self-assess knowledge and performance, and develop a self-improvement plan.</w:t>
      </w:r>
    </w:p>
    <w:p w14:paraId="2FD26D95" w14:textId="53889177" w:rsidR="00DF57B2" w:rsidRDefault="00DF57B2" w:rsidP="006F6488">
      <w:pPr>
        <w:rPr>
          <w:rFonts w:asciiTheme="majorBidi" w:hAnsiTheme="majorBidi" w:cstheme="majorBidi"/>
          <w:b/>
          <w:bCs/>
          <w:sz w:val="24"/>
        </w:rPr>
      </w:pPr>
    </w:p>
    <w:p w14:paraId="39416416" w14:textId="4A168EC6" w:rsidR="000C700D" w:rsidRDefault="000C700D" w:rsidP="006F6488">
      <w:pPr>
        <w:rPr>
          <w:rFonts w:asciiTheme="majorBidi" w:hAnsiTheme="majorBidi" w:cstheme="majorBidi"/>
          <w:b/>
          <w:bCs/>
          <w:sz w:val="24"/>
        </w:rPr>
      </w:pPr>
    </w:p>
    <w:p w14:paraId="248B9ED4" w14:textId="61215965" w:rsidR="000C700D" w:rsidRDefault="000C700D" w:rsidP="006F6488">
      <w:pPr>
        <w:rPr>
          <w:rFonts w:asciiTheme="majorBidi" w:hAnsiTheme="majorBidi" w:cstheme="majorBidi"/>
          <w:b/>
          <w:bCs/>
          <w:sz w:val="24"/>
        </w:rPr>
      </w:pPr>
    </w:p>
    <w:p w14:paraId="5A75DF64" w14:textId="7C0A3CFB" w:rsidR="00E20E0F" w:rsidRPr="0090752E" w:rsidRDefault="00FF56E7" w:rsidP="00C33270">
      <w:pPr>
        <w:ind w:left="-810"/>
        <w:rPr>
          <w:rFonts w:asciiTheme="majorBidi" w:hAnsiTheme="majorBidi" w:cstheme="majorBidi"/>
          <w:b/>
          <w:bCs/>
          <w:sz w:val="24"/>
        </w:rPr>
      </w:pPr>
      <w:r w:rsidRPr="0090752E">
        <w:rPr>
          <w:rFonts w:asciiTheme="majorBidi" w:hAnsiTheme="majorBidi" w:cstheme="majorBidi"/>
          <w:b/>
          <w:bCs/>
          <w:sz w:val="24"/>
          <w:rtl/>
        </w:rPr>
        <w:lastRenderedPageBreak/>
        <w:t>21</w:t>
      </w:r>
      <w:r w:rsidR="00932DE9" w:rsidRPr="0090752E">
        <w:rPr>
          <w:rFonts w:asciiTheme="majorBidi" w:hAnsiTheme="majorBidi" w:cstheme="majorBidi"/>
          <w:b/>
          <w:bCs/>
          <w:sz w:val="24"/>
        </w:rPr>
        <w:t>. Topic Outline and Schedule:</w:t>
      </w:r>
    </w:p>
    <w:p w14:paraId="1951132D" w14:textId="77777777" w:rsidR="005C21FD" w:rsidRPr="005C21FD" w:rsidRDefault="005C21FD" w:rsidP="005C21FD">
      <w:pPr>
        <w:rPr>
          <w:rFonts w:ascii="Times New Roman" w:eastAsia="Calibri" w:hAnsi="Times New Roman" w:cs="Times New Roman"/>
          <w:b/>
          <w:sz w:val="24"/>
        </w:rPr>
      </w:pPr>
      <w:r w:rsidRPr="005C21FD">
        <w:rPr>
          <w:rFonts w:ascii="Times New Roman" w:eastAsia="Calibri" w:hAnsi="Times New Roman" w:cs="Times New Roman"/>
          <w:b/>
          <w:sz w:val="24"/>
        </w:rPr>
        <w:t>Community Medicine Lecture timetable / First semester (2023/ 2024):</w:t>
      </w:r>
    </w:p>
    <w:tbl>
      <w:tblPr>
        <w:tblStyle w:val="TableGrid1"/>
        <w:tblW w:w="9720" w:type="dxa"/>
        <w:tblInd w:w="-185" w:type="dxa"/>
        <w:tblLayout w:type="fixed"/>
        <w:tblLook w:val="04A0" w:firstRow="1" w:lastRow="0" w:firstColumn="1" w:lastColumn="0" w:noHBand="0" w:noVBand="1"/>
      </w:tblPr>
      <w:tblGrid>
        <w:gridCol w:w="1170"/>
        <w:gridCol w:w="2070"/>
        <w:gridCol w:w="3240"/>
        <w:gridCol w:w="3240"/>
      </w:tblGrid>
      <w:tr w:rsidR="005C21FD" w:rsidRPr="005C21FD" w14:paraId="713E0A7E" w14:textId="77777777" w:rsidTr="005C3679">
        <w:tc>
          <w:tcPr>
            <w:tcW w:w="1170" w:type="dxa"/>
          </w:tcPr>
          <w:p w14:paraId="56597645" w14:textId="77777777" w:rsidR="005C21FD" w:rsidRPr="005C21FD" w:rsidRDefault="005C21FD" w:rsidP="005C21FD">
            <w:pPr>
              <w:jc w:val="center"/>
              <w:rPr>
                <w:rFonts w:eastAsia="Calibri" w:cstheme="minorHAnsi"/>
                <w:b/>
                <w:bCs/>
              </w:rPr>
            </w:pPr>
            <w:r w:rsidRPr="005C21FD">
              <w:rPr>
                <w:rFonts w:eastAsia="Calibri" w:cstheme="minorHAnsi"/>
                <w:b/>
                <w:bCs/>
              </w:rPr>
              <w:t xml:space="preserve">Week </w:t>
            </w:r>
          </w:p>
        </w:tc>
        <w:tc>
          <w:tcPr>
            <w:tcW w:w="2070" w:type="dxa"/>
          </w:tcPr>
          <w:p w14:paraId="411B1580" w14:textId="77777777" w:rsidR="005C21FD" w:rsidRPr="005C21FD" w:rsidRDefault="005C21FD" w:rsidP="005C21FD">
            <w:pPr>
              <w:jc w:val="center"/>
              <w:rPr>
                <w:rFonts w:eastAsia="Calibri" w:cstheme="minorHAnsi"/>
                <w:b/>
                <w:bCs/>
              </w:rPr>
            </w:pPr>
            <w:r w:rsidRPr="005C21FD">
              <w:rPr>
                <w:rFonts w:eastAsia="Calibri" w:cstheme="minorHAnsi"/>
                <w:b/>
                <w:bCs/>
              </w:rPr>
              <w:t xml:space="preserve">Topics </w:t>
            </w:r>
          </w:p>
        </w:tc>
        <w:tc>
          <w:tcPr>
            <w:tcW w:w="3240" w:type="dxa"/>
          </w:tcPr>
          <w:p w14:paraId="4714A093" w14:textId="77777777" w:rsidR="005C21FD" w:rsidRPr="005C21FD" w:rsidRDefault="005C21FD" w:rsidP="005C21FD">
            <w:pPr>
              <w:jc w:val="center"/>
              <w:rPr>
                <w:rFonts w:eastAsia="Calibri" w:cstheme="minorHAnsi"/>
                <w:b/>
                <w:bCs/>
              </w:rPr>
            </w:pPr>
            <w:r w:rsidRPr="005C21FD">
              <w:rPr>
                <w:rFonts w:eastAsia="Calibri" w:cstheme="minorHAnsi"/>
                <w:b/>
                <w:bCs/>
              </w:rPr>
              <w:t xml:space="preserve">In-class Face-to-Face </w:t>
            </w:r>
          </w:p>
          <w:p w14:paraId="7D60EF68" w14:textId="77777777" w:rsidR="005C21FD" w:rsidRPr="005C21FD" w:rsidRDefault="005C21FD" w:rsidP="005C21FD">
            <w:pPr>
              <w:jc w:val="center"/>
              <w:rPr>
                <w:rFonts w:eastAsia="Calibri" w:cstheme="minorHAnsi"/>
                <w:b/>
                <w:bCs/>
              </w:rPr>
            </w:pPr>
            <w:r w:rsidRPr="005C21FD">
              <w:rPr>
                <w:rFonts w:eastAsia="Calibri" w:cstheme="minorHAnsi"/>
                <w:b/>
                <w:bCs/>
              </w:rPr>
              <w:t>(Synchronous)</w:t>
            </w:r>
          </w:p>
          <w:p w14:paraId="0ACD57FA" w14:textId="77777777" w:rsidR="005C21FD" w:rsidRPr="005C21FD" w:rsidRDefault="005C21FD" w:rsidP="005C21FD">
            <w:pPr>
              <w:jc w:val="center"/>
              <w:rPr>
                <w:rFonts w:eastAsia="Calibri" w:cstheme="minorHAnsi"/>
                <w:b/>
                <w:bCs/>
              </w:rPr>
            </w:pPr>
            <w:r w:rsidRPr="005C21FD">
              <w:rPr>
                <w:rFonts w:eastAsia="Calibri" w:cstheme="minorHAnsi"/>
                <w:b/>
                <w:bCs/>
              </w:rPr>
              <w:t>lectures</w:t>
            </w:r>
          </w:p>
        </w:tc>
        <w:tc>
          <w:tcPr>
            <w:tcW w:w="3240" w:type="dxa"/>
          </w:tcPr>
          <w:p w14:paraId="02B4DA94" w14:textId="77777777" w:rsidR="005C21FD" w:rsidRPr="005C21FD" w:rsidRDefault="005C21FD" w:rsidP="005C21FD">
            <w:pPr>
              <w:jc w:val="center"/>
              <w:rPr>
                <w:rFonts w:eastAsia="Calibri" w:cstheme="minorHAnsi"/>
                <w:b/>
                <w:bCs/>
              </w:rPr>
            </w:pPr>
            <w:r w:rsidRPr="005C21FD">
              <w:rPr>
                <w:rFonts w:eastAsia="Calibri" w:cstheme="minorHAnsi"/>
                <w:b/>
                <w:bCs/>
              </w:rPr>
              <w:t>Activities (Asynchronous)</w:t>
            </w:r>
          </w:p>
          <w:p w14:paraId="6F32218D" w14:textId="77777777" w:rsidR="005C21FD" w:rsidRPr="005C21FD" w:rsidRDefault="005C21FD" w:rsidP="005C21FD">
            <w:pPr>
              <w:jc w:val="center"/>
              <w:rPr>
                <w:rFonts w:eastAsia="Calibri" w:cstheme="minorHAnsi"/>
                <w:b/>
                <w:bCs/>
              </w:rPr>
            </w:pPr>
            <w:r w:rsidRPr="005C21FD">
              <w:rPr>
                <w:rFonts w:eastAsia="Calibri" w:cstheme="minorHAnsi"/>
                <w:b/>
                <w:bCs/>
              </w:rPr>
              <w:t xml:space="preserve">(Done by every Sunday Before class) </w:t>
            </w:r>
          </w:p>
        </w:tc>
      </w:tr>
      <w:tr w:rsidR="005C21FD" w:rsidRPr="005C21FD" w14:paraId="398AE9CE" w14:textId="77777777" w:rsidTr="005C3679">
        <w:trPr>
          <w:trHeight w:val="1691"/>
        </w:trPr>
        <w:tc>
          <w:tcPr>
            <w:tcW w:w="1170" w:type="dxa"/>
          </w:tcPr>
          <w:p w14:paraId="742586AC" w14:textId="77777777" w:rsidR="005C21FD" w:rsidRPr="005C21FD" w:rsidRDefault="005C21FD" w:rsidP="005C21FD">
            <w:pPr>
              <w:jc w:val="center"/>
              <w:rPr>
                <w:rFonts w:eastAsia="Calibri" w:cstheme="minorHAnsi"/>
              </w:rPr>
            </w:pPr>
            <w:r w:rsidRPr="005C21FD">
              <w:rPr>
                <w:rFonts w:eastAsia="Calibri" w:cstheme="minorHAnsi"/>
              </w:rPr>
              <w:t>1</w:t>
            </w:r>
          </w:p>
          <w:p w14:paraId="5EAC5AE9" w14:textId="77777777" w:rsidR="005C21FD" w:rsidRPr="005C21FD" w:rsidRDefault="005C21FD" w:rsidP="005C21FD">
            <w:pPr>
              <w:jc w:val="center"/>
              <w:rPr>
                <w:rFonts w:eastAsia="Calibri" w:cstheme="minorHAnsi"/>
              </w:rPr>
            </w:pPr>
          </w:p>
          <w:p w14:paraId="1528822D"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8/10/2023-</w:t>
            </w:r>
          </w:p>
          <w:p w14:paraId="4E16B08B"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12/10/2023</w:t>
            </w:r>
          </w:p>
          <w:p w14:paraId="577FA72D" w14:textId="77777777" w:rsidR="005C21FD" w:rsidRPr="005C21FD" w:rsidRDefault="005C21FD" w:rsidP="005C21FD">
            <w:pPr>
              <w:rPr>
                <w:rFonts w:eastAsia="Calibri" w:cstheme="minorHAnsi"/>
                <w:b/>
                <w:sz w:val="16"/>
                <w:szCs w:val="20"/>
              </w:rPr>
            </w:pPr>
          </w:p>
          <w:p w14:paraId="658C2B7E" w14:textId="0EAD66A7" w:rsidR="005C21FD" w:rsidRPr="005C21FD" w:rsidRDefault="005C21FD" w:rsidP="005C21FD">
            <w:pPr>
              <w:rPr>
                <w:rFonts w:eastAsia="Calibri" w:cstheme="minorHAnsi"/>
              </w:rPr>
            </w:pPr>
            <w:r w:rsidRPr="005C21FD">
              <w:rPr>
                <w:rFonts w:eastAsia="Calibri" w:cstheme="minorHAnsi"/>
              </w:rPr>
              <w:t xml:space="preserve"> </w:t>
            </w:r>
          </w:p>
        </w:tc>
        <w:tc>
          <w:tcPr>
            <w:tcW w:w="2070" w:type="dxa"/>
          </w:tcPr>
          <w:p w14:paraId="4D6D7B35" w14:textId="77777777" w:rsidR="005C21FD" w:rsidRPr="005C21FD" w:rsidRDefault="005C21FD" w:rsidP="005C21FD">
            <w:pPr>
              <w:rPr>
                <w:rFonts w:eastAsia="Calibri" w:cstheme="minorHAnsi"/>
                <w:b/>
              </w:rPr>
            </w:pPr>
            <w:r w:rsidRPr="005C21FD">
              <w:rPr>
                <w:rFonts w:eastAsia="Calibri" w:cstheme="minorHAnsi"/>
                <w:b/>
              </w:rPr>
              <w:t>Epidemiology (1)</w:t>
            </w:r>
          </w:p>
          <w:p w14:paraId="7C1C7272" w14:textId="77777777" w:rsidR="005C21FD" w:rsidRPr="005C21FD" w:rsidRDefault="005C21FD" w:rsidP="005C21FD">
            <w:pPr>
              <w:rPr>
                <w:rFonts w:eastAsia="Calibri" w:cstheme="minorHAnsi"/>
                <w:b/>
              </w:rPr>
            </w:pPr>
          </w:p>
          <w:p w14:paraId="6A5F8994" w14:textId="77777777" w:rsidR="005C21FD" w:rsidRPr="005C21FD" w:rsidRDefault="005C21FD" w:rsidP="005C21FD">
            <w:pPr>
              <w:rPr>
                <w:rFonts w:eastAsia="Calibri" w:cstheme="minorHAnsi"/>
              </w:rPr>
            </w:pPr>
          </w:p>
          <w:p w14:paraId="6E2DF0DE" w14:textId="77777777" w:rsidR="005C21FD" w:rsidRPr="005C21FD" w:rsidRDefault="005C21FD" w:rsidP="005C21FD">
            <w:pPr>
              <w:rPr>
                <w:rFonts w:eastAsia="Calibri" w:cstheme="minorHAnsi"/>
              </w:rPr>
            </w:pPr>
            <w:r w:rsidRPr="005C21FD">
              <w:rPr>
                <w:rFonts w:eastAsia="Calibri" w:cstheme="minorHAnsi"/>
              </w:rPr>
              <w:t xml:space="preserve">Dr. Sireen </w:t>
            </w:r>
            <w:proofErr w:type="spellStart"/>
            <w:r w:rsidRPr="005C21FD">
              <w:rPr>
                <w:rFonts w:eastAsia="Calibri" w:cstheme="minorHAnsi"/>
              </w:rPr>
              <w:t>Alkhaldi</w:t>
            </w:r>
            <w:proofErr w:type="spellEnd"/>
          </w:p>
          <w:p w14:paraId="737E6962" w14:textId="77777777" w:rsidR="005C21FD" w:rsidRPr="005C21FD" w:rsidRDefault="005C21FD" w:rsidP="005C21FD">
            <w:pPr>
              <w:rPr>
                <w:rFonts w:eastAsia="Calibri" w:cstheme="minorHAnsi"/>
              </w:rPr>
            </w:pPr>
          </w:p>
          <w:p w14:paraId="539DD4CE" w14:textId="77777777" w:rsidR="005C21FD" w:rsidRPr="005C21FD" w:rsidRDefault="005C21FD" w:rsidP="005C21FD">
            <w:pPr>
              <w:rPr>
                <w:rFonts w:eastAsia="Calibri" w:cstheme="minorHAnsi"/>
                <w:bCs/>
              </w:rPr>
            </w:pPr>
          </w:p>
        </w:tc>
        <w:tc>
          <w:tcPr>
            <w:tcW w:w="3240" w:type="dxa"/>
          </w:tcPr>
          <w:p w14:paraId="4E91987C" w14:textId="2A7E5E99" w:rsidR="005C21FD" w:rsidRDefault="005C21FD" w:rsidP="005C3679">
            <w:pPr>
              <w:rPr>
                <w:rFonts w:eastAsia="Calibri" w:cstheme="minorHAnsi"/>
              </w:rPr>
            </w:pPr>
            <w:r w:rsidRPr="005C21FD">
              <w:rPr>
                <w:rFonts w:eastAsia="Calibri" w:cstheme="minorHAnsi"/>
              </w:rPr>
              <w:t>Introduction to and History of Epidemiology</w:t>
            </w:r>
            <w:r w:rsidR="0063363A">
              <w:rPr>
                <w:rFonts w:eastAsia="Calibri" w:cstheme="minorHAnsi"/>
              </w:rPr>
              <w:t xml:space="preserve"> </w:t>
            </w:r>
          </w:p>
          <w:p w14:paraId="6149DC8A" w14:textId="77777777" w:rsidR="005C3679" w:rsidRPr="005C21FD" w:rsidRDefault="005C3679" w:rsidP="005C3679">
            <w:pPr>
              <w:rPr>
                <w:rFonts w:eastAsia="Calibri" w:cstheme="minorHAnsi"/>
              </w:rPr>
            </w:pPr>
          </w:p>
          <w:p w14:paraId="4293BD84" w14:textId="77777777" w:rsidR="005C21FD" w:rsidRPr="005C21FD" w:rsidRDefault="005C21FD" w:rsidP="005C21FD">
            <w:pPr>
              <w:rPr>
                <w:rFonts w:eastAsia="Calibri" w:cstheme="minorHAnsi"/>
              </w:rPr>
            </w:pPr>
            <w:r w:rsidRPr="005C21FD">
              <w:rPr>
                <w:rFonts w:eastAsia="Calibri" w:cstheme="minorHAnsi"/>
              </w:rPr>
              <w:t>Disease causation</w:t>
            </w:r>
          </w:p>
          <w:p w14:paraId="38DA3D15" w14:textId="77777777" w:rsidR="005C21FD" w:rsidRPr="005C21FD" w:rsidRDefault="005C21FD" w:rsidP="005C21FD">
            <w:pPr>
              <w:rPr>
                <w:rFonts w:eastAsia="Calibri" w:cstheme="minorHAnsi"/>
              </w:rPr>
            </w:pPr>
          </w:p>
          <w:p w14:paraId="12907346" w14:textId="77777777" w:rsidR="005C21FD" w:rsidRPr="005C21FD" w:rsidRDefault="005C21FD" w:rsidP="0063363A">
            <w:pPr>
              <w:rPr>
                <w:rFonts w:eastAsia="Calibri" w:cstheme="minorHAnsi"/>
              </w:rPr>
            </w:pPr>
          </w:p>
        </w:tc>
        <w:tc>
          <w:tcPr>
            <w:tcW w:w="3240" w:type="dxa"/>
          </w:tcPr>
          <w:p w14:paraId="5D851B37" w14:textId="6AECE53D" w:rsidR="00A828D0" w:rsidRDefault="00A828D0" w:rsidP="005C21FD">
            <w:pPr>
              <w:rPr>
                <w:rFonts w:eastAsia="Calibri" w:cstheme="minorHAnsi"/>
              </w:rPr>
            </w:pPr>
          </w:p>
          <w:p w14:paraId="4AA2F475" w14:textId="5EE720A0" w:rsidR="005C21FD" w:rsidRDefault="0063363A" w:rsidP="00A828D0">
            <w:pPr>
              <w:rPr>
                <w:rFonts w:eastAsia="Calibri" w:cstheme="minorHAnsi"/>
              </w:rPr>
            </w:pPr>
            <w:r>
              <w:rPr>
                <w:rFonts w:eastAsia="Calibri" w:cstheme="minorHAnsi"/>
              </w:rPr>
              <w:t>Activity 1</w:t>
            </w:r>
            <w:r w:rsidR="005C21FD" w:rsidRPr="005C21FD">
              <w:rPr>
                <w:rFonts w:eastAsia="Calibri" w:cstheme="minorHAnsi"/>
              </w:rPr>
              <w:t xml:space="preserve">: Watch video: What is </w:t>
            </w:r>
            <w:r w:rsidR="005C21FD" w:rsidRPr="005C21FD">
              <w:rPr>
                <w:rFonts w:eastAsia="Calibri" w:cstheme="minorHAnsi"/>
                <w:b/>
                <w:bCs/>
              </w:rPr>
              <w:t>public health</w:t>
            </w:r>
            <w:r w:rsidR="005C21FD" w:rsidRPr="005C21FD">
              <w:rPr>
                <w:rFonts w:eastAsia="Calibri" w:cstheme="minorHAnsi"/>
              </w:rPr>
              <w:t>?</w:t>
            </w:r>
          </w:p>
          <w:p w14:paraId="63DB8DAA" w14:textId="6F4AB9ED" w:rsidR="0063363A" w:rsidRDefault="0063363A" w:rsidP="00A828D0">
            <w:pPr>
              <w:rPr>
                <w:rFonts w:eastAsia="Calibri" w:cstheme="minorHAnsi"/>
              </w:rPr>
            </w:pPr>
          </w:p>
          <w:p w14:paraId="6E40730F" w14:textId="4601D4AE" w:rsidR="005C21FD" w:rsidRPr="005C21FD" w:rsidRDefault="0063363A" w:rsidP="0063363A">
            <w:pPr>
              <w:rPr>
                <w:rFonts w:eastAsia="Calibri" w:cstheme="minorHAnsi"/>
              </w:rPr>
            </w:pPr>
            <w:r>
              <w:rPr>
                <w:rFonts w:eastAsia="Calibri" w:cstheme="minorHAnsi"/>
              </w:rPr>
              <w:t>Activity 2: Incidence and Prevalence</w:t>
            </w:r>
          </w:p>
        </w:tc>
      </w:tr>
      <w:tr w:rsidR="005C21FD" w:rsidRPr="005C21FD" w14:paraId="1F7A091C" w14:textId="77777777" w:rsidTr="005C3679">
        <w:trPr>
          <w:trHeight w:val="1763"/>
        </w:trPr>
        <w:tc>
          <w:tcPr>
            <w:tcW w:w="1170" w:type="dxa"/>
          </w:tcPr>
          <w:p w14:paraId="21385848" w14:textId="77777777" w:rsidR="005C21FD" w:rsidRPr="005C21FD" w:rsidRDefault="005C21FD" w:rsidP="005C21FD">
            <w:pPr>
              <w:jc w:val="center"/>
              <w:rPr>
                <w:rFonts w:eastAsia="Calibri" w:cstheme="minorHAnsi"/>
              </w:rPr>
            </w:pPr>
            <w:r w:rsidRPr="005C21FD">
              <w:rPr>
                <w:rFonts w:eastAsia="Calibri" w:cstheme="minorHAnsi"/>
              </w:rPr>
              <w:t>2</w:t>
            </w:r>
          </w:p>
          <w:p w14:paraId="099F90D6" w14:textId="77777777" w:rsidR="005C21FD" w:rsidRPr="005C21FD" w:rsidRDefault="005C21FD" w:rsidP="005C21FD">
            <w:pPr>
              <w:jc w:val="center"/>
              <w:rPr>
                <w:rFonts w:eastAsia="Calibri" w:cstheme="minorHAnsi"/>
              </w:rPr>
            </w:pPr>
          </w:p>
          <w:p w14:paraId="49840A94"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15/10/2023-</w:t>
            </w:r>
          </w:p>
          <w:p w14:paraId="6996A961"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19/10/2023</w:t>
            </w:r>
          </w:p>
          <w:p w14:paraId="53ECD15E" w14:textId="77777777" w:rsidR="005C21FD" w:rsidRPr="005C21FD" w:rsidRDefault="005C21FD" w:rsidP="005C21FD">
            <w:pPr>
              <w:rPr>
                <w:rFonts w:eastAsia="Calibri" w:cstheme="minorHAnsi"/>
                <w:b/>
                <w:sz w:val="16"/>
                <w:szCs w:val="20"/>
              </w:rPr>
            </w:pPr>
          </w:p>
          <w:p w14:paraId="1F7BB306" w14:textId="651181ED" w:rsidR="005C21FD" w:rsidRPr="005C21FD" w:rsidRDefault="005C21FD" w:rsidP="005C21FD">
            <w:pPr>
              <w:rPr>
                <w:rFonts w:eastAsia="Calibri" w:cstheme="minorHAnsi"/>
              </w:rPr>
            </w:pPr>
          </w:p>
        </w:tc>
        <w:tc>
          <w:tcPr>
            <w:tcW w:w="2070" w:type="dxa"/>
          </w:tcPr>
          <w:p w14:paraId="64AC3D8D" w14:textId="77777777" w:rsidR="005C3679" w:rsidRDefault="005C3679" w:rsidP="005C21FD">
            <w:pPr>
              <w:rPr>
                <w:rFonts w:eastAsia="Calibri" w:cstheme="minorHAnsi"/>
                <w:b/>
              </w:rPr>
            </w:pPr>
          </w:p>
          <w:p w14:paraId="0B8C04C9" w14:textId="5EB1C3AA" w:rsidR="005C21FD" w:rsidRPr="005C21FD" w:rsidRDefault="005C21FD" w:rsidP="005C21FD">
            <w:pPr>
              <w:rPr>
                <w:rFonts w:eastAsia="Calibri" w:cstheme="minorHAnsi"/>
                <w:b/>
              </w:rPr>
            </w:pPr>
            <w:r w:rsidRPr="005C21FD">
              <w:rPr>
                <w:rFonts w:eastAsia="Calibri" w:cstheme="minorHAnsi"/>
                <w:b/>
              </w:rPr>
              <w:t>Epidemiology (2)</w:t>
            </w:r>
          </w:p>
          <w:p w14:paraId="15A047EC" w14:textId="77777777" w:rsidR="005C21FD" w:rsidRPr="005C21FD" w:rsidRDefault="005C21FD" w:rsidP="005C21FD">
            <w:pPr>
              <w:rPr>
                <w:rFonts w:eastAsia="Calibri" w:cstheme="minorHAnsi"/>
                <w:b/>
              </w:rPr>
            </w:pPr>
          </w:p>
          <w:p w14:paraId="40F3E55A" w14:textId="77777777" w:rsidR="005C21FD" w:rsidRPr="005C21FD" w:rsidRDefault="005C21FD" w:rsidP="005C21FD">
            <w:pPr>
              <w:rPr>
                <w:rFonts w:eastAsia="Calibri" w:cstheme="minorHAnsi"/>
              </w:rPr>
            </w:pPr>
          </w:p>
          <w:p w14:paraId="67B28582" w14:textId="77777777" w:rsidR="005C21FD" w:rsidRPr="005C21FD" w:rsidRDefault="005C21FD" w:rsidP="005C21FD">
            <w:pPr>
              <w:rPr>
                <w:rFonts w:eastAsia="Calibri" w:cstheme="minorHAnsi"/>
              </w:rPr>
            </w:pPr>
            <w:r w:rsidRPr="005C21FD">
              <w:rPr>
                <w:rFonts w:eastAsia="Calibri" w:cstheme="minorHAnsi"/>
              </w:rPr>
              <w:t xml:space="preserve">Dr. Sireen </w:t>
            </w:r>
            <w:proofErr w:type="spellStart"/>
            <w:r w:rsidRPr="005C21FD">
              <w:rPr>
                <w:rFonts w:eastAsia="Calibri" w:cstheme="minorHAnsi"/>
              </w:rPr>
              <w:t>Alkhaldi</w:t>
            </w:r>
            <w:proofErr w:type="spellEnd"/>
          </w:p>
          <w:p w14:paraId="46B8C7EF" w14:textId="77777777" w:rsidR="005C21FD" w:rsidRPr="005C21FD" w:rsidRDefault="005C21FD" w:rsidP="005C21FD">
            <w:pPr>
              <w:rPr>
                <w:rFonts w:eastAsia="Calibri" w:cstheme="minorHAnsi"/>
              </w:rPr>
            </w:pPr>
          </w:p>
          <w:p w14:paraId="39DAF165" w14:textId="77777777" w:rsidR="005C21FD" w:rsidRPr="005C21FD" w:rsidRDefault="005C21FD" w:rsidP="005C21FD">
            <w:pPr>
              <w:rPr>
                <w:rFonts w:eastAsia="Calibri" w:cstheme="minorHAnsi"/>
              </w:rPr>
            </w:pPr>
          </w:p>
        </w:tc>
        <w:tc>
          <w:tcPr>
            <w:tcW w:w="3240" w:type="dxa"/>
          </w:tcPr>
          <w:p w14:paraId="63F2568C" w14:textId="7D28E961" w:rsidR="005C3679" w:rsidRDefault="0063363A" w:rsidP="0063363A">
            <w:pPr>
              <w:rPr>
                <w:rFonts w:eastAsia="Calibri" w:cstheme="minorHAnsi"/>
              </w:rPr>
            </w:pPr>
            <w:r>
              <w:rPr>
                <w:rFonts w:eastAsia="Calibri" w:cstheme="minorHAnsi"/>
              </w:rPr>
              <w:t>Natural History of Disease</w:t>
            </w:r>
          </w:p>
          <w:p w14:paraId="4C410BA0" w14:textId="77777777" w:rsidR="0063363A" w:rsidRDefault="0063363A" w:rsidP="005C21FD">
            <w:pPr>
              <w:rPr>
                <w:rFonts w:eastAsia="Calibri" w:cstheme="minorHAnsi"/>
              </w:rPr>
            </w:pPr>
          </w:p>
          <w:p w14:paraId="78465D94" w14:textId="3B743FD7" w:rsidR="005C21FD" w:rsidRPr="005C21FD" w:rsidRDefault="0063363A" w:rsidP="0063363A">
            <w:pPr>
              <w:rPr>
                <w:rFonts w:eastAsia="Calibri" w:cstheme="minorHAnsi"/>
              </w:rPr>
            </w:pPr>
            <w:r>
              <w:rPr>
                <w:rFonts w:eastAsia="Calibri" w:cstheme="minorHAnsi"/>
              </w:rPr>
              <w:t xml:space="preserve">Measures of association </w:t>
            </w:r>
          </w:p>
          <w:p w14:paraId="3E443597" w14:textId="7E343B85" w:rsidR="005C21FD" w:rsidRDefault="005C21FD" w:rsidP="005C21FD">
            <w:pPr>
              <w:rPr>
                <w:rFonts w:eastAsia="Calibri" w:cstheme="minorHAnsi"/>
              </w:rPr>
            </w:pPr>
          </w:p>
          <w:p w14:paraId="34DC4624" w14:textId="77777777" w:rsidR="0063363A" w:rsidRPr="005C21FD" w:rsidRDefault="0063363A" w:rsidP="005C21FD">
            <w:pPr>
              <w:rPr>
                <w:rFonts w:eastAsia="Calibri" w:cstheme="minorHAnsi"/>
                <w:sz w:val="10"/>
                <w:szCs w:val="10"/>
              </w:rPr>
            </w:pPr>
          </w:p>
          <w:p w14:paraId="59C8C715" w14:textId="77777777" w:rsidR="005C21FD" w:rsidRPr="005C21FD" w:rsidRDefault="005C21FD" w:rsidP="005C21FD">
            <w:pPr>
              <w:rPr>
                <w:rFonts w:eastAsia="Calibri" w:cstheme="minorHAnsi"/>
              </w:rPr>
            </w:pPr>
            <w:r w:rsidRPr="005C21FD">
              <w:rPr>
                <w:rFonts w:eastAsia="Calibri" w:cstheme="minorHAnsi"/>
              </w:rPr>
              <w:t>Association and Causation</w:t>
            </w:r>
          </w:p>
        </w:tc>
        <w:tc>
          <w:tcPr>
            <w:tcW w:w="3240" w:type="dxa"/>
          </w:tcPr>
          <w:p w14:paraId="043BC0FF" w14:textId="77777777" w:rsidR="005C3679" w:rsidRDefault="005C3679" w:rsidP="005C21FD">
            <w:pPr>
              <w:rPr>
                <w:rFonts w:eastAsia="Calibri" w:cstheme="minorHAnsi"/>
              </w:rPr>
            </w:pPr>
          </w:p>
          <w:p w14:paraId="068A59AF" w14:textId="4C5E93E9" w:rsidR="005C21FD" w:rsidRPr="005C21FD" w:rsidRDefault="005C21FD" w:rsidP="0063363A">
            <w:pPr>
              <w:rPr>
                <w:rFonts w:eastAsia="Calibri" w:cstheme="minorHAnsi"/>
                <w:b/>
                <w:bCs/>
              </w:rPr>
            </w:pPr>
            <w:r w:rsidRPr="005C21FD">
              <w:rPr>
                <w:rFonts w:eastAsia="Calibri" w:cstheme="minorHAnsi"/>
              </w:rPr>
              <w:t xml:space="preserve">Activity 1: </w:t>
            </w:r>
            <w:r w:rsidR="0063363A">
              <w:rPr>
                <w:rFonts w:eastAsia="Calibri" w:cstheme="minorHAnsi"/>
              </w:rPr>
              <w:t>Health promotion</w:t>
            </w:r>
          </w:p>
          <w:p w14:paraId="049F3504" w14:textId="77777777" w:rsidR="005C21FD" w:rsidRPr="005C21FD" w:rsidRDefault="005C21FD" w:rsidP="005C21FD">
            <w:pPr>
              <w:rPr>
                <w:rFonts w:eastAsia="Calibri" w:cstheme="minorHAnsi"/>
              </w:rPr>
            </w:pPr>
          </w:p>
          <w:p w14:paraId="6AC194E5" w14:textId="5DC3D921" w:rsidR="005C21FD" w:rsidRPr="005C21FD" w:rsidRDefault="005C21FD" w:rsidP="0063363A">
            <w:pPr>
              <w:rPr>
                <w:rFonts w:eastAsia="Calibri" w:cstheme="minorHAnsi"/>
              </w:rPr>
            </w:pPr>
            <w:r w:rsidRPr="005C21FD">
              <w:rPr>
                <w:rFonts w:eastAsia="Calibri" w:cstheme="minorHAnsi"/>
              </w:rPr>
              <w:t xml:space="preserve">Activity 2: </w:t>
            </w:r>
            <w:r w:rsidR="0063363A" w:rsidRPr="0063363A">
              <w:rPr>
                <w:rFonts w:eastAsia="Calibri" w:cstheme="minorHAnsi"/>
              </w:rPr>
              <w:t>Epidemiologic Investigation</w:t>
            </w:r>
          </w:p>
        </w:tc>
      </w:tr>
      <w:tr w:rsidR="005C21FD" w:rsidRPr="005C21FD" w14:paraId="65AC72F5" w14:textId="77777777" w:rsidTr="005C3679">
        <w:trPr>
          <w:trHeight w:val="1673"/>
        </w:trPr>
        <w:tc>
          <w:tcPr>
            <w:tcW w:w="1170" w:type="dxa"/>
          </w:tcPr>
          <w:p w14:paraId="27BC2A93" w14:textId="77777777" w:rsidR="005C21FD" w:rsidRPr="005C21FD" w:rsidRDefault="005C21FD" w:rsidP="005C21FD">
            <w:pPr>
              <w:jc w:val="center"/>
              <w:rPr>
                <w:rFonts w:eastAsia="Calibri" w:cstheme="minorHAnsi"/>
              </w:rPr>
            </w:pPr>
            <w:r w:rsidRPr="005C21FD">
              <w:rPr>
                <w:rFonts w:eastAsia="Calibri" w:cstheme="minorHAnsi"/>
              </w:rPr>
              <w:t>3</w:t>
            </w:r>
          </w:p>
          <w:p w14:paraId="78BA141A" w14:textId="77777777" w:rsidR="005C21FD" w:rsidRPr="005C21FD" w:rsidRDefault="005C21FD" w:rsidP="005C21FD">
            <w:pPr>
              <w:rPr>
                <w:rFonts w:eastAsia="Calibri" w:cstheme="minorHAnsi"/>
              </w:rPr>
            </w:pPr>
          </w:p>
          <w:p w14:paraId="15A22D52"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22/10/2023-</w:t>
            </w:r>
          </w:p>
          <w:p w14:paraId="09B170A5"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26/10/2023</w:t>
            </w:r>
          </w:p>
          <w:p w14:paraId="773B12D9" w14:textId="77777777" w:rsidR="005C21FD" w:rsidRPr="005C21FD" w:rsidRDefault="005C21FD" w:rsidP="005C21FD">
            <w:pPr>
              <w:rPr>
                <w:rFonts w:eastAsia="Calibri" w:cstheme="minorHAnsi"/>
                <w:b/>
                <w:sz w:val="16"/>
                <w:szCs w:val="20"/>
              </w:rPr>
            </w:pPr>
          </w:p>
          <w:p w14:paraId="304F15C7" w14:textId="77777777" w:rsidR="005C21FD" w:rsidRPr="005C21FD" w:rsidRDefault="005C21FD" w:rsidP="005C21FD">
            <w:pPr>
              <w:rPr>
                <w:rFonts w:eastAsia="Calibri" w:cstheme="minorHAnsi"/>
                <w:b/>
                <w:bCs/>
              </w:rPr>
            </w:pPr>
            <w:r w:rsidRPr="005C21FD">
              <w:rPr>
                <w:rFonts w:eastAsia="Calibri" w:cstheme="minorHAnsi"/>
                <w:b/>
                <w:bCs/>
              </w:rPr>
              <w:t xml:space="preserve">3 in- class </w:t>
            </w:r>
          </w:p>
          <w:p w14:paraId="65035260" w14:textId="77777777" w:rsidR="005C21FD" w:rsidRPr="005C21FD" w:rsidRDefault="005C21FD" w:rsidP="005C21FD">
            <w:pPr>
              <w:rPr>
                <w:rFonts w:eastAsia="Calibri" w:cstheme="minorHAnsi"/>
              </w:rPr>
            </w:pPr>
            <w:r w:rsidRPr="005C21FD">
              <w:rPr>
                <w:rFonts w:eastAsia="Calibri" w:cstheme="minorHAnsi"/>
                <w:b/>
                <w:bCs/>
              </w:rPr>
              <w:t>2 online</w:t>
            </w:r>
          </w:p>
        </w:tc>
        <w:tc>
          <w:tcPr>
            <w:tcW w:w="2070" w:type="dxa"/>
          </w:tcPr>
          <w:p w14:paraId="4B7C19F8" w14:textId="77777777" w:rsidR="005C21FD" w:rsidRPr="005C21FD" w:rsidRDefault="005C21FD" w:rsidP="005C21FD">
            <w:pPr>
              <w:rPr>
                <w:rFonts w:eastAsia="Calibri" w:cstheme="minorHAnsi"/>
                <w:b/>
              </w:rPr>
            </w:pPr>
          </w:p>
          <w:p w14:paraId="72FD2AEA" w14:textId="77777777" w:rsidR="005C21FD" w:rsidRPr="005C21FD" w:rsidRDefault="005C21FD" w:rsidP="005C21FD">
            <w:pPr>
              <w:rPr>
                <w:rFonts w:eastAsia="Calibri" w:cstheme="minorHAnsi"/>
                <w:b/>
              </w:rPr>
            </w:pPr>
            <w:r w:rsidRPr="005C21FD">
              <w:rPr>
                <w:rFonts w:eastAsia="Calibri" w:cstheme="minorHAnsi"/>
                <w:b/>
              </w:rPr>
              <w:t>Epidemiology (3)</w:t>
            </w:r>
          </w:p>
          <w:p w14:paraId="75643B74" w14:textId="77777777" w:rsidR="005C21FD" w:rsidRPr="005C21FD" w:rsidRDefault="005C21FD" w:rsidP="005C21FD">
            <w:pPr>
              <w:rPr>
                <w:rFonts w:eastAsia="Calibri" w:cstheme="minorHAnsi"/>
                <w:b/>
              </w:rPr>
            </w:pPr>
          </w:p>
          <w:p w14:paraId="2149D970" w14:textId="05B2EACF" w:rsidR="005C21FD" w:rsidRPr="005C21FD" w:rsidRDefault="005C21FD" w:rsidP="005C21FD">
            <w:pPr>
              <w:rPr>
                <w:rFonts w:eastAsia="Calibri" w:cstheme="minorHAnsi"/>
              </w:rPr>
            </w:pPr>
            <w:r w:rsidRPr="005C21FD">
              <w:rPr>
                <w:rFonts w:eastAsia="Calibri" w:cstheme="minorHAnsi"/>
              </w:rPr>
              <w:t xml:space="preserve">Dr. </w:t>
            </w:r>
            <w:proofErr w:type="spellStart"/>
            <w:r w:rsidR="00472600" w:rsidRPr="005C3679">
              <w:rPr>
                <w:rFonts w:eastAsia="Calibri" w:cstheme="minorHAnsi"/>
              </w:rPr>
              <w:t>Munir</w:t>
            </w:r>
            <w:proofErr w:type="spellEnd"/>
            <w:r w:rsidR="00472600" w:rsidRPr="005C3679">
              <w:rPr>
                <w:rFonts w:eastAsia="Calibri" w:cstheme="minorHAnsi"/>
              </w:rPr>
              <w:t xml:space="preserve"> Abu-</w:t>
            </w:r>
            <w:proofErr w:type="spellStart"/>
            <w:r w:rsidRPr="005C21FD">
              <w:rPr>
                <w:rFonts w:eastAsia="Calibri" w:cstheme="minorHAnsi"/>
              </w:rPr>
              <w:t>Hilalah</w:t>
            </w:r>
            <w:proofErr w:type="spellEnd"/>
          </w:p>
        </w:tc>
        <w:tc>
          <w:tcPr>
            <w:tcW w:w="3240" w:type="dxa"/>
          </w:tcPr>
          <w:p w14:paraId="292760C0" w14:textId="77777777" w:rsidR="005C21FD" w:rsidRPr="005C21FD" w:rsidRDefault="005C21FD" w:rsidP="005C21FD">
            <w:pPr>
              <w:rPr>
                <w:rFonts w:eastAsia="Calibri" w:cstheme="minorHAnsi"/>
              </w:rPr>
            </w:pPr>
          </w:p>
          <w:p w14:paraId="66B76F07" w14:textId="77777777" w:rsidR="005C21FD" w:rsidRPr="005C21FD" w:rsidRDefault="005C21FD" w:rsidP="005C21FD">
            <w:pPr>
              <w:rPr>
                <w:rFonts w:eastAsia="Calibri" w:cstheme="minorHAnsi"/>
              </w:rPr>
            </w:pPr>
            <w:r w:rsidRPr="005C21FD">
              <w:rPr>
                <w:rFonts w:eastAsia="Calibri" w:cstheme="minorHAnsi"/>
              </w:rPr>
              <w:t>Epidemiological Study Designs (1)</w:t>
            </w:r>
          </w:p>
          <w:p w14:paraId="262B521C" w14:textId="77777777" w:rsidR="005C21FD" w:rsidRPr="005C21FD" w:rsidRDefault="005C21FD" w:rsidP="005C21FD">
            <w:pPr>
              <w:rPr>
                <w:rFonts w:eastAsia="Calibri" w:cstheme="minorHAnsi"/>
              </w:rPr>
            </w:pPr>
          </w:p>
          <w:p w14:paraId="66F9CB98" w14:textId="77777777" w:rsidR="005C21FD" w:rsidRPr="005C21FD" w:rsidRDefault="005C21FD" w:rsidP="005C21FD">
            <w:pPr>
              <w:rPr>
                <w:rFonts w:eastAsia="Calibri" w:cstheme="minorHAnsi"/>
              </w:rPr>
            </w:pPr>
            <w:r w:rsidRPr="005C21FD">
              <w:rPr>
                <w:rFonts w:eastAsia="Calibri" w:cstheme="minorHAnsi"/>
              </w:rPr>
              <w:t>Epidemiological Study Designs (2)</w:t>
            </w:r>
          </w:p>
          <w:p w14:paraId="180474BE" w14:textId="77777777" w:rsidR="005C21FD" w:rsidRPr="005C21FD" w:rsidRDefault="005C21FD" w:rsidP="005C21FD">
            <w:pPr>
              <w:rPr>
                <w:rFonts w:eastAsia="Calibri" w:cstheme="minorHAnsi"/>
              </w:rPr>
            </w:pPr>
          </w:p>
          <w:p w14:paraId="7DFF4D6C" w14:textId="77777777" w:rsidR="005C21FD" w:rsidRPr="005C21FD" w:rsidRDefault="005C21FD" w:rsidP="005C21FD">
            <w:pPr>
              <w:rPr>
                <w:rFonts w:eastAsia="Calibri" w:cstheme="minorHAnsi"/>
              </w:rPr>
            </w:pPr>
            <w:r w:rsidRPr="005C21FD">
              <w:rPr>
                <w:rFonts w:eastAsia="Calibri" w:cstheme="minorHAnsi"/>
              </w:rPr>
              <w:t>Screening</w:t>
            </w:r>
          </w:p>
        </w:tc>
        <w:tc>
          <w:tcPr>
            <w:tcW w:w="3240" w:type="dxa"/>
          </w:tcPr>
          <w:p w14:paraId="464A3579" w14:textId="77777777" w:rsidR="005C21FD" w:rsidRPr="005C21FD" w:rsidRDefault="005C21FD" w:rsidP="005C21FD">
            <w:pPr>
              <w:rPr>
                <w:rFonts w:eastAsia="Calibri" w:cstheme="minorHAnsi"/>
              </w:rPr>
            </w:pPr>
            <w:r w:rsidRPr="005C21FD">
              <w:rPr>
                <w:rFonts w:eastAsia="Calibri" w:cstheme="minorHAnsi"/>
              </w:rPr>
              <w:t>Activity 1:  Watch video Evidence Based Medicine and critical appraisal of study designs</w:t>
            </w:r>
          </w:p>
          <w:p w14:paraId="27F24BEF" w14:textId="77777777" w:rsidR="005C21FD" w:rsidRPr="005C21FD" w:rsidRDefault="005C21FD" w:rsidP="005C21FD">
            <w:pPr>
              <w:rPr>
                <w:rFonts w:eastAsia="Calibri" w:cstheme="minorHAnsi"/>
              </w:rPr>
            </w:pPr>
            <w:r w:rsidRPr="005C21FD">
              <w:rPr>
                <w:rFonts w:eastAsia="Calibri" w:cstheme="minorHAnsi"/>
              </w:rPr>
              <w:t xml:space="preserve"> Activity 2: Read papers and apply criteria of screening and screening measures:</w:t>
            </w:r>
          </w:p>
          <w:p w14:paraId="1557D5A9" w14:textId="77777777" w:rsidR="005C21FD" w:rsidRPr="005C21FD" w:rsidRDefault="005C21FD" w:rsidP="005C21FD">
            <w:pPr>
              <w:rPr>
                <w:rFonts w:eastAsia="Calibri" w:cstheme="minorHAnsi"/>
              </w:rPr>
            </w:pPr>
          </w:p>
        </w:tc>
      </w:tr>
      <w:tr w:rsidR="005C21FD" w:rsidRPr="005C21FD" w14:paraId="316BB9B9" w14:textId="77777777" w:rsidTr="005C3679">
        <w:trPr>
          <w:trHeight w:val="1718"/>
        </w:trPr>
        <w:tc>
          <w:tcPr>
            <w:tcW w:w="1170" w:type="dxa"/>
          </w:tcPr>
          <w:p w14:paraId="23C3148C" w14:textId="77777777" w:rsidR="005C21FD" w:rsidRPr="005C21FD" w:rsidRDefault="005C21FD" w:rsidP="005C21FD">
            <w:pPr>
              <w:jc w:val="center"/>
              <w:rPr>
                <w:rFonts w:eastAsia="Calibri" w:cstheme="minorHAnsi"/>
              </w:rPr>
            </w:pPr>
            <w:r w:rsidRPr="005C21FD">
              <w:rPr>
                <w:rFonts w:eastAsia="Calibri" w:cstheme="minorHAnsi"/>
              </w:rPr>
              <w:t>4</w:t>
            </w:r>
          </w:p>
          <w:p w14:paraId="0DF7F5C9" w14:textId="77777777" w:rsidR="005C21FD" w:rsidRPr="005C21FD" w:rsidRDefault="005C21FD" w:rsidP="005C21FD">
            <w:pPr>
              <w:rPr>
                <w:rFonts w:eastAsia="Calibri" w:cstheme="minorHAnsi"/>
              </w:rPr>
            </w:pPr>
          </w:p>
          <w:p w14:paraId="7C9CD8F6"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29/10/2023-</w:t>
            </w:r>
          </w:p>
          <w:p w14:paraId="283C575F" w14:textId="77777777" w:rsidR="005C21FD" w:rsidRPr="005C21FD" w:rsidRDefault="005C21FD" w:rsidP="005C21FD">
            <w:pPr>
              <w:rPr>
                <w:rFonts w:eastAsia="Calibri" w:cstheme="minorHAnsi"/>
              </w:rPr>
            </w:pPr>
            <w:r w:rsidRPr="005C21FD">
              <w:rPr>
                <w:rFonts w:eastAsia="Calibri" w:cstheme="minorHAnsi"/>
                <w:b/>
                <w:sz w:val="16"/>
                <w:szCs w:val="20"/>
              </w:rPr>
              <w:t>2/11/2023</w:t>
            </w:r>
          </w:p>
        </w:tc>
        <w:tc>
          <w:tcPr>
            <w:tcW w:w="2070" w:type="dxa"/>
          </w:tcPr>
          <w:p w14:paraId="00EB53C2" w14:textId="37D04FA7" w:rsidR="005C21FD" w:rsidRPr="005C21FD" w:rsidRDefault="005C21FD" w:rsidP="005C21FD">
            <w:pPr>
              <w:rPr>
                <w:rFonts w:eastAsia="Calibri" w:cstheme="minorHAnsi"/>
                <w:b/>
                <w:sz w:val="24"/>
                <w:szCs w:val="24"/>
              </w:rPr>
            </w:pPr>
            <w:r w:rsidRPr="005C21FD">
              <w:rPr>
                <w:rFonts w:eastAsia="Calibri" w:cstheme="minorHAnsi"/>
                <w:b/>
                <w:sz w:val="24"/>
                <w:szCs w:val="24"/>
              </w:rPr>
              <w:t>Epidemiology (4)</w:t>
            </w:r>
          </w:p>
          <w:p w14:paraId="5EF8E635" w14:textId="77777777" w:rsidR="005C21FD" w:rsidRPr="005C21FD" w:rsidRDefault="005C21FD" w:rsidP="005C21FD">
            <w:pPr>
              <w:rPr>
                <w:rFonts w:eastAsia="Calibri" w:cstheme="minorHAnsi"/>
                <w:bCs/>
              </w:rPr>
            </w:pPr>
          </w:p>
          <w:p w14:paraId="0DA469F5" w14:textId="45B8FCD4" w:rsidR="005C21FD" w:rsidRPr="005C21FD" w:rsidRDefault="005C21FD" w:rsidP="005C21FD">
            <w:pPr>
              <w:rPr>
                <w:rFonts w:eastAsia="Calibri" w:cstheme="minorHAnsi"/>
                <w:bCs/>
              </w:rPr>
            </w:pPr>
            <w:r w:rsidRPr="005C21FD">
              <w:rPr>
                <w:rFonts w:eastAsia="Calibri" w:cstheme="minorHAnsi"/>
                <w:bCs/>
              </w:rPr>
              <w:t xml:space="preserve">Dr. </w:t>
            </w:r>
            <w:proofErr w:type="spellStart"/>
            <w:r w:rsidR="00472600" w:rsidRPr="005C3679">
              <w:rPr>
                <w:rFonts w:eastAsia="Calibri" w:cstheme="minorHAnsi"/>
                <w:bCs/>
              </w:rPr>
              <w:t>Munir</w:t>
            </w:r>
            <w:proofErr w:type="spellEnd"/>
            <w:r w:rsidR="00472600" w:rsidRPr="005C3679">
              <w:rPr>
                <w:rFonts w:eastAsia="Calibri" w:cstheme="minorHAnsi"/>
                <w:bCs/>
              </w:rPr>
              <w:t xml:space="preserve"> Abu-</w:t>
            </w:r>
            <w:proofErr w:type="spellStart"/>
            <w:r w:rsidRPr="005C21FD">
              <w:rPr>
                <w:rFonts w:eastAsia="Calibri" w:cstheme="minorHAnsi"/>
                <w:bCs/>
              </w:rPr>
              <w:t>Hilalah</w:t>
            </w:r>
            <w:proofErr w:type="spellEnd"/>
            <w:r w:rsidRPr="005C21FD">
              <w:rPr>
                <w:rFonts w:eastAsia="Calibri" w:cstheme="minorHAnsi"/>
                <w:bCs/>
              </w:rPr>
              <w:t xml:space="preserve"> </w:t>
            </w:r>
          </w:p>
        </w:tc>
        <w:tc>
          <w:tcPr>
            <w:tcW w:w="3240" w:type="dxa"/>
          </w:tcPr>
          <w:p w14:paraId="77818DC1" w14:textId="77777777" w:rsidR="005C21FD" w:rsidRPr="005C21FD" w:rsidRDefault="005C21FD" w:rsidP="005C21FD">
            <w:pPr>
              <w:rPr>
                <w:rFonts w:eastAsia="Calibri" w:cstheme="minorHAnsi"/>
              </w:rPr>
            </w:pPr>
            <w:r w:rsidRPr="005C21FD">
              <w:rPr>
                <w:rFonts w:eastAsia="Calibri" w:cstheme="minorHAnsi"/>
              </w:rPr>
              <w:t>Chronic Disease Epidemiology (Diabetes, Cancer, Hypothyroidism)</w:t>
            </w:r>
          </w:p>
          <w:p w14:paraId="40281655" w14:textId="36294C1B" w:rsidR="005C21FD" w:rsidRPr="005C21FD" w:rsidRDefault="005C21FD" w:rsidP="005C21FD">
            <w:pPr>
              <w:rPr>
                <w:rFonts w:eastAsia="Calibri" w:cstheme="minorHAnsi"/>
                <w:sz w:val="14"/>
                <w:szCs w:val="14"/>
              </w:rPr>
            </w:pPr>
          </w:p>
          <w:p w14:paraId="5CED8009" w14:textId="77777777" w:rsidR="005C21FD" w:rsidRPr="005C21FD" w:rsidRDefault="005C21FD" w:rsidP="005C21FD">
            <w:pPr>
              <w:rPr>
                <w:rFonts w:eastAsia="Calibri" w:cstheme="minorHAnsi"/>
              </w:rPr>
            </w:pPr>
            <w:r w:rsidRPr="005C21FD">
              <w:rPr>
                <w:rFonts w:eastAsia="Calibri" w:cstheme="minorHAnsi"/>
              </w:rPr>
              <w:t xml:space="preserve">Infectious Disease Epidemiology </w:t>
            </w:r>
          </w:p>
          <w:p w14:paraId="1E55CC36" w14:textId="50688A93" w:rsidR="005C21FD" w:rsidRPr="005C21FD" w:rsidRDefault="005C21FD" w:rsidP="005C21FD">
            <w:pPr>
              <w:rPr>
                <w:rFonts w:eastAsia="Calibri" w:cstheme="minorHAnsi"/>
                <w:sz w:val="8"/>
                <w:szCs w:val="8"/>
              </w:rPr>
            </w:pPr>
          </w:p>
          <w:p w14:paraId="68626B3A" w14:textId="2D5CC939" w:rsidR="005C21FD" w:rsidRPr="005C21FD" w:rsidRDefault="005C21FD" w:rsidP="005C3679">
            <w:pPr>
              <w:rPr>
                <w:rFonts w:eastAsia="Calibri" w:cstheme="minorHAnsi"/>
              </w:rPr>
            </w:pPr>
            <w:r w:rsidRPr="005C21FD">
              <w:rPr>
                <w:rFonts w:eastAsia="Calibri" w:cstheme="minorHAnsi"/>
              </w:rPr>
              <w:t>Population pyramid and standardization</w:t>
            </w:r>
          </w:p>
        </w:tc>
        <w:tc>
          <w:tcPr>
            <w:tcW w:w="3240" w:type="dxa"/>
          </w:tcPr>
          <w:p w14:paraId="22B88F13" w14:textId="77777777" w:rsidR="005C21FD" w:rsidRPr="005C21FD" w:rsidRDefault="005C21FD" w:rsidP="005C21FD">
            <w:pPr>
              <w:rPr>
                <w:rFonts w:eastAsia="Calibri" w:cstheme="minorHAnsi"/>
              </w:rPr>
            </w:pPr>
            <w:r w:rsidRPr="005C21FD">
              <w:rPr>
                <w:rFonts w:eastAsia="Calibri" w:cstheme="minorHAnsi"/>
              </w:rPr>
              <w:t xml:space="preserve">Activity 1:   CDC influenza vaccines </w:t>
            </w:r>
          </w:p>
          <w:p w14:paraId="1D55A12C" w14:textId="77777777" w:rsidR="005C21FD" w:rsidRPr="005C21FD" w:rsidRDefault="005C21FD" w:rsidP="005C21FD">
            <w:pPr>
              <w:rPr>
                <w:rFonts w:eastAsia="Calibri" w:cstheme="minorHAnsi"/>
              </w:rPr>
            </w:pPr>
          </w:p>
          <w:p w14:paraId="7914E395" w14:textId="77777777" w:rsidR="005C21FD" w:rsidRPr="005C21FD" w:rsidRDefault="005C21FD" w:rsidP="005C21FD">
            <w:pPr>
              <w:rPr>
                <w:rFonts w:eastAsia="Calibri" w:cstheme="minorHAnsi"/>
              </w:rPr>
            </w:pPr>
            <w:r w:rsidRPr="005C21FD">
              <w:rPr>
                <w:rFonts w:eastAsia="Calibri" w:cstheme="minorHAnsi"/>
              </w:rPr>
              <w:t>Activity 2:  Watch video public health surveillance</w:t>
            </w:r>
          </w:p>
        </w:tc>
      </w:tr>
      <w:tr w:rsidR="005C21FD" w:rsidRPr="005C21FD" w14:paraId="4D1D515E" w14:textId="77777777" w:rsidTr="005C3679">
        <w:trPr>
          <w:trHeight w:val="620"/>
        </w:trPr>
        <w:tc>
          <w:tcPr>
            <w:tcW w:w="1170" w:type="dxa"/>
          </w:tcPr>
          <w:p w14:paraId="0CC0CBF2" w14:textId="77777777" w:rsidR="005C21FD" w:rsidRPr="005C21FD" w:rsidRDefault="005C21FD" w:rsidP="005C21FD">
            <w:pPr>
              <w:jc w:val="center"/>
              <w:rPr>
                <w:rFonts w:eastAsia="Calibri" w:cstheme="minorHAnsi"/>
                <w:b/>
              </w:rPr>
            </w:pPr>
            <w:r w:rsidRPr="005C21FD">
              <w:rPr>
                <w:rFonts w:eastAsia="Calibri" w:cstheme="minorHAnsi"/>
                <w:b/>
              </w:rPr>
              <w:t>5</w:t>
            </w:r>
          </w:p>
          <w:p w14:paraId="5B5CBF4E" w14:textId="77777777" w:rsidR="005C21FD" w:rsidRPr="005C21FD" w:rsidRDefault="005C21FD" w:rsidP="005C21FD">
            <w:pPr>
              <w:rPr>
                <w:rFonts w:eastAsia="Calibri" w:cstheme="minorHAnsi"/>
                <w:b/>
              </w:rPr>
            </w:pPr>
          </w:p>
          <w:p w14:paraId="1023FC9D" w14:textId="77777777" w:rsidR="005C21FD" w:rsidRPr="005C21FD" w:rsidRDefault="005C21FD" w:rsidP="005C21FD">
            <w:pPr>
              <w:rPr>
                <w:rFonts w:eastAsia="Calibri" w:cstheme="minorHAnsi"/>
                <w:b/>
                <w:sz w:val="18"/>
                <w:szCs w:val="18"/>
              </w:rPr>
            </w:pPr>
            <w:r w:rsidRPr="005C21FD">
              <w:rPr>
                <w:rFonts w:eastAsia="Calibri" w:cstheme="minorHAnsi"/>
                <w:b/>
                <w:sz w:val="18"/>
                <w:szCs w:val="18"/>
              </w:rPr>
              <w:t>5/11/2023-</w:t>
            </w:r>
          </w:p>
          <w:p w14:paraId="4F9ECE61" w14:textId="77777777" w:rsidR="005C21FD" w:rsidRPr="005C21FD" w:rsidRDefault="005C21FD" w:rsidP="005C21FD">
            <w:pPr>
              <w:rPr>
                <w:rFonts w:eastAsia="Calibri" w:cstheme="minorHAnsi"/>
                <w:b/>
                <w:sz w:val="18"/>
                <w:szCs w:val="18"/>
              </w:rPr>
            </w:pPr>
            <w:r w:rsidRPr="005C21FD">
              <w:rPr>
                <w:rFonts w:eastAsia="Calibri" w:cstheme="minorHAnsi"/>
                <w:b/>
                <w:sz w:val="18"/>
                <w:szCs w:val="18"/>
              </w:rPr>
              <w:t>9/11/2023</w:t>
            </w:r>
          </w:p>
          <w:p w14:paraId="1A6033AF" w14:textId="77777777" w:rsidR="005C21FD" w:rsidRPr="005C21FD" w:rsidRDefault="005C21FD" w:rsidP="005C21FD">
            <w:pPr>
              <w:rPr>
                <w:rFonts w:eastAsia="Calibri" w:cstheme="minorHAnsi"/>
                <w:b/>
              </w:rPr>
            </w:pPr>
          </w:p>
          <w:p w14:paraId="77AB8F3F" w14:textId="77777777" w:rsidR="005C21FD" w:rsidRPr="005C21FD" w:rsidRDefault="005C21FD" w:rsidP="005C21FD">
            <w:pPr>
              <w:rPr>
                <w:rFonts w:eastAsia="Calibri" w:cstheme="minorHAnsi"/>
                <w:b/>
              </w:rPr>
            </w:pPr>
          </w:p>
        </w:tc>
        <w:tc>
          <w:tcPr>
            <w:tcW w:w="2070" w:type="dxa"/>
          </w:tcPr>
          <w:p w14:paraId="0BA35974" w14:textId="77777777" w:rsidR="005C21FD" w:rsidRPr="005C21FD" w:rsidRDefault="005C21FD" w:rsidP="005C21FD">
            <w:pPr>
              <w:rPr>
                <w:rFonts w:eastAsia="Calibri" w:cstheme="minorHAnsi"/>
                <w:b/>
              </w:rPr>
            </w:pPr>
          </w:p>
          <w:p w14:paraId="14AB6A78" w14:textId="77777777" w:rsidR="005C21FD" w:rsidRPr="005C21FD" w:rsidRDefault="005C21FD" w:rsidP="005C21FD">
            <w:pPr>
              <w:rPr>
                <w:rFonts w:eastAsia="Calibri" w:cstheme="minorHAnsi"/>
                <w:b/>
              </w:rPr>
            </w:pPr>
            <w:r w:rsidRPr="005C21FD">
              <w:rPr>
                <w:rFonts w:eastAsia="Calibri" w:cstheme="minorHAnsi"/>
                <w:b/>
              </w:rPr>
              <w:t>Biostatistics</w:t>
            </w:r>
          </w:p>
          <w:p w14:paraId="0F204155" w14:textId="77777777" w:rsidR="005C21FD" w:rsidRPr="005C21FD" w:rsidRDefault="005C21FD" w:rsidP="005C21FD">
            <w:pPr>
              <w:rPr>
                <w:rFonts w:eastAsia="Calibri" w:cstheme="minorHAnsi"/>
              </w:rPr>
            </w:pPr>
            <w:r w:rsidRPr="005C21FD">
              <w:rPr>
                <w:rFonts w:eastAsia="Calibri" w:cstheme="minorHAnsi"/>
                <w:sz w:val="20"/>
              </w:rPr>
              <w:t>Dr.  Diana</w:t>
            </w:r>
          </w:p>
        </w:tc>
        <w:tc>
          <w:tcPr>
            <w:tcW w:w="3240" w:type="dxa"/>
          </w:tcPr>
          <w:p w14:paraId="63771525" w14:textId="77777777" w:rsidR="005C21FD" w:rsidRPr="005C21FD" w:rsidRDefault="005C21FD" w:rsidP="005C21FD">
            <w:pPr>
              <w:rPr>
                <w:rFonts w:eastAsia="Calibri" w:cstheme="minorHAnsi"/>
              </w:rPr>
            </w:pPr>
          </w:p>
          <w:p w14:paraId="6A732047" w14:textId="77777777" w:rsidR="005C21FD" w:rsidRPr="005C21FD" w:rsidRDefault="005C21FD" w:rsidP="005C21FD">
            <w:pPr>
              <w:rPr>
                <w:rFonts w:eastAsia="Calibri" w:cstheme="minorHAnsi"/>
              </w:rPr>
            </w:pPr>
            <w:r w:rsidRPr="005C21FD">
              <w:rPr>
                <w:rFonts w:eastAsia="Calibri" w:cstheme="minorHAnsi"/>
              </w:rPr>
              <w:t>Unit 1. Introduction to Biostatistics (Data, population &amp; sample, variables, hypothesis testing, errors)</w:t>
            </w:r>
          </w:p>
        </w:tc>
        <w:tc>
          <w:tcPr>
            <w:tcW w:w="3240" w:type="dxa"/>
          </w:tcPr>
          <w:p w14:paraId="5DAA3CF3" w14:textId="77777777" w:rsidR="005C21FD" w:rsidRPr="005C21FD" w:rsidRDefault="005C21FD" w:rsidP="005C21FD">
            <w:pPr>
              <w:rPr>
                <w:rFonts w:eastAsia="Calibri" w:cstheme="minorHAnsi"/>
              </w:rPr>
            </w:pPr>
          </w:p>
          <w:p w14:paraId="66F12B77" w14:textId="77777777" w:rsidR="005C21FD" w:rsidRPr="005C21FD" w:rsidRDefault="005C21FD" w:rsidP="005C21FD">
            <w:pPr>
              <w:rPr>
                <w:rFonts w:eastAsia="Calibri" w:cstheme="minorHAnsi"/>
              </w:rPr>
            </w:pPr>
            <w:r w:rsidRPr="005C21FD">
              <w:rPr>
                <w:rFonts w:eastAsia="Calibri" w:cstheme="minorHAnsi"/>
              </w:rPr>
              <w:t>Activity 1. Watch Video 1</w:t>
            </w:r>
          </w:p>
        </w:tc>
      </w:tr>
      <w:tr w:rsidR="005C21FD" w:rsidRPr="005C21FD" w14:paraId="2015E13C" w14:textId="77777777" w:rsidTr="005C3679">
        <w:trPr>
          <w:trHeight w:val="1070"/>
        </w:trPr>
        <w:tc>
          <w:tcPr>
            <w:tcW w:w="1170" w:type="dxa"/>
          </w:tcPr>
          <w:p w14:paraId="78C75484" w14:textId="77777777" w:rsidR="005C21FD" w:rsidRPr="005C21FD" w:rsidRDefault="005C21FD" w:rsidP="005C21FD">
            <w:pPr>
              <w:jc w:val="center"/>
              <w:rPr>
                <w:rFonts w:eastAsia="Calibri" w:cstheme="minorHAnsi"/>
              </w:rPr>
            </w:pPr>
            <w:r w:rsidRPr="005C21FD">
              <w:rPr>
                <w:rFonts w:eastAsia="Calibri" w:cstheme="minorHAnsi"/>
              </w:rPr>
              <w:t>6</w:t>
            </w:r>
          </w:p>
          <w:p w14:paraId="12025633"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12/11/2023-</w:t>
            </w:r>
          </w:p>
          <w:p w14:paraId="7EB19AF2"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16/11/2023</w:t>
            </w:r>
          </w:p>
          <w:p w14:paraId="7E922D7F" w14:textId="77777777" w:rsidR="005C21FD" w:rsidRPr="005C21FD" w:rsidRDefault="005C21FD" w:rsidP="005C21FD">
            <w:pPr>
              <w:rPr>
                <w:rFonts w:eastAsia="Calibri" w:cstheme="minorHAnsi"/>
                <w:b/>
                <w:sz w:val="16"/>
                <w:szCs w:val="20"/>
              </w:rPr>
            </w:pPr>
          </w:p>
          <w:p w14:paraId="48E85D71" w14:textId="77777777" w:rsidR="005C21FD" w:rsidRPr="005C21FD" w:rsidRDefault="005C21FD" w:rsidP="005C21FD">
            <w:pPr>
              <w:rPr>
                <w:rFonts w:eastAsia="Calibri" w:cstheme="minorHAnsi"/>
              </w:rPr>
            </w:pPr>
          </w:p>
        </w:tc>
        <w:tc>
          <w:tcPr>
            <w:tcW w:w="2070" w:type="dxa"/>
          </w:tcPr>
          <w:p w14:paraId="15559F15" w14:textId="77777777" w:rsidR="005C21FD" w:rsidRPr="005C21FD" w:rsidRDefault="005C21FD" w:rsidP="005C21FD">
            <w:pPr>
              <w:rPr>
                <w:rFonts w:eastAsia="Calibri" w:cstheme="minorHAnsi"/>
                <w:b/>
              </w:rPr>
            </w:pPr>
          </w:p>
          <w:p w14:paraId="10C492BE" w14:textId="77777777" w:rsidR="005C21FD" w:rsidRPr="005C21FD" w:rsidRDefault="005C21FD" w:rsidP="005C21FD">
            <w:pPr>
              <w:rPr>
                <w:rFonts w:eastAsia="Calibri" w:cstheme="minorHAnsi"/>
                <w:b/>
              </w:rPr>
            </w:pPr>
            <w:r w:rsidRPr="005C21FD">
              <w:rPr>
                <w:rFonts w:eastAsia="Calibri" w:cstheme="minorHAnsi"/>
                <w:b/>
              </w:rPr>
              <w:t>Biostatistics</w:t>
            </w:r>
          </w:p>
          <w:p w14:paraId="603E39A5" w14:textId="77777777" w:rsidR="005C21FD" w:rsidRPr="005C21FD" w:rsidRDefault="005C21FD" w:rsidP="005C21FD">
            <w:pPr>
              <w:rPr>
                <w:rFonts w:eastAsia="Calibri" w:cstheme="minorHAnsi"/>
              </w:rPr>
            </w:pPr>
            <w:r w:rsidRPr="005C21FD">
              <w:rPr>
                <w:rFonts w:eastAsia="Calibri" w:cstheme="minorHAnsi"/>
              </w:rPr>
              <w:t>Dr. Diana</w:t>
            </w:r>
          </w:p>
        </w:tc>
        <w:tc>
          <w:tcPr>
            <w:tcW w:w="3240" w:type="dxa"/>
          </w:tcPr>
          <w:p w14:paraId="4E3658BD" w14:textId="77777777" w:rsidR="005C21FD" w:rsidRPr="005C21FD" w:rsidRDefault="005C21FD" w:rsidP="005C21FD">
            <w:pPr>
              <w:rPr>
                <w:rFonts w:eastAsia="Calibri" w:cstheme="minorHAnsi"/>
              </w:rPr>
            </w:pPr>
          </w:p>
          <w:p w14:paraId="15F736C9" w14:textId="77777777" w:rsidR="005C21FD" w:rsidRPr="005C21FD" w:rsidRDefault="005C21FD" w:rsidP="005C21FD">
            <w:pPr>
              <w:rPr>
                <w:rFonts w:eastAsia="Calibri" w:cstheme="minorHAnsi"/>
              </w:rPr>
            </w:pPr>
            <w:r w:rsidRPr="005C21FD">
              <w:rPr>
                <w:rFonts w:eastAsia="Calibri" w:cstheme="minorHAnsi"/>
              </w:rPr>
              <w:t>Unit 2. Descriptive Statistics</w:t>
            </w:r>
          </w:p>
          <w:p w14:paraId="47FD749E" w14:textId="77777777" w:rsidR="005C21FD" w:rsidRPr="005C21FD" w:rsidRDefault="005C21FD" w:rsidP="005C21FD">
            <w:pPr>
              <w:rPr>
                <w:rFonts w:eastAsia="Calibri" w:cstheme="minorHAnsi"/>
              </w:rPr>
            </w:pPr>
            <w:r w:rsidRPr="005C21FD">
              <w:rPr>
                <w:rFonts w:eastAsia="Calibri" w:cstheme="minorHAnsi"/>
              </w:rPr>
              <w:t>Unit 3. Probabilities (Z-score)</w:t>
            </w:r>
          </w:p>
        </w:tc>
        <w:tc>
          <w:tcPr>
            <w:tcW w:w="3240" w:type="dxa"/>
          </w:tcPr>
          <w:p w14:paraId="616FA2B2" w14:textId="77777777" w:rsidR="005C21FD" w:rsidRPr="005C21FD" w:rsidRDefault="005C21FD" w:rsidP="005C21FD">
            <w:pPr>
              <w:rPr>
                <w:rFonts w:eastAsia="Calibri" w:cstheme="minorHAnsi"/>
              </w:rPr>
            </w:pPr>
          </w:p>
          <w:p w14:paraId="12C16394" w14:textId="77777777" w:rsidR="005C21FD" w:rsidRPr="005C21FD" w:rsidRDefault="005C21FD" w:rsidP="005C21FD">
            <w:pPr>
              <w:rPr>
                <w:rFonts w:eastAsia="Calibri" w:cstheme="minorHAnsi"/>
              </w:rPr>
            </w:pPr>
            <w:r w:rsidRPr="005C21FD">
              <w:rPr>
                <w:rFonts w:eastAsia="Calibri" w:cstheme="minorHAnsi"/>
              </w:rPr>
              <w:t>Watch Videos 2 &amp; 3</w:t>
            </w:r>
          </w:p>
        </w:tc>
      </w:tr>
      <w:tr w:rsidR="005C21FD" w:rsidRPr="005C21FD" w14:paraId="74233810" w14:textId="77777777" w:rsidTr="005C3679">
        <w:trPr>
          <w:trHeight w:val="1430"/>
        </w:trPr>
        <w:tc>
          <w:tcPr>
            <w:tcW w:w="1170" w:type="dxa"/>
          </w:tcPr>
          <w:p w14:paraId="026E84AE" w14:textId="77777777" w:rsidR="005C21FD" w:rsidRPr="005C21FD" w:rsidRDefault="005C21FD" w:rsidP="005C21FD">
            <w:pPr>
              <w:jc w:val="center"/>
              <w:rPr>
                <w:rFonts w:eastAsia="Calibri" w:cstheme="minorHAnsi"/>
              </w:rPr>
            </w:pPr>
            <w:r w:rsidRPr="005C21FD">
              <w:rPr>
                <w:rFonts w:eastAsia="Calibri" w:cstheme="minorHAnsi"/>
              </w:rPr>
              <w:lastRenderedPageBreak/>
              <w:t>7</w:t>
            </w:r>
          </w:p>
          <w:p w14:paraId="64E4BE6E" w14:textId="77777777" w:rsidR="005C21FD" w:rsidRPr="005C21FD" w:rsidRDefault="005C21FD" w:rsidP="005C21FD">
            <w:pPr>
              <w:jc w:val="center"/>
              <w:rPr>
                <w:rFonts w:eastAsia="Calibri" w:cstheme="minorHAnsi"/>
              </w:rPr>
            </w:pPr>
          </w:p>
          <w:p w14:paraId="366A7D25"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19/11/2023-</w:t>
            </w:r>
          </w:p>
          <w:p w14:paraId="2E4FD699"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23/11/2023</w:t>
            </w:r>
          </w:p>
          <w:p w14:paraId="47E88379" w14:textId="77777777" w:rsidR="005C21FD" w:rsidRPr="005C21FD" w:rsidRDefault="005C21FD" w:rsidP="005C21FD">
            <w:pPr>
              <w:rPr>
                <w:rFonts w:eastAsia="Calibri" w:cstheme="minorHAnsi"/>
                <w:b/>
                <w:sz w:val="16"/>
                <w:szCs w:val="20"/>
              </w:rPr>
            </w:pPr>
          </w:p>
          <w:p w14:paraId="3E089545" w14:textId="77777777" w:rsidR="005C21FD" w:rsidRPr="005C21FD" w:rsidRDefault="005C21FD" w:rsidP="005C21FD">
            <w:pPr>
              <w:rPr>
                <w:rFonts w:eastAsia="Calibri" w:cstheme="minorHAnsi"/>
              </w:rPr>
            </w:pPr>
          </w:p>
        </w:tc>
        <w:tc>
          <w:tcPr>
            <w:tcW w:w="2070" w:type="dxa"/>
          </w:tcPr>
          <w:p w14:paraId="6A534983" w14:textId="77777777" w:rsidR="005C21FD" w:rsidRPr="005C21FD" w:rsidRDefault="005C21FD" w:rsidP="005C21FD">
            <w:pPr>
              <w:rPr>
                <w:rFonts w:eastAsia="Calibri" w:cstheme="minorHAnsi"/>
                <w:b/>
              </w:rPr>
            </w:pPr>
          </w:p>
          <w:p w14:paraId="18381171" w14:textId="77777777" w:rsidR="005C21FD" w:rsidRPr="005C21FD" w:rsidRDefault="005C21FD" w:rsidP="005C21FD">
            <w:pPr>
              <w:rPr>
                <w:rFonts w:eastAsia="Calibri" w:cstheme="minorHAnsi"/>
                <w:b/>
              </w:rPr>
            </w:pPr>
            <w:r w:rsidRPr="005C21FD">
              <w:rPr>
                <w:rFonts w:eastAsia="Calibri" w:cstheme="minorHAnsi"/>
                <w:b/>
              </w:rPr>
              <w:t>Biostatistics</w:t>
            </w:r>
          </w:p>
          <w:p w14:paraId="3A01D047" w14:textId="77777777" w:rsidR="005C21FD" w:rsidRPr="005C21FD" w:rsidRDefault="005C21FD" w:rsidP="005C21FD">
            <w:pPr>
              <w:rPr>
                <w:rFonts w:eastAsia="Calibri" w:cstheme="minorHAnsi"/>
              </w:rPr>
            </w:pPr>
            <w:r w:rsidRPr="005C21FD">
              <w:rPr>
                <w:rFonts w:eastAsia="Calibri" w:cstheme="minorHAnsi"/>
                <w:sz w:val="20"/>
              </w:rPr>
              <w:t>Dr. Diana</w:t>
            </w:r>
          </w:p>
        </w:tc>
        <w:tc>
          <w:tcPr>
            <w:tcW w:w="3240" w:type="dxa"/>
          </w:tcPr>
          <w:p w14:paraId="729FFE6B" w14:textId="77777777" w:rsidR="005C21FD" w:rsidRPr="005C21FD" w:rsidRDefault="005C21FD" w:rsidP="005C21FD">
            <w:pPr>
              <w:rPr>
                <w:rFonts w:eastAsia="Calibri" w:cstheme="minorHAnsi"/>
              </w:rPr>
            </w:pPr>
          </w:p>
          <w:p w14:paraId="7EF04BC6" w14:textId="77777777" w:rsidR="005C21FD" w:rsidRPr="005C21FD" w:rsidRDefault="005C21FD" w:rsidP="005C21FD">
            <w:pPr>
              <w:rPr>
                <w:rFonts w:eastAsia="Calibri" w:cstheme="minorHAnsi"/>
              </w:rPr>
            </w:pPr>
            <w:r w:rsidRPr="005C21FD">
              <w:rPr>
                <w:rFonts w:eastAsia="Calibri" w:cstheme="minorHAnsi"/>
              </w:rPr>
              <w:t>Unit 4. Non-Parametric Tests (Chi-square)</w:t>
            </w:r>
          </w:p>
          <w:p w14:paraId="6397E356" w14:textId="77777777" w:rsidR="005C21FD" w:rsidRPr="005C21FD" w:rsidRDefault="005C21FD" w:rsidP="005C21FD">
            <w:pPr>
              <w:rPr>
                <w:rFonts w:eastAsia="Calibri" w:cstheme="minorHAnsi"/>
              </w:rPr>
            </w:pPr>
            <w:r w:rsidRPr="005C21FD">
              <w:rPr>
                <w:rFonts w:eastAsia="Calibri" w:cstheme="minorHAnsi"/>
              </w:rPr>
              <w:t>Unit 5. Parametric Tests (t-test and One-Way ANOVA)</w:t>
            </w:r>
          </w:p>
        </w:tc>
        <w:tc>
          <w:tcPr>
            <w:tcW w:w="3240" w:type="dxa"/>
          </w:tcPr>
          <w:p w14:paraId="54F9568C" w14:textId="77777777" w:rsidR="005C21FD" w:rsidRPr="005C21FD" w:rsidRDefault="005C21FD" w:rsidP="005C21FD">
            <w:pPr>
              <w:rPr>
                <w:rFonts w:eastAsia="Calibri" w:cstheme="minorHAnsi"/>
              </w:rPr>
            </w:pPr>
          </w:p>
          <w:p w14:paraId="7C7A1FCF" w14:textId="77777777" w:rsidR="005C21FD" w:rsidRPr="005C21FD" w:rsidRDefault="005C21FD" w:rsidP="005C21FD">
            <w:pPr>
              <w:rPr>
                <w:rFonts w:eastAsia="Calibri" w:cstheme="minorHAnsi"/>
              </w:rPr>
            </w:pPr>
            <w:r w:rsidRPr="005C21FD">
              <w:rPr>
                <w:rFonts w:eastAsia="Calibri" w:cstheme="minorHAnsi"/>
              </w:rPr>
              <w:t>Watch Videos 4 &amp; 5</w:t>
            </w:r>
          </w:p>
        </w:tc>
      </w:tr>
      <w:tr w:rsidR="005C21FD" w:rsidRPr="005C21FD" w14:paraId="4EAF5007" w14:textId="77777777" w:rsidTr="005C3679">
        <w:trPr>
          <w:trHeight w:val="260"/>
        </w:trPr>
        <w:tc>
          <w:tcPr>
            <w:tcW w:w="1170" w:type="dxa"/>
          </w:tcPr>
          <w:p w14:paraId="062AC55D" w14:textId="77777777" w:rsidR="005C21FD" w:rsidRPr="005C21FD" w:rsidRDefault="005C21FD" w:rsidP="005C21FD">
            <w:pPr>
              <w:jc w:val="center"/>
              <w:rPr>
                <w:rFonts w:eastAsia="Calibri" w:cstheme="minorHAnsi"/>
                <w:b/>
                <w:sz w:val="16"/>
                <w:szCs w:val="20"/>
              </w:rPr>
            </w:pPr>
            <w:r w:rsidRPr="005C21FD">
              <w:rPr>
                <w:rFonts w:eastAsia="Calibri" w:cstheme="minorHAnsi"/>
                <w:b/>
                <w:sz w:val="16"/>
                <w:szCs w:val="20"/>
              </w:rPr>
              <w:t>8</w:t>
            </w:r>
          </w:p>
          <w:p w14:paraId="31E22487" w14:textId="77777777" w:rsidR="005C21FD" w:rsidRPr="005C21FD" w:rsidRDefault="005C21FD" w:rsidP="005C21FD">
            <w:pPr>
              <w:rPr>
                <w:rFonts w:eastAsia="Calibri" w:cstheme="minorHAnsi"/>
                <w:b/>
                <w:sz w:val="16"/>
                <w:szCs w:val="20"/>
              </w:rPr>
            </w:pPr>
          </w:p>
          <w:p w14:paraId="4BA01B2B"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26/11/2023-</w:t>
            </w:r>
          </w:p>
          <w:p w14:paraId="583F2F70" w14:textId="77777777" w:rsidR="005C21FD" w:rsidRPr="005C21FD" w:rsidRDefault="005C21FD" w:rsidP="005C21FD">
            <w:pPr>
              <w:rPr>
                <w:rFonts w:eastAsia="Calibri" w:cstheme="minorHAnsi"/>
              </w:rPr>
            </w:pPr>
            <w:r w:rsidRPr="005C21FD">
              <w:rPr>
                <w:rFonts w:eastAsia="Calibri" w:cstheme="minorHAnsi"/>
                <w:b/>
                <w:sz w:val="16"/>
                <w:szCs w:val="20"/>
              </w:rPr>
              <w:t>30/11/2023</w:t>
            </w:r>
          </w:p>
        </w:tc>
        <w:tc>
          <w:tcPr>
            <w:tcW w:w="2070" w:type="dxa"/>
          </w:tcPr>
          <w:p w14:paraId="0B0BCE55" w14:textId="77777777" w:rsidR="005C21FD" w:rsidRPr="005C21FD" w:rsidRDefault="005C21FD" w:rsidP="005C21FD">
            <w:pPr>
              <w:rPr>
                <w:rFonts w:eastAsia="Calibri" w:cstheme="minorHAnsi"/>
                <w:b/>
                <w:sz w:val="24"/>
              </w:rPr>
            </w:pPr>
          </w:p>
          <w:p w14:paraId="5EF742E8" w14:textId="77777777" w:rsidR="005C21FD" w:rsidRPr="005C21FD" w:rsidRDefault="005C21FD" w:rsidP="005C21FD">
            <w:pPr>
              <w:rPr>
                <w:rFonts w:eastAsia="Calibri" w:cstheme="minorHAnsi"/>
                <w:b/>
              </w:rPr>
            </w:pPr>
            <w:r w:rsidRPr="005C21FD">
              <w:rPr>
                <w:rFonts w:eastAsia="Calibri" w:cstheme="minorHAnsi"/>
                <w:b/>
                <w:sz w:val="24"/>
              </w:rPr>
              <w:t>Midterm Exam</w:t>
            </w:r>
          </w:p>
        </w:tc>
        <w:tc>
          <w:tcPr>
            <w:tcW w:w="3240" w:type="dxa"/>
          </w:tcPr>
          <w:p w14:paraId="4ECEA8AE" w14:textId="77777777" w:rsidR="005C21FD" w:rsidRPr="005C21FD" w:rsidRDefault="005C21FD" w:rsidP="005C21FD">
            <w:pPr>
              <w:rPr>
                <w:rFonts w:eastAsia="Calibri" w:cstheme="minorHAnsi"/>
              </w:rPr>
            </w:pPr>
          </w:p>
          <w:p w14:paraId="6929F25A" w14:textId="77777777" w:rsidR="005C21FD" w:rsidRPr="005C21FD" w:rsidRDefault="005C21FD" w:rsidP="005C21FD">
            <w:pPr>
              <w:rPr>
                <w:rFonts w:eastAsia="Calibri" w:cstheme="minorHAnsi"/>
                <w:b/>
              </w:rPr>
            </w:pPr>
            <w:r w:rsidRPr="005C21FD">
              <w:rPr>
                <w:rFonts w:eastAsia="Calibri" w:cstheme="minorHAnsi"/>
                <w:b/>
                <w:sz w:val="24"/>
              </w:rPr>
              <w:t>Midterm Exam</w:t>
            </w:r>
          </w:p>
        </w:tc>
        <w:tc>
          <w:tcPr>
            <w:tcW w:w="3240" w:type="dxa"/>
          </w:tcPr>
          <w:p w14:paraId="09434A0E" w14:textId="77777777" w:rsidR="005C21FD" w:rsidRPr="005C21FD" w:rsidRDefault="005C21FD" w:rsidP="005C21FD">
            <w:pPr>
              <w:rPr>
                <w:rFonts w:eastAsia="Calibri" w:cstheme="minorHAnsi"/>
                <w:b/>
                <w:sz w:val="24"/>
              </w:rPr>
            </w:pPr>
          </w:p>
          <w:p w14:paraId="757CA904" w14:textId="77777777" w:rsidR="005C21FD" w:rsidRPr="005C21FD" w:rsidRDefault="005C21FD" w:rsidP="005C21FD">
            <w:pPr>
              <w:rPr>
                <w:rFonts w:eastAsia="Calibri" w:cstheme="minorHAnsi"/>
              </w:rPr>
            </w:pPr>
            <w:r w:rsidRPr="005C21FD">
              <w:rPr>
                <w:rFonts w:eastAsia="Calibri" w:cstheme="minorHAnsi"/>
                <w:b/>
                <w:sz w:val="24"/>
              </w:rPr>
              <w:t>Midterm Exam</w:t>
            </w:r>
          </w:p>
          <w:p w14:paraId="4A6CE58E" w14:textId="77777777" w:rsidR="005C21FD" w:rsidRPr="005C21FD" w:rsidRDefault="005C21FD" w:rsidP="005C21FD">
            <w:pPr>
              <w:rPr>
                <w:rFonts w:eastAsia="Calibri" w:cstheme="minorHAnsi"/>
              </w:rPr>
            </w:pPr>
          </w:p>
        </w:tc>
      </w:tr>
      <w:tr w:rsidR="005C21FD" w:rsidRPr="005C21FD" w14:paraId="52BC25B4" w14:textId="77777777" w:rsidTr="005C3679">
        <w:trPr>
          <w:trHeight w:val="1403"/>
        </w:trPr>
        <w:tc>
          <w:tcPr>
            <w:tcW w:w="1170" w:type="dxa"/>
          </w:tcPr>
          <w:p w14:paraId="369DF569" w14:textId="77777777" w:rsidR="005C21FD" w:rsidRPr="005C21FD" w:rsidRDefault="005C21FD" w:rsidP="005C21FD">
            <w:pPr>
              <w:jc w:val="center"/>
              <w:rPr>
                <w:rFonts w:eastAsia="Calibri" w:cstheme="minorHAnsi"/>
              </w:rPr>
            </w:pPr>
            <w:r w:rsidRPr="005C21FD">
              <w:rPr>
                <w:rFonts w:eastAsia="Calibri" w:cstheme="minorHAnsi"/>
              </w:rPr>
              <w:t>9</w:t>
            </w:r>
          </w:p>
          <w:p w14:paraId="64DC80F4"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3/12/2023-</w:t>
            </w:r>
          </w:p>
          <w:p w14:paraId="7A4BF93D"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7/12/2023</w:t>
            </w:r>
          </w:p>
          <w:p w14:paraId="4FA588E1" w14:textId="77777777" w:rsidR="005C21FD" w:rsidRPr="005C21FD" w:rsidRDefault="005C21FD" w:rsidP="005C21FD">
            <w:pPr>
              <w:rPr>
                <w:rFonts w:eastAsia="Calibri" w:cstheme="minorHAnsi"/>
                <w:b/>
                <w:sz w:val="16"/>
                <w:szCs w:val="20"/>
              </w:rPr>
            </w:pPr>
          </w:p>
          <w:p w14:paraId="1C80F2FC" w14:textId="77777777" w:rsidR="005C21FD" w:rsidRPr="005C21FD" w:rsidRDefault="005C21FD" w:rsidP="005C21FD">
            <w:pPr>
              <w:rPr>
                <w:rFonts w:eastAsia="Calibri" w:cstheme="minorHAnsi"/>
              </w:rPr>
            </w:pPr>
          </w:p>
        </w:tc>
        <w:tc>
          <w:tcPr>
            <w:tcW w:w="2070" w:type="dxa"/>
          </w:tcPr>
          <w:p w14:paraId="20925FB3" w14:textId="7374CFD4" w:rsidR="005C21FD" w:rsidRPr="005C21FD" w:rsidRDefault="005C21FD" w:rsidP="00F03C44">
            <w:pPr>
              <w:rPr>
                <w:rFonts w:eastAsia="Calibri" w:cstheme="minorHAnsi"/>
                <w:b/>
                <w:bCs/>
                <w:szCs w:val="24"/>
              </w:rPr>
            </w:pPr>
            <w:r w:rsidRPr="005C21FD">
              <w:rPr>
                <w:rFonts w:eastAsia="Calibri" w:cstheme="minorHAnsi"/>
                <w:b/>
                <w:bCs/>
                <w:szCs w:val="24"/>
              </w:rPr>
              <w:t>Environmental and Occupational Health</w:t>
            </w:r>
          </w:p>
          <w:p w14:paraId="2A6E29A6" w14:textId="77777777" w:rsidR="005C21FD" w:rsidRPr="005C21FD" w:rsidRDefault="005C21FD" w:rsidP="005C21FD">
            <w:pPr>
              <w:jc w:val="center"/>
              <w:rPr>
                <w:rFonts w:eastAsia="Calibri" w:cstheme="minorHAnsi"/>
                <w:szCs w:val="24"/>
              </w:rPr>
            </w:pPr>
            <w:r w:rsidRPr="005C21FD">
              <w:rPr>
                <w:rFonts w:eastAsia="Calibri" w:cstheme="minorHAnsi"/>
                <w:szCs w:val="24"/>
              </w:rPr>
              <w:t xml:space="preserve">Dr. Sireen and </w:t>
            </w:r>
          </w:p>
          <w:p w14:paraId="5F40940E" w14:textId="28A7F766" w:rsidR="005C21FD" w:rsidRPr="005C21FD" w:rsidRDefault="00472600" w:rsidP="005C21FD">
            <w:pPr>
              <w:jc w:val="center"/>
              <w:rPr>
                <w:rFonts w:eastAsia="Calibri" w:cstheme="minorHAnsi"/>
                <w:szCs w:val="24"/>
              </w:rPr>
            </w:pPr>
            <w:r w:rsidRPr="005C3679">
              <w:rPr>
                <w:rFonts w:eastAsia="Calibri" w:cstheme="minorHAnsi"/>
                <w:szCs w:val="24"/>
              </w:rPr>
              <w:t xml:space="preserve">Dr. </w:t>
            </w:r>
            <w:proofErr w:type="spellStart"/>
            <w:r w:rsidRPr="005C3679">
              <w:rPr>
                <w:rFonts w:eastAsia="Calibri" w:cstheme="minorHAnsi"/>
                <w:szCs w:val="24"/>
              </w:rPr>
              <w:t>Mishkah</w:t>
            </w:r>
            <w:proofErr w:type="spellEnd"/>
          </w:p>
          <w:p w14:paraId="4B7CB341" w14:textId="77777777" w:rsidR="005C21FD" w:rsidRPr="005C21FD" w:rsidRDefault="005C21FD" w:rsidP="005C21FD">
            <w:pPr>
              <w:jc w:val="center"/>
              <w:rPr>
                <w:rFonts w:eastAsia="Calibri" w:cstheme="minorHAnsi"/>
                <w:sz w:val="20"/>
              </w:rPr>
            </w:pPr>
          </w:p>
        </w:tc>
        <w:tc>
          <w:tcPr>
            <w:tcW w:w="3240" w:type="dxa"/>
          </w:tcPr>
          <w:p w14:paraId="09F59A1C" w14:textId="77777777" w:rsidR="005C21FD" w:rsidRPr="005C21FD" w:rsidRDefault="005C21FD" w:rsidP="005C21FD">
            <w:pPr>
              <w:rPr>
                <w:rFonts w:eastAsia="Calibri" w:cstheme="minorHAnsi"/>
              </w:rPr>
            </w:pPr>
            <w:r w:rsidRPr="005C21FD">
              <w:rPr>
                <w:rFonts w:eastAsia="Calibri" w:cstheme="minorHAnsi"/>
              </w:rPr>
              <w:t>Air Pollution</w:t>
            </w:r>
          </w:p>
          <w:p w14:paraId="2E25E151" w14:textId="77777777" w:rsidR="005C21FD" w:rsidRPr="005C21FD" w:rsidRDefault="005C21FD" w:rsidP="005C21FD">
            <w:pPr>
              <w:rPr>
                <w:rFonts w:eastAsia="Calibri" w:cstheme="minorHAnsi"/>
              </w:rPr>
            </w:pPr>
          </w:p>
          <w:p w14:paraId="7E419C4A" w14:textId="77777777" w:rsidR="005C21FD" w:rsidRPr="005C21FD" w:rsidRDefault="005C21FD" w:rsidP="005C21FD">
            <w:pPr>
              <w:rPr>
                <w:rFonts w:eastAsia="Calibri" w:cstheme="minorHAnsi"/>
              </w:rPr>
            </w:pPr>
            <w:r w:rsidRPr="005C21FD">
              <w:rPr>
                <w:rFonts w:eastAsia="Calibri" w:cstheme="minorHAnsi"/>
              </w:rPr>
              <w:t>Water Pollution</w:t>
            </w:r>
          </w:p>
          <w:p w14:paraId="3615C81B" w14:textId="77777777" w:rsidR="005C21FD" w:rsidRPr="005C21FD" w:rsidRDefault="005C21FD" w:rsidP="005C21FD">
            <w:pPr>
              <w:rPr>
                <w:rFonts w:eastAsia="Calibri" w:cstheme="minorHAnsi"/>
              </w:rPr>
            </w:pPr>
          </w:p>
          <w:p w14:paraId="7CAA8C25" w14:textId="77777777" w:rsidR="005C21FD" w:rsidRPr="005C21FD" w:rsidRDefault="005C21FD" w:rsidP="005C21FD">
            <w:pPr>
              <w:rPr>
                <w:rFonts w:eastAsia="Calibri" w:cstheme="minorHAnsi"/>
              </w:rPr>
            </w:pPr>
            <w:r w:rsidRPr="005C21FD">
              <w:rPr>
                <w:rFonts w:eastAsia="Calibri" w:cstheme="minorHAnsi"/>
              </w:rPr>
              <w:t>Occupational Health</w:t>
            </w:r>
          </w:p>
        </w:tc>
        <w:tc>
          <w:tcPr>
            <w:tcW w:w="3240" w:type="dxa"/>
          </w:tcPr>
          <w:p w14:paraId="35CF6D90" w14:textId="77777777" w:rsidR="005C21FD" w:rsidRPr="005C21FD" w:rsidRDefault="005C21FD" w:rsidP="005C21FD">
            <w:pPr>
              <w:rPr>
                <w:rFonts w:eastAsia="Calibri" w:cstheme="minorHAnsi"/>
              </w:rPr>
            </w:pPr>
          </w:p>
          <w:p w14:paraId="71AB0C8B" w14:textId="77777777" w:rsidR="005C21FD" w:rsidRPr="005C21FD" w:rsidRDefault="005C21FD" w:rsidP="005C21FD">
            <w:pPr>
              <w:rPr>
                <w:rFonts w:eastAsia="Calibri" w:cstheme="minorHAnsi"/>
              </w:rPr>
            </w:pPr>
            <w:r w:rsidRPr="005C21FD">
              <w:rPr>
                <w:rFonts w:eastAsia="Calibri" w:cstheme="minorHAnsi"/>
              </w:rPr>
              <w:t>Activity 1</w:t>
            </w:r>
          </w:p>
          <w:p w14:paraId="4A0D2B87" w14:textId="77777777" w:rsidR="005C21FD" w:rsidRPr="005C21FD" w:rsidRDefault="005C21FD" w:rsidP="005C21FD">
            <w:pPr>
              <w:rPr>
                <w:rFonts w:eastAsia="Calibri" w:cstheme="minorHAnsi"/>
              </w:rPr>
            </w:pPr>
          </w:p>
          <w:p w14:paraId="764BBDC5" w14:textId="77777777" w:rsidR="005C21FD" w:rsidRPr="005C21FD" w:rsidRDefault="005C21FD" w:rsidP="005C21FD">
            <w:pPr>
              <w:rPr>
                <w:rFonts w:eastAsia="Calibri" w:cstheme="minorHAnsi"/>
              </w:rPr>
            </w:pPr>
            <w:r w:rsidRPr="005C21FD">
              <w:rPr>
                <w:rFonts w:eastAsia="Calibri" w:cstheme="minorHAnsi"/>
              </w:rPr>
              <w:t>Activity 2</w:t>
            </w:r>
          </w:p>
        </w:tc>
      </w:tr>
      <w:tr w:rsidR="005C21FD" w:rsidRPr="005C21FD" w14:paraId="23B37B58" w14:textId="77777777" w:rsidTr="005C3679">
        <w:trPr>
          <w:trHeight w:val="1448"/>
        </w:trPr>
        <w:tc>
          <w:tcPr>
            <w:tcW w:w="1170" w:type="dxa"/>
          </w:tcPr>
          <w:p w14:paraId="16FF3D0A" w14:textId="77777777" w:rsidR="005C21FD" w:rsidRPr="005C21FD" w:rsidRDefault="005C21FD" w:rsidP="005C21FD">
            <w:pPr>
              <w:jc w:val="center"/>
              <w:rPr>
                <w:rFonts w:eastAsia="Calibri" w:cstheme="minorHAnsi"/>
              </w:rPr>
            </w:pPr>
            <w:r w:rsidRPr="005C21FD">
              <w:rPr>
                <w:rFonts w:eastAsia="Calibri" w:cstheme="minorHAnsi"/>
              </w:rPr>
              <w:t>10</w:t>
            </w:r>
          </w:p>
          <w:p w14:paraId="58D56985" w14:textId="77777777" w:rsidR="005C21FD" w:rsidRPr="005C21FD" w:rsidRDefault="005C21FD" w:rsidP="005C21FD">
            <w:pPr>
              <w:rPr>
                <w:rFonts w:eastAsia="Calibri" w:cstheme="minorHAnsi"/>
              </w:rPr>
            </w:pPr>
          </w:p>
          <w:p w14:paraId="0E3DF8B3"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10/12/2023-</w:t>
            </w:r>
          </w:p>
          <w:p w14:paraId="7A7A9549"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14/12/2023</w:t>
            </w:r>
          </w:p>
          <w:p w14:paraId="4BBDFC71" w14:textId="77777777" w:rsidR="005C21FD" w:rsidRPr="005C21FD" w:rsidRDefault="005C21FD" w:rsidP="005C21FD">
            <w:pPr>
              <w:rPr>
                <w:rFonts w:eastAsia="Calibri" w:cstheme="minorHAnsi"/>
                <w:b/>
                <w:sz w:val="16"/>
                <w:szCs w:val="20"/>
              </w:rPr>
            </w:pPr>
          </w:p>
          <w:p w14:paraId="528A5CAE" w14:textId="77777777" w:rsidR="005C21FD" w:rsidRPr="005C21FD" w:rsidRDefault="005C21FD" w:rsidP="005C21FD">
            <w:pPr>
              <w:rPr>
                <w:rFonts w:eastAsia="Calibri" w:cstheme="minorHAnsi"/>
              </w:rPr>
            </w:pPr>
          </w:p>
        </w:tc>
        <w:tc>
          <w:tcPr>
            <w:tcW w:w="2070" w:type="dxa"/>
          </w:tcPr>
          <w:p w14:paraId="2112730D" w14:textId="3C63FC53" w:rsidR="005C21FD" w:rsidRPr="005C21FD" w:rsidRDefault="005C21FD" w:rsidP="00B14EE1">
            <w:pPr>
              <w:rPr>
                <w:rFonts w:eastAsia="Calibri" w:cstheme="minorHAnsi"/>
                <w:b/>
              </w:rPr>
            </w:pPr>
            <w:r w:rsidRPr="005C21FD">
              <w:rPr>
                <w:rFonts w:eastAsia="Calibri" w:cstheme="minorHAnsi"/>
                <w:b/>
              </w:rPr>
              <w:t>Primary Health Care (PHC)</w:t>
            </w:r>
          </w:p>
          <w:p w14:paraId="5BD48C84" w14:textId="77777777" w:rsidR="005C21FD" w:rsidRPr="005C21FD" w:rsidRDefault="005C21FD" w:rsidP="005C21FD">
            <w:pPr>
              <w:rPr>
                <w:rFonts w:eastAsia="Calibri" w:cstheme="minorHAnsi"/>
              </w:rPr>
            </w:pPr>
          </w:p>
          <w:p w14:paraId="041F9925" w14:textId="72045E3B" w:rsidR="005C21FD" w:rsidRPr="005C21FD" w:rsidRDefault="005C21FD" w:rsidP="005C21FD">
            <w:pPr>
              <w:jc w:val="center"/>
              <w:rPr>
                <w:rFonts w:eastAsia="Calibri" w:cstheme="minorHAnsi"/>
              </w:rPr>
            </w:pPr>
            <w:r w:rsidRPr="005C21FD">
              <w:rPr>
                <w:rFonts w:eastAsia="Calibri" w:cstheme="minorHAnsi"/>
              </w:rPr>
              <w:t xml:space="preserve">Dr. </w:t>
            </w:r>
            <w:proofErr w:type="spellStart"/>
            <w:r w:rsidR="00472600" w:rsidRPr="005C3679">
              <w:rPr>
                <w:rFonts w:eastAsia="Calibri" w:cstheme="minorHAnsi"/>
              </w:rPr>
              <w:t>Meshkah</w:t>
            </w:r>
            <w:proofErr w:type="spellEnd"/>
            <w:r w:rsidRPr="005C21FD">
              <w:rPr>
                <w:rFonts w:eastAsia="Calibri" w:cstheme="minorHAnsi"/>
              </w:rPr>
              <w:t xml:space="preserve"> </w:t>
            </w:r>
            <w:proofErr w:type="spellStart"/>
            <w:r w:rsidRPr="005C21FD">
              <w:rPr>
                <w:rFonts w:eastAsia="Calibri" w:cstheme="minorHAnsi"/>
              </w:rPr>
              <w:t>Bani</w:t>
            </w:r>
            <w:proofErr w:type="spellEnd"/>
            <w:r w:rsidRPr="005C21FD">
              <w:rPr>
                <w:rFonts w:eastAsia="Calibri" w:cstheme="minorHAnsi"/>
              </w:rPr>
              <w:t xml:space="preserve"> Mustafa</w:t>
            </w:r>
          </w:p>
          <w:p w14:paraId="4B42D737" w14:textId="77777777" w:rsidR="005C21FD" w:rsidRPr="005C21FD" w:rsidRDefault="005C21FD" w:rsidP="005C21FD">
            <w:pPr>
              <w:rPr>
                <w:rFonts w:eastAsia="Calibri" w:cstheme="minorHAnsi"/>
              </w:rPr>
            </w:pPr>
          </w:p>
        </w:tc>
        <w:tc>
          <w:tcPr>
            <w:tcW w:w="3240" w:type="dxa"/>
          </w:tcPr>
          <w:p w14:paraId="5E472A5A" w14:textId="77777777" w:rsidR="005C21FD" w:rsidRPr="005C21FD" w:rsidRDefault="005C21FD" w:rsidP="005C21FD">
            <w:pPr>
              <w:rPr>
                <w:rFonts w:eastAsia="Calibri" w:cstheme="minorHAnsi"/>
              </w:rPr>
            </w:pPr>
            <w:r w:rsidRPr="005C21FD">
              <w:rPr>
                <w:rFonts w:eastAsia="Calibri" w:cstheme="minorHAnsi"/>
              </w:rPr>
              <w:t xml:space="preserve">Introduction to PHC and history of its development </w:t>
            </w:r>
          </w:p>
          <w:p w14:paraId="6B30A293" w14:textId="7E732ADC" w:rsidR="005C21FD" w:rsidRPr="005C21FD" w:rsidRDefault="005C21FD" w:rsidP="005C21FD">
            <w:pPr>
              <w:rPr>
                <w:rFonts w:eastAsia="Calibri" w:cstheme="minorHAnsi"/>
                <w:sz w:val="16"/>
                <w:szCs w:val="16"/>
              </w:rPr>
            </w:pPr>
          </w:p>
          <w:p w14:paraId="43D9C01D" w14:textId="77777777" w:rsidR="005C21FD" w:rsidRPr="005C21FD" w:rsidRDefault="005C21FD" w:rsidP="005C21FD">
            <w:pPr>
              <w:rPr>
                <w:rFonts w:eastAsia="Calibri" w:cstheme="minorHAnsi"/>
              </w:rPr>
            </w:pPr>
            <w:r w:rsidRPr="005C21FD">
              <w:rPr>
                <w:rFonts w:eastAsia="Calibri" w:cstheme="minorHAnsi"/>
              </w:rPr>
              <w:t xml:space="preserve">Basic concepts of PHC </w:t>
            </w:r>
          </w:p>
          <w:p w14:paraId="13ABE2CB" w14:textId="726284BA" w:rsidR="005C21FD" w:rsidRPr="005C21FD" w:rsidRDefault="005C21FD" w:rsidP="005C21FD">
            <w:pPr>
              <w:rPr>
                <w:rFonts w:eastAsia="Calibri" w:cstheme="minorHAnsi"/>
                <w:sz w:val="14"/>
                <w:szCs w:val="14"/>
              </w:rPr>
            </w:pPr>
          </w:p>
          <w:p w14:paraId="44283972" w14:textId="77777777" w:rsidR="005C21FD" w:rsidRPr="005C21FD" w:rsidRDefault="005C21FD" w:rsidP="005C21FD">
            <w:pPr>
              <w:rPr>
                <w:rFonts w:eastAsia="Calibri" w:cstheme="minorHAnsi"/>
              </w:rPr>
            </w:pPr>
            <w:r w:rsidRPr="005C21FD">
              <w:rPr>
                <w:rFonts w:eastAsia="Calibri" w:cstheme="minorHAnsi"/>
              </w:rPr>
              <w:t>Health Education</w:t>
            </w:r>
          </w:p>
        </w:tc>
        <w:tc>
          <w:tcPr>
            <w:tcW w:w="3240" w:type="dxa"/>
          </w:tcPr>
          <w:p w14:paraId="5630B0FD" w14:textId="77777777" w:rsidR="005C21FD" w:rsidRPr="005C21FD" w:rsidRDefault="005C21FD" w:rsidP="005C21FD">
            <w:pPr>
              <w:rPr>
                <w:rFonts w:eastAsia="Calibri" w:cstheme="minorHAnsi"/>
              </w:rPr>
            </w:pPr>
            <w:r w:rsidRPr="005C21FD">
              <w:rPr>
                <w:rFonts w:eastAsia="Calibri" w:cstheme="minorHAnsi"/>
              </w:rPr>
              <w:t>Read the articles provided and answer activity questions.</w:t>
            </w:r>
          </w:p>
          <w:p w14:paraId="2502CD4D" w14:textId="77777777" w:rsidR="005C21FD" w:rsidRPr="005C21FD" w:rsidRDefault="005C21FD" w:rsidP="005C21FD">
            <w:pPr>
              <w:rPr>
                <w:rFonts w:eastAsia="Calibri" w:cstheme="minorHAnsi"/>
              </w:rPr>
            </w:pPr>
          </w:p>
          <w:p w14:paraId="778AD252" w14:textId="77777777" w:rsidR="005C21FD" w:rsidRPr="005C21FD" w:rsidRDefault="005C21FD" w:rsidP="005C21FD">
            <w:pPr>
              <w:rPr>
                <w:rFonts w:eastAsia="Calibri" w:cstheme="minorHAnsi"/>
              </w:rPr>
            </w:pPr>
          </w:p>
        </w:tc>
      </w:tr>
      <w:tr w:rsidR="005C21FD" w:rsidRPr="005C21FD" w14:paraId="3FC7A653" w14:textId="77777777" w:rsidTr="005C3679">
        <w:trPr>
          <w:trHeight w:val="1898"/>
        </w:trPr>
        <w:tc>
          <w:tcPr>
            <w:tcW w:w="1170" w:type="dxa"/>
          </w:tcPr>
          <w:p w14:paraId="378F93A5" w14:textId="77777777" w:rsidR="005C21FD" w:rsidRPr="005C21FD" w:rsidRDefault="005C21FD" w:rsidP="005C21FD">
            <w:pPr>
              <w:jc w:val="center"/>
              <w:rPr>
                <w:rFonts w:eastAsia="Calibri" w:cstheme="minorHAnsi"/>
              </w:rPr>
            </w:pPr>
          </w:p>
          <w:p w14:paraId="1A1FEF05" w14:textId="77777777" w:rsidR="005C21FD" w:rsidRPr="005C21FD" w:rsidRDefault="005C21FD" w:rsidP="005C21FD">
            <w:pPr>
              <w:jc w:val="center"/>
              <w:rPr>
                <w:rFonts w:eastAsia="Calibri" w:cstheme="minorHAnsi"/>
              </w:rPr>
            </w:pPr>
            <w:r w:rsidRPr="005C21FD">
              <w:rPr>
                <w:rFonts w:eastAsia="Calibri" w:cstheme="minorHAnsi"/>
              </w:rPr>
              <w:t>11</w:t>
            </w:r>
          </w:p>
          <w:p w14:paraId="562150A2" w14:textId="77777777" w:rsidR="005C21FD" w:rsidRPr="005C21FD" w:rsidRDefault="005C21FD" w:rsidP="005C21FD">
            <w:pPr>
              <w:jc w:val="center"/>
              <w:rPr>
                <w:rFonts w:eastAsia="Calibri" w:cstheme="minorHAnsi"/>
              </w:rPr>
            </w:pPr>
          </w:p>
          <w:p w14:paraId="571F2B12"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17/12/2023-</w:t>
            </w:r>
          </w:p>
          <w:p w14:paraId="61C431AC"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21/12/2023</w:t>
            </w:r>
          </w:p>
          <w:p w14:paraId="3EB26F0C" w14:textId="77777777" w:rsidR="005C21FD" w:rsidRPr="005C21FD" w:rsidRDefault="005C21FD" w:rsidP="005C21FD">
            <w:pPr>
              <w:rPr>
                <w:rFonts w:eastAsia="Calibri" w:cstheme="minorHAnsi"/>
                <w:b/>
                <w:sz w:val="16"/>
                <w:szCs w:val="20"/>
              </w:rPr>
            </w:pPr>
          </w:p>
          <w:p w14:paraId="62E32D86" w14:textId="77777777" w:rsidR="005C21FD" w:rsidRPr="005C21FD" w:rsidRDefault="005C21FD" w:rsidP="00F03C44">
            <w:pPr>
              <w:rPr>
                <w:rFonts w:eastAsia="Calibri" w:cstheme="minorHAnsi"/>
              </w:rPr>
            </w:pPr>
          </w:p>
        </w:tc>
        <w:tc>
          <w:tcPr>
            <w:tcW w:w="2070" w:type="dxa"/>
          </w:tcPr>
          <w:p w14:paraId="4E4F4DF2" w14:textId="7AD194AD" w:rsidR="005C21FD" w:rsidRPr="005C21FD" w:rsidRDefault="005C21FD" w:rsidP="00F03C44">
            <w:pPr>
              <w:rPr>
                <w:rFonts w:eastAsia="Calibri" w:cstheme="minorHAnsi"/>
                <w:b/>
              </w:rPr>
            </w:pPr>
            <w:r w:rsidRPr="005C21FD">
              <w:rPr>
                <w:rFonts w:eastAsia="Calibri" w:cstheme="minorHAnsi"/>
                <w:b/>
              </w:rPr>
              <w:t>Maternal and Child Health (MCH)-1</w:t>
            </w:r>
          </w:p>
          <w:p w14:paraId="536E21B1" w14:textId="77777777" w:rsidR="005C21FD" w:rsidRPr="005C21FD" w:rsidRDefault="005C21FD" w:rsidP="005C21FD">
            <w:pPr>
              <w:rPr>
                <w:rFonts w:eastAsia="Calibri" w:cstheme="minorHAnsi"/>
                <w:b/>
              </w:rPr>
            </w:pPr>
          </w:p>
          <w:p w14:paraId="430F68E7" w14:textId="77777777" w:rsidR="005C21FD" w:rsidRPr="005C21FD" w:rsidRDefault="005C21FD" w:rsidP="005C21FD">
            <w:pPr>
              <w:rPr>
                <w:rFonts w:eastAsia="Calibri" w:cstheme="minorHAnsi"/>
              </w:rPr>
            </w:pPr>
            <w:r w:rsidRPr="005C21FD">
              <w:rPr>
                <w:rFonts w:eastAsia="Calibri" w:cstheme="minorHAnsi"/>
              </w:rPr>
              <w:t xml:space="preserve">Dr. </w:t>
            </w:r>
            <w:proofErr w:type="spellStart"/>
            <w:r w:rsidRPr="005C21FD">
              <w:rPr>
                <w:rFonts w:eastAsia="Calibri" w:cstheme="minorHAnsi"/>
              </w:rPr>
              <w:t>Ruba</w:t>
            </w:r>
            <w:proofErr w:type="spellEnd"/>
            <w:r w:rsidRPr="005C21FD">
              <w:rPr>
                <w:rFonts w:eastAsia="Calibri" w:cstheme="minorHAnsi"/>
              </w:rPr>
              <w:t xml:space="preserve"> </w:t>
            </w:r>
            <w:proofErr w:type="spellStart"/>
            <w:r w:rsidRPr="005C21FD">
              <w:rPr>
                <w:rFonts w:eastAsia="Calibri" w:cstheme="minorHAnsi"/>
              </w:rPr>
              <w:t>Habahebeh</w:t>
            </w:r>
            <w:proofErr w:type="spellEnd"/>
            <w:r w:rsidRPr="005C21FD">
              <w:rPr>
                <w:rFonts w:eastAsia="Calibri" w:cstheme="minorHAnsi"/>
              </w:rPr>
              <w:t xml:space="preserve"> </w:t>
            </w:r>
          </w:p>
        </w:tc>
        <w:tc>
          <w:tcPr>
            <w:tcW w:w="3240" w:type="dxa"/>
          </w:tcPr>
          <w:p w14:paraId="27B332FA" w14:textId="6D25DF32" w:rsidR="005C21FD" w:rsidRPr="005C21FD" w:rsidRDefault="005C21FD" w:rsidP="005C21FD">
            <w:pPr>
              <w:rPr>
                <w:rFonts w:eastAsia="Calibri" w:cstheme="minorHAnsi"/>
              </w:rPr>
            </w:pPr>
            <w:r w:rsidRPr="005C21FD">
              <w:rPr>
                <w:rFonts w:eastAsia="Calibri" w:cstheme="minorHAnsi"/>
              </w:rPr>
              <w:t>Introduction to Maternal and Child Health Services</w:t>
            </w:r>
          </w:p>
          <w:p w14:paraId="20B75D24" w14:textId="77777777" w:rsidR="005C21FD" w:rsidRPr="005C21FD" w:rsidRDefault="005C21FD" w:rsidP="005C21FD">
            <w:pPr>
              <w:rPr>
                <w:rFonts w:eastAsia="Calibri" w:cstheme="minorHAnsi"/>
              </w:rPr>
            </w:pPr>
          </w:p>
          <w:p w14:paraId="357CEA06" w14:textId="77777777" w:rsidR="005C21FD" w:rsidRPr="005C21FD" w:rsidRDefault="005C21FD" w:rsidP="005C21FD">
            <w:pPr>
              <w:rPr>
                <w:rFonts w:eastAsia="Calibri" w:cstheme="minorHAnsi"/>
              </w:rPr>
            </w:pPr>
            <w:r w:rsidRPr="005C21FD">
              <w:rPr>
                <w:rFonts w:eastAsia="Calibri" w:cstheme="minorHAnsi"/>
              </w:rPr>
              <w:t>Components of Maternal and Child Health Services</w:t>
            </w:r>
          </w:p>
          <w:p w14:paraId="142AA7A6" w14:textId="77777777" w:rsidR="005C21FD" w:rsidRPr="005C21FD" w:rsidRDefault="005C21FD" w:rsidP="005C21FD">
            <w:pPr>
              <w:rPr>
                <w:rFonts w:eastAsia="Calibri" w:cstheme="minorHAnsi"/>
              </w:rPr>
            </w:pPr>
          </w:p>
          <w:p w14:paraId="436E3903" w14:textId="77777777" w:rsidR="005C21FD" w:rsidRPr="005C21FD" w:rsidRDefault="005C21FD" w:rsidP="005C21FD">
            <w:pPr>
              <w:rPr>
                <w:rFonts w:eastAsia="Calibri" w:cstheme="minorHAnsi"/>
              </w:rPr>
            </w:pPr>
            <w:r w:rsidRPr="005C21FD">
              <w:rPr>
                <w:rFonts w:eastAsia="Calibri" w:cstheme="minorHAnsi"/>
              </w:rPr>
              <w:t>Antenatal Care</w:t>
            </w:r>
          </w:p>
        </w:tc>
        <w:tc>
          <w:tcPr>
            <w:tcW w:w="3240" w:type="dxa"/>
          </w:tcPr>
          <w:p w14:paraId="768DFA48" w14:textId="77777777" w:rsidR="005C21FD" w:rsidRPr="005C21FD" w:rsidRDefault="005C21FD" w:rsidP="005C21FD">
            <w:pPr>
              <w:rPr>
                <w:rFonts w:eastAsia="Calibri" w:cstheme="minorHAnsi"/>
              </w:rPr>
            </w:pPr>
            <w:r w:rsidRPr="005C21FD">
              <w:rPr>
                <w:rFonts w:eastAsia="Calibri" w:cstheme="minorHAnsi"/>
              </w:rPr>
              <w:t>Watch the video and answer activity questions.</w:t>
            </w:r>
          </w:p>
        </w:tc>
      </w:tr>
      <w:tr w:rsidR="005C21FD" w:rsidRPr="005C21FD" w14:paraId="7ABA9D7B" w14:textId="77777777" w:rsidTr="005C3679">
        <w:trPr>
          <w:trHeight w:val="1520"/>
        </w:trPr>
        <w:tc>
          <w:tcPr>
            <w:tcW w:w="1170" w:type="dxa"/>
          </w:tcPr>
          <w:p w14:paraId="07374092" w14:textId="48300EFF" w:rsidR="005C21FD" w:rsidRPr="005C21FD" w:rsidRDefault="005C21FD" w:rsidP="005C3679">
            <w:pPr>
              <w:jc w:val="center"/>
              <w:rPr>
                <w:rFonts w:eastAsia="Calibri" w:cstheme="minorHAnsi"/>
              </w:rPr>
            </w:pPr>
            <w:r w:rsidRPr="005C21FD">
              <w:rPr>
                <w:rFonts w:eastAsia="Calibri" w:cstheme="minorHAnsi"/>
              </w:rPr>
              <w:t>12</w:t>
            </w:r>
          </w:p>
          <w:p w14:paraId="6DB4D45D" w14:textId="77777777" w:rsidR="005C21FD" w:rsidRPr="005C21FD" w:rsidRDefault="005C21FD" w:rsidP="005C21FD">
            <w:pPr>
              <w:rPr>
                <w:rFonts w:eastAsia="Calibri" w:cstheme="minorHAnsi"/>
              </w:rPr>
            </w:pPr>
          </w:p>
          <w:p w14:paraId="4D43DDE2"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24/12/2023-</w:t>
            </w:r>
          </w:p>
          <w:p w14:paraId="3FA408BC"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28/12/2023</w:t>
            </w:r>
          </w:p>
          <w:p w14:paraId="12EFE1C7" w14:textId="77777777" w:rsidR="005C21FD" w:rsidRPr="005C21FD" w:rsidRDefault="005C21FD" w:rsidP="005C21FD">
            <w:pPr>
              <w:rPr>
                <w:rFonts w:eastAsia="Calibri" w:cstheme="minorHAnsi"/>
                <w:b/>
                <w:sz w:val="16"/>
                <w:szCs w:val="20"/>
              </w:rPr>
            </w:pPr>
          </w:p>
          <w:p w14:paraId="2193AE2E" w14:textId="77777777" w:rsidR="00F03C44" w:rsidRPr="005C3679" w:rsidRDefault="00F03C44" w:rsidP="00F03C44">
            <w:pPr>
              <w:rPr>
                <w:rFonts w:eastAsia="Calibri" w:cstheme="minorHAnsi"/>
                <w:b/>
                <w:sz w:val="16"/>
                <w:szCs w:val="20"/>
              </w:rPr>
            </w:pPr>
            <w:r w:rsidRPr="005C3679">
              <w:rPr>
                <w:rFonts w:eastAsia="Calibri" w:cstheme="minorHAnsi"/>
                <w:b/>
                <w:sz w:val="16"/>
                <w:szCs w:val="20"/>
              </w:rPr>
              <w:t xml:space="preserve">Holiday: Monday </w:t>
            </w:r>
          </w:p>
          <w:p w14:paraId="398DCE0A" w14:textId="77777777" w:rsidR="00F03C44" w:rsidRPr="005C21FD" w:rsidRDefault="00F03C44" w:rsidP="00F03C44">
            <w:pPr>
              <w:rPr>
                <w:rFonts w:eastAsia="Calibri" w:cstheme="minorHAnsi"/>
                <w:b/>
                <w:sz w:val="16"/>
                <w:szCs w:val="20"/>
              </w:rPr>
            </w:pPr>
            <w:r w:rsidRPr="005C3679">
              <w:rPr>
                <w:rFonts w:eastAsia="Calibri" w:cstheme="minorHAnsi"/>
                <w:b/>
                <w:sz w:val="16"/>
                <w:szCs w:val="20"/>
              </w:rPr>
              <w:t>25/ 12</w:t>
            </w:r>
          </w:p>
          <w:p w14:paraId="17B53BBA" w14:textId="77777777" w:rsidR="005C21FD" w:rsidRPr="005C21FD" w:rsidRDefault="005C21FD" w:rsidP="005C21FD">
            <w:pPr>
              <w:rPr>
                <w:rFonts w:eastAsia="Calibri" w:cstheme="minorHAnsi"/>
              </w:rPr>
            </w:pPr>
          </w:p>
        </w:tc>
        <w:tc>
          <w:tcPr>
            <w:tcW w:w="2070" w:type="dxa"/>
          </w:tcPr>
          <w:p w14:paraId="13567B62" w14:textId="77777777" w:rsidR="005C3679" w:rsidRPr="005C3679" w:rsidRDefault="005C3679" w:rsidP="005C3679">
            <w:pPr>
              <w:rPr>
                <w:rFonts w:eastAsia="Calibri" w:cstheme="minorHAnsi"/>
                <w:b/>
              </w:rPr>
            </w:pPr>
          </w:p>
          <w:p w14:paraId="719188D3" w14:textId="27EEE867" w:rsidR="005C21FD" w:rsidRPr="005C21FD" w:rsidRDefault="005C21FD" w:rsidP="005C3679">
            <w:pPr>
              <w:rPr>
                <w:rFonts w:eastAsia="Calibri" w:cstheme="minorHAnsi"/>
                <w:b/>
              </w:rPr>
            </w:pPr>
            <w:r w:rsidRPr="005C21FD">
              <w:rPr>
                <w:rFonts w:eastAsia="Calibri" w:cstheme="minorHAnsi"/>
                <w:b/>
              </w:rPr>
              <w:t>Maternal and Child Health (MCH)-2</w:t>
            </w:r>
          </w:p>
          <w:p w14:paraId="773AFE62" w14:textId="77777777" w:rsidR="005C21FD" w:rsidRPr="005C21FD" w:rsidRDefault="005C21FD" w:rsidP="005C21FD">
            <w:pPr>
              <w:rPr>
                <w:rFonts w:eastAsia="Calibri" w:cstheme="minorHAnsi"/>
              </w:rPr>
            </w:pPr>
          </w:p>
          <w:p w14:paraId="2D3DFFFF" w14:textId="77777777" w:rsidR="005C21FD" w:rsidRPr="005C21FD" w:rsidRDefault="005C21FD" w:rsidP="005C21FD">
            <w:pPr>
              <w:rPr>
                <w:rFonts w:eastAsia="Calibri" w:cstheme="minorHAnsi"/>
              </w:rPr>
            </w:pPr>
            <w:r w:rsidRPr="005C21FD">
              <w:rPr>
                <w:rFonts w:eastAsia="Calibri" w:cstheme="minorHAnsi"/>
              </w:rPr>
              <w:t xml:space="preserve">Dr. </w:t>
            </w:r>
            <w:proofErr w:type="spellStart"/>
            <w:r w:rsidRPr="005C21FD">
              <w:rPr>
                <w:rFonts w:eastAsia="Calibri" w:cstheme="minorHAnsi"/>
              </w:rPr>
              <w:t>Ruba</w:t>
            </w:r>
            <w:proofErr w:type="spellEnd"/>
            <w:r w:rsidRPr="005C21FD">
              <w:rPr>
                <w:rFonts w:eastAsia="Calibri" w:cstheme="minorHAnsi"/>
              </w:rPr>
              <w:t xml:space="preserve"> and </w:t>
            </w:r>
          </w:p>
          <w:p w14:paraId="3E929FFF" w14:textId="77777777" w:rsidR="005C21FD" w:rsidRPr="005C21FD" w:rsidRDefault="005C21FD" w:rsidP="005C21FD">
            <w:pPr>
              <w:rPr>
                <w:rFonts w:eastAsia="Calibri" w:cstheme="minorHAnsi"/>
              </w:rPr>
            </w:pPr>
          </w:p>
        </w:tc>
        <w:tc>
          <w:tcPr>
            <w:tcW w:w="3240" w:type="dxa"/>
          </w:tcPr>
          <w:p w14:paraId="34B6230E" w14:textId="77777777" w:rsidR="005C3679" w:rsidRPr="005C3679" w:rsidRDefault="005C3679" w:rsidP="005C21FD">
            <w:pPr>
              <w:rPr>
                <w:rFonts w:eastAsia="Calibri" w:cstheme="minorHAnsi"/>
              </w:rPr>
            </w:pPr>
          </w:p>
          <w:p w14:paraId="1006FE18" w14:textId="38E14238" w:rsidR="005C21FD" w:rsidRPr="005C21FD" w:rsidRDefault="005C21FD" w:rsidP="005C21FD">
            <w:pPr>
              <w:rPr>
                <w:rFonts w:eastAsia="Calibri" w:cstheme="minorHAnsi"/>
              </w:rPr>
            </w:pPr>
            <w:r w:rsidRPr="005C21FD">
              <w:rPr>
                <w:rFonts w:eastAsia="Calibri" w:cstheme="minorHAnsi"/>
              </w:rPr>
              <w:t>Maternal Morbidity and Mortality</w:t>
            </w:r>
          </w:p>
          <w:p w14:paraId="774E9843" w14:textId="77777777" w:rsidR="005C21FD" w:rsidRPr="005C21FD" w:rsidRDefault="005C21FD" w:rsidP="005C21FD">
            <w:pPr>
              <w:rPr>
                <w:rFonts w:eastAsia="Calibri" w:cstheme="minorHAnsi"/>
              </w:rPr>
            </w:pPr>
          </w:p>
          <w:p w14:paraId="1D342F5D" w14:textId="77777777" w:rsidR="005C21FD" w:rsidRPr="005C21FD" w:rsidRDefault="005C21FD" w:rsidP="005C21FD">
            <w:pPr>
              <w:rPr>
                <w:rFonts w:eastAsia="Calibri" w:cstheme="minorHAnsi"/>
              </w:rPr>
            </w:pPr>
            <w:r w:rsidRPr="005C21FD">
              <w:rPr>
                <w:rFonts w:eastAsia="Calibri" w:cstheme="minorHAnsi"/>
              </w:rPr>
              <w:t>Infant and Child Health</w:t>
            </w:r>
          </w:p>
          <w:p w14:paraId="7609C159" w14:textId="77777777" w:rsidR="005C21FD" w:rsidRPr="005C21FD" w:rsidRDefault="005C21FD" w:rsidP="005C21FD">
            <w:pPr>
              <w:rPr>
                <w:rFonts w:eastAsia="Calibri" w:cstheme="minorHAnsi"/>
              </w:rPr>
            </w:pPr>
          </w:p>
          <w:p w14:paraId="6F4B66DE" w14:textId="77777777" w:rsidR="005C21FD" w:rsidRPr="005C21FD" w:rsidRDefault="005C21FD" w:rsidP="005C21FD">
            <w:pPr>
              <w:rPr>
                <w:rFonts w:eastAsia="Calibri" w:cstheme="minorHAnsi"/>
              </w:rPr>
            </w:pPr>
            <w:r w:rsidRPr="005C21FD">
              <w:rPr>
                <w:rFonts w:eastAsia="Calibri" w:cstheme="minorHAnsi"/>
              </w:rPr>
              <w:t>Adolescence Health</w:t>
            </w:r>
          </w:p>
        </w:tc>
        <w:tc>
          <w:tcPr>
            <w:tcW w:w="3240" w:type="dxa"/>
          </w:tcPr>
          <w:p w14:paraId="3AB65673" w14:textId="77777777" w:rsidR="005C21FD" w:rsidRPr="005C21FD" w:rsidRDefault="005C21FD" w:rsidP="005C21FD">
            <w:pPr>
              <w:rPr>
                <w:rFonts w:eastAsia="Calibri" w:cstheme="minorHAnsi"/>
              </w:rPr>
            </w:pPr>
            <w:r w:rsidRPr="005C21FD">
              <w:rPr>
                <w:rFonts w:eastAsia="Calibri" w:cstheme="minorHAnsi"/>
              </w:rPr>
              <w:t>Read the articles provided and answer activity questions.</w:t>
            </w:r>
          </w:p>
          <w:p w14:paraId="001F40BD" w14:textId="77777777" w:rsidR="005C21FD" w:rsidRPr="005C21FD" w:rsidRDefault="005C21FD" w:rsidP="005C21FD">
            <w:pPr>
              <w:rPr>
                <w:rFonts w:eastAsia="Calibri" w:cstheme="minorHAnsi"/>
              </w:rPr>
            </w:pPr>
          </w:p>
          <w:p w14:paraId="4A0346A9" w14:textId="77777777" w:rsidR="005C21FD" w:rsidRPr="005C21FD" w:rsidRDefault="005C21FD" w:rsidP="005C21FD">
            <w:pPr>
              <w:rPr>
                <w:rFonts w:eastAsia="Calibri" w:cstheme="minorHAnsi"/>
              </w:rPr>
            </w:pPr>
            <w:r w:rsidRPr="005C21FD">
              <w:rPr>
                <w:rFonts w:eastAsia="Calibri" w:cstheme="minorHAnsi"/>
              </w:rPr>
              <w:t>Watch the video and answer activity questions.</w:t>
            </w:r>
          </w:p>
        </w:tc>
      </w:tr>
      <w:tr w:rsidR="005C21FD" w:rsidRPr="005C21FD" w14:paraId="19007322" w14:textId="77777777" w:rsidTr="005C3679">
        <w:trPr>
          <w:trHeight w:val="1556"/>
        </w:trPr>
        <w:tc>
          <w:tcPr>
            <w:tcW w:w="1170" w:type="dxa"/>
          </w:tcPr>
          <w:p w14:paraId="63200ADF" w14:textId="527487B2" w:rsidR="005C21FD" w:rsidRPr="005C21FD" w:rsidRDefault="005C21FD" w:rsidP="00F03C44">
            <w:pPr>
              <w:rPr>
                <w:rFonts w:eastAsia="Calibri" w:cstheme="minorHAnsi"/>
              </w:rPr>
            </w:pPr>
            <w:r w:rsidRPr="005C21FD">
              <w:rPr>
                <w:rFonts w:eastAsia="Calibri" w:cstheme="minorHAnsi"/>
              </w:rPr>
              <w:t>13</w:t>
            </w:r>
          </w:p>
          <w:p w14:paraId="5F4DF4DC" w14:textId="77777777" w:rsidR="005C21FD" w:rsidRPr="005C21FD" w:rsidRDefault="005C21FD" w:rsidP="005C21FD">
            <w:pPr>
              <w:jc w:val="center"/>
              <w:rPr>
                <w:rFonts w:eastAsia="Calibri" w:cstheme="minorHAnsi"/>
              </w:rPr>
            </w:pPr>
          </w:p>
          <w:p w14:paraId="4CB792AF"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31/12/2023-</w:t>
            </w:r>
          </w:p>
          <w:p w14:paraId="08471629" w14:textId="77777777" w:rsidR="005C21FD" w:rsidRPr="005C3679" w:rsidRDefault="005C21FD" w:rsidP="005C21FD">
            <w:pPr>
              <w:rPr>
                <w:rFonts w:eastAsia="Calibri" w:cstheme="minorHAnsi"/>
                <w:b/>
                <w:sz w:val="16"/>
                <w:szCs w:val="20"/>
              </w:rPr>
            </w:pPr>
            <w:r w:rsidRPr="005C21FD">
              <w:rPr>
                <w:rFonts w:eastAsia="Calibri" w:cstheme="minorHAnsi"/>
                <w:b/>
                <w:sz w:val="16"/>
                <w:szCs w:val="20"/>
              </w:rPr>
              <w:t>4/1/2024</w:t>
            </w:r>
          </w:p>
          <w:p w14:paraId="326B40D6" w14:textId="77777777" w:rsidR="00F03C44" w:rsidRPr="005C3679" w:rsidRDefault="00F03C44" w:rsidP="00F03C44">
            <w:pPr>
              <w:rPr>
                <w:rFonts w:eastAsia="Calibri" w:cstheme="minorHAnsi"/>
                <w:b/>
                <w:sz w:val="16"/>
                <w:szCs w:val="20"/>
              </w:rPr>
            </w:pPr>
          </w:p>
          <w:p w14:paraId="0BB7843B" w14:textId="0E1E107D" w:rsidR="00F03C44" w:rsidRPr="005C3679" w:rsidRDefault="00F03C44" w:rsidP="00F03C44">
            <w:pPr>
              <w:rPr>
                <w:rFonts w:eastAsia="Calibri" w:cstheme="minorHAnsi"/>
                <w:b/>
                <w:sz w:val="16"/>
                <w:szCs w:val="20"/>
              </w:rPr>
            </w:pPr>
            <w:r w:rsidRPr="005C3679">
              <w:rPr>
                <w:rFonts w:eastAsia="Calibri" w:cstheme="minorHAnsi"/>
                <w:b/>
                <w:sz w:val="16"/>
                <w:szCs w:val="20"/>
              </w:rPr>
              <w:t xml:space="preserve">Holiday: Monday </w:t>
            </w:r>
          </w:p>
          <w:p w14:paraId="1A58747F" w14:textId="77777777" w:rsidR="00F03C44" w:rsidRPr="005C21FD" w:rsidRDefault="00F03C44" w:rsidP="00F03C44">
            <w:pPr>
              <w:rPr>
                <w:rFonts w:eastAsia="Calibri" w:cstheme="minorHAnsi"/>
                <w:b/>
                <w:sz w:val="16"/>
                <w:szCs w:val="20"/>
              </w:rPr>
            </w:pPr>
            <w:r w:rsidRPr="005C3679">
              <w:rPr>
                <w:rFonts w:eastAsia="Calibri" w:cstheme="minorHAnsi"/>
                <w:b/>
                <w:sz w:val="16"/>
                <w:szCs w:val="20"/>
              </w:rPr>
              <w:t>25/ 12</w:t>
            </w:r>
          </w:p>
          <w:p w14:paraId="39831998" w14:textId="7444A3A6" w:rsidR="00F03C44" w:rsidRPr="005C21FD" w:rsidRDefault="00F03C44" w:rsidP="005C21FD">
            <w:pPr>
              <w:rPr>
                <w:rFonts w:eastAsia="Calibri" w:cstheme="minorHAnsi"/>
                <w:b/>
                <w:sz w:val="16"/>
                <w:szCs w:val="20"/>
              </w:rPr>
            </w:pPr>
          </w:p>
        </w:tc>
        <w:tc>
          <w:tcPr>
            <w:tcW w:w="2070" w:type="dxa"/>
          </w:tcPr>
          <w:p w14:paraId="7579A3C6" w14:textId="77777777" w:rsidR="005C21FD" w:rsidRPr="005C21FD" w:rsidRDefault="005C21FD" w:rsidP="005C21FD">
            <w:pPr>
              <w:rPr>
                <w:rFonts w:eastAsia="Calibri" w:cstheme="minorHAnsi"/>
                <w:b/>
              </w:rPr>
            </w:pPr>
            <w:r w:rsidRPr="005C21FD">
              <w:rPr>
                <w:rFonts w:eastAsia="Calibri" w:cstheme="minorHAnsi"/>
                <w:b/>
              </w:rPr>
              <w:t>Health services Management (HSM)</w:t>
            </w:r>
          </w:p>
          <w:p w14:paraId="568CCEAD" w14:textId="77777777" w:rsidR="005C21FD" w:rsidRPr="005C21FD" w:rsidRDefault="005C21FD" w:rsidP="005C21FD">
            <w:pPr>
              <w:rPr>
                <w:rFonts w:eastAsia="Calibri" w:cstheme="minorHAnsi"/>
              </w:rPr>
            </w:pPr>
          </w:p>
          <w:p w14:paraId="72E1A47A" w14:textId="77777777" w:rsidR="005C21FD" w:rsidRPr="005C21FD" w:rsidRDefault="005C21FD" w:rsidP="005C21FD">
            <w:pPr>
              <w:rPr>
                <w:rFonts w:eastAsia="Calibri" w:cstheme="minorHAnsi"/>
              </w:rPr>
            </w:pPr>
            <w:r w:rsidRPr="005C21FD">
              <w:rPr>
                <w:rFonts w:eastAsia="Calibri" w:cstheme="minorHAnsi"/>
              </w:rPr>
              <w:t xml:space="preserve">Dr. Rania </w:t>
            </w:r>
            <w:proofErr w:type="spellStart"/>
            <w:r w:rsidRPr="005C21FD">
              <w:rPr>
                <w:rFonts w:eastAsia="Calibri" w:cstheme="minorHAnsi"/>
              </w:rPr>
              <w:t>Albsoul</w:t>
            </w:r>
            <w:proofErr w:type="spellEnd"/>
          </w:p>
        </w:tc>
        <w:tc>
          <w:tcPr>
            <w:tcW w:w="3240" w:type="dxa"/>
          </w:tcPr>
          <w:p w14:paraId="556FD029" w14:textId="77777777" w:rsidR="005C21FD" w:rsidRPr="005C21FD" w:rsidRDefault="005C21FD" w:rsidP="005C21FD">
            <w:pPr>
              <w:rPr>
                <w:rFonts w:eastAsia="Calibri" w:cstheme="minorHAnsi"/>
              </w:rPr>
            </w:pPr>
            <w:r w:rsidRPr="005C21FD">
              <w:rPr>
                <w:rFonts w:eastAsia="Calibri" w:cstheme="minorHAnsi"/>
              </w:rPr>
              <w:t>Introduction to Health Services Management</w:t>
            </w:r>
          </w:p>
          <w:p w14:paraId="3D9187D7" w14:textId="77777777" w:rsidR="005C21FD" w:rsidRPr="005C21FD" w:rsidRDefault="005C21FD" w:rsidP="005C21FD">
            <w:pPr>
              <w:rPr>
                <w:rFonts w:eastAsia="Calibri" w:cstheme="minorHAnsi"/>
              </w:rPr>
            </w:pPr>
          </w:p>
          <w:p w14:paraId="13151FDF" w14:textId="77777777" w:rsidR="005C21FD" w:rsidRPr="005C21FD" w:rsidRDefault="005C21FD" w:rsidP="005C21FD">
            <w:pPr>
              <w:rPr>
                <w:rFonts w:eastAsia="Calibri" w:cstheme="minorHAnsi"/>
              </w:rPr>
            </w:pPr>
            <w:r w:rsidRPr="005C21FD">
              <w:rPr>
                <w:rFonts w:eastAsia="Calibri" w:cstheme="minorHAnsi"/>
              </w:rPr>
              <w:t>Management Functions and Styles</w:t>
            </w:r>
          </w:p>
          <w:p w14:paraId="2C745C8B" w14:textId="77777777" w:rsidR="005C21FD" w:rsidRPr="005C21FD" w:rsidRDefault="005C21FD" w:rsidP="005C21FD">
            <w:pPr>
              <w:rPr>
                <w:rFonts w:eastAsia="Calibri" w:cstheme="minorHAnsi"/>
              </w:rPr>
            </w:pPr>
          </w:p>
          <w:p w14:paraId="070F129F" w14:textId="77777777" w:rsidR="005C21FD" w:rsidRPr="005C21FD" w:rsidRDefault="005C21FD" w:rsidP="005C21FD">
            <w:pPr>
              <w:rPr>
                <w:rFonts w:eastAsia="Calibri" w:cstheme="minorHAnsi"/>
              </w:rPr>
            </w:pPr>
            <w:r w:rsidRPr="005C21FD">
              <w:rPr>
                <w:rFonts w:eastAsia="Calibri" w:cstheme="minorHAnsi"/>
              </w:rPr>
              <w:t>Management and Motivation</w:t>
            </w:r>
          </w:p>
        </w:tc>
        <w:tc>
          <w:tcPr>
            <w:tcW w:w="3240" w:type="dxa"/>
          </w:tcPr>
          <w:p w14:paraId="684A143C" w14:textId="77777777" w:rsidR="005C21FD" w:rsidRPr="005C21FD" w:rsidRDefault="005C21FD" w:rsidP="005C21FD">
            <w:pPr>
              <w:rPr>
                <w:rFonts w:eastAsia="Calibri" w:cstheme="minorHAnsi"/>
              </w:rPr>
            </w:pPr>
            <w:r w:rsidRPr="005C21FD">
              <w:rPr>
                <w:rFonts w:eastAsia="Calibri" w:cstheme="minorHAnsi"/>
              </w:rPr>
              <w:t>Read the articles provided and answer activity questions.</w:t>
            </w:r>
          </w:p>
          <w:p w14:paraId="7CF71DA8" w14:textId="77777777" w:rsidR="005C21FD" w:rsidRPr="005C21FD" w:rsidRDefault="005C21FD" w:rsidP="005C21FD">
            <w:pPr>
              <w:rPr>
                <w:rFonts w:eastAsia="Calibri" w:cstheme="minorHAnsi"/>
              </w:rPr>
            </w:pPr>
          </w:p>
          <w:p w14:paraId="2F39AA65" w14:textId="77777777" w:rsidR="005C21FD" w:rsidRPr="005C21FD" w:rsidRDefault="005C21FD" w:rsidP="005C21FD">
            <w:pPr>
              <w:rPr>
                <w:rFonts w:eastAsia="Calibri" w:cstheme="minorHAnsi"/>
              </w:rPr>
            </w:pPr>
            <w:r w:rsidRPr="005C21FD">
              <w:rPr>
                <w:rFonts w:eastAsia="Calibri" w:cstheme="minorHAnsi"/>
              </w:rPr>
              <w:t>Watch the video and answer activity questions.</w:t>
            </w:r>
          </w:p>
          <w:p w14:paraId="524AC1FA" w14:textId="77777777" w:rsidR="005C21FD" w:rsidRPr="005C21FD" w:rsidRDefault="005C21FD" w:rsidP="005C21FD">
            <w:pPr>
              <w:rPr>
                <w:rFonts w:eastAsia="Calibri" w:cstheme="minorHAnsi"/>
              </w:rPr>
            </w:pPr>
          </w:p>
        </w:tc>
      </w:tr>
      <w:tr w:rsidR="005C21FD" w:rsidRPr="005C21FD" w14:paraId="17AEC7A2" w14:textId="77777777" w:rsidTr="005C3679">
        <w:trPr>
          <w:trHeight w:val="269"/>
        </w:trPr>
        <w:tc>
          <w:tcPr>
            <w:tcW w:w="1170" w:type="dxa"/>
            <w:vMerge w:val="restart"/>
          </w:tcPr>
          <w:p w14:paraId="414D94A0" w14:textId="77777777" w:rsidR="005C21FD" w:rsidRPr="005C21FD" w:rsidRDefault="005C21FD" w:rsidP="005C21FD">
            <w:pPr>
              <w:jc w:val="center"/>
              <w:rPr>
                <w:rFonts w:eastAsia="Calibri" w:cstheme="minorHAnsi"/>
              </w:rPr>
            </w:pPr>
            <w:r w:rsidRPr="005C21FD">
              <w:rPr>
                <w:rFonts w:eastAsia="Calibri" w:cstheme="minorHAnsi"/>
              </w:rPr>
              <w:t>14</w:t>
            </w:r>
          </w:p>
          <w:p w14:paraId="584B9D95" w14:textId="77777777" w:rsidR="005C21FD" w:rsidRPr="005C21FD" w:rsidRDefault="005C21FD" w:rsidP="005C21FD">
            <w:pPr>
              <w:jc w:val="center"/>
              <w:rPr>
                <w:rFonts w:eastAsia="Calibri" w:cstheme="minorHAnsi"/>
              </w:rPr>
            </w:pPr>
          </w:p>
          <w:p w14:paraId="67E946B3"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7/1/20224</w:t>
            </w:r>
          </w:p>
          <w:p w14:paraId="7B4A3E9B" w14:textId="77777777" w:rsidR="005C21FD" w:rsidRPr="005C21FD" w:rsidRDefault="005C21FD" w:rsidP="005C21FD">
            <w:pPr>
              <w:rPr>
                <w:rFonts w:eastAsia="Calibri" w:cstheme="minorHAnsi"/>
              </w:rPr>
            </w:pPr>
            <w:r w:rsidRPr="005C21FD">
              <w:rPr>
                <w:rFonts w:eastAsia="Calibri" w:cstheme="minorHAnsi"/>
                <w:b/>
                <w:sz w:val="16"/>
                <w:szCs w:val="20"/>
              </w:rPr>
              <w:lastRenderedPageBreak/>
              <w:t>11/1/2024</w:t>
            </w:r>
          </w:p>
        </w:tc>
        <w:tc>
          <w:tcPr>
            <w:tcW w:w="2070" w:type="dxa"/>
            <w:vMerge w:val="restart"/>
          </w:tcPr>
          <w:p w14:paraId="6A50AAA1" w14:textId="77777777" w:rsidR="005C21FD" w:rsidRPr="005C21FD" w:rsidRDefault="005C21FD" w:rsidP="005C21FD">
            <w:pPr>
              <w:rPr>
                <w:rFonts w:eastAsia="Calibri" w:cstheme="minorHAnsi"/>
                <w:b/>
                <w:sz w:val="24"/>
              </w:rPr>
            </w:pPr>
          </w:p>
          <w:p w14:paraId="33AED91A" w14:textId="77777777" w:rsidR="005C21FD" w:rsidRPr="005C21FD" w:rsidRDefault="005C21FD" w:rsidP="005C21FD">
            <w:pPr>
              <w:rPr>
                <w:rFonts w:eastAsia="Calibri" w:cstheme="minorHAnsi"/>
                <w:b/>
                <w:sz w:val="24"/>
              </w:rPr>
            </w:pPr>
            <w:r w:rsidRPr="005C21FD">
              <w:rPr>
                <w:rFonts w:eastAsia="Calibri" w:cstheme="minorHAnsi"/>
                <w:b/>
                <w:sz w:val="24"/>
              </w:rPr>
              <w:t>Revision</w:t>
            </w:r>
          </w:p>
          <w:p w14:paraId="55CB8286" w14:textId="77777777" w:rsidR="005C21FD" w:rsidRPr="005C21FD" w:rsidRDefault="005C21FD" w:rsidP="005C21FD">
            <w:pPr>
              <w:rPr>
                <w:rFonts w:eastAsia="Calibri" w:cstheme="minorHAnsi"/>
                <w:bCs/>
              </w:rPr>
            </w:pPr>
            <w:r w:rsidRPr="005C21FD">
              <w:rPr>
                <w:rFonts w:eastAsia="Calibri" w:cstheme="minorHAnsi"/>
                <w:bCs/>
                <w:sz w:val="24"/>
              </w:rPr>
              <w:lastRenderedPageBreak/>
              <w:t>All instructors</w:t>
            </w:r>
          </w:p>
        </w:tc>
        <w:tc>
          <w:tcPr>
            <w:tcW w:w="3240" w:type="dxa"/>
            <w:vMerge w:val="restart"/>
          </w:tcPr>
          <w:p w14:paraId="7B5B44D7" w14:textId="77777777" w:rsidR="005C21FD" w:rsidRPr="005C21FD" w:rsidRDefault="005C21FD" w:rsidP="005C21FD">
            <w:pPr>
              <w:rPr>
                <w:rFonts w:eastAsia="Calibri" w:cstheme="minorHAnsi"/>
              </w:rPr>
            </w:pPr>
          </w:p>
          <w:p w14:paraId="776CD71A" w14:textId="77777777" w:rsidR="005C21FD" w:rsidRPr="005C21FD" w:rsidRDefault="005C21FD" w:rsidP="005C21FD">
            <w:pPr>
              <w:rPr>
                <w:rFonts w:eastAsia="Calibri" w:cstheme="minorHAnsi"/>
                <w:b/>
              </w:rPr>
            </w:pPr>
            <w:r w:rsidRPr="005C21FD">
              <w:rPr>
                <w:rFonts w:eastAsia="Calibri" w:cstheme="minorHAnsi"/>
                <w:b/>
                <w:sz w:val="24"/>
              </w:rPr>
              <w:t>Revision</w:t>
            </w:r>
          </w:p>
        </w:tc>
        <w:tc>
          <w:tcPr>
            <w:tcW w:w="3240" w:type="dxa"/>
            <w:vMerge w:val="restart"/>
          </w:tcPr>
          <w:p w14:paraId="2584E8F9" w14:textId="77777777" w:rsidR="005C21FD" w:rsidRPr="005C21FD" w:rsidRDefault="005C21FD" w:rsidP="005C21FD">
            <w:pPr>
              <w:rPr>
                <w:rFonts w:eastAsia="Calibri" w:cstheme="minorHAnsi"/>
              </w:rPr>
            </w:pPr>
          </w:p>
          <w:p w14:paraId="76EA5AEA" w14:textId="77777777" w:rsidR="005C21FD" w:rsidRPr="005C21FD" w:rsidRDefault="005C21FD" w:rsidP="005C21FD">
            <w:pPr>
              <w:rPr>
                <w:rFonts w:eastAsia="Calibri" w:cstheme="minorHAnsi"/>
                <w:b/>
              </w:rPr>
            </w:pPr>
            <w:r w:rsidRPr="005C21FD">
              <w:rPr>
                <w:rFonts w:eastAsia="Calibri" w:cstheme="minorHAnsi"/>
                <w:b/>
                <w:sz w:val="24"/>
              </w:rPr>
              <w:t>Revision</w:t>
            </w:r>
          </w:p>
        </w:tc>
      </w:tr>
      <w:tr w:rsidR="005C21FD" w:rsidRPr="005C21FD" w14:paraId="43097037" w14:textId="77777777" w:rsidTr="005C3679">
        <w:trPr>
          <w:trHeight w:val="269"/>
        </w:trPr>
        <w:tc>
          <w:tcPr>
            <w:tcW w:w="1170" w:type="dxa"/>
            <w:vMerge/>
          </w:tcPr>
          <w:p w14:paraId="272D58CF" w14:textId="77777777" w:rsidR="005C21FD" w:rsidRPr="005C21FD" w:rsidRDefault="005C21FD" w:rsidP="005C21FD">
            <w:pPr>
              <w:rPr>
                <w:rFonts w:eastAsia="Calibri" w:cstheme="minorHAnsi"/>
              </w:rPr>
            </w:pPr>
          </w:p>
        </w:tc>
        <w:tc>
          <w:tcPr>
            <w:tcW w:w="2070" w:type="dxa"/>
            <w:vMerge/>
          </w:tcPr>
          <w:p w14:paraId="11B4D791" w14:textId="77777777" w:rsidR="005C21FD" w:rsidRPr="005C21FD" w:rsidRDefault="005C21FD" w:rsidP="005C21FD">
            <w:pPr>
              <w:rPr>
                <w:rFonts w:eastAsia="Calibri" w:cstheme="minorHAnsi"/>
              </w:rPr>
            </w:pPr>
          </w:p>
        </w:tc>
        <w:tc>
          <w:tcPr>
            <w:tcW w:w="3240" w:type="dxa"/>
            <w:vMerge/>
          </w:tcPr>
          <w:p w14:paraId="61BE8B66" w14:textId="77777777" w:rsidR="005C21FD" w:rsidRPr="005C21FD" w:rsidRDefault="005C21FD" w:rsidP="005C21FD">
            <w:pPr>
              <w:rPr>
                <w:rFonts w:eastAsia="Calibri" w:cstheme="minorHAnsi"/>
              </w:rPr>
            </w:pPr>
          </w:p>
        </w:tc>
        <w:tc>
          <w:tcPr>
            <w:tcW w:w="3240" w:type="dxa"/>
            <w:vMerge/>
          </w:tcPr>
          <w:p w14:paraId="65F6AAF5" w14:textId="77777777" w:rsidR="005C21FD" w:rsidRPr="005C21FD" w:rsidRDefault="005C21FD" w:rsidP="005C21FD">
            <w:pPr>
              <w:rPr>
                <w:rFonts w:eastAsia="Calibri" w:cstheme="minorHAnsi"/>
              </w:rPr>
            </w:pPr>
          </w:p>
        </w:tc>
      </w:tr>
      <w:tr w:rsidR="005C21FD" w:rsidRPr="005C21FD" w14:paraId="493ABA4C" w14:textId="77777777" w:rsidTr="005C3679">
        <w:trPr>
          <w:trHeight w:val="269"/>
        </w:trPr>
        <w:tc>
          <w:tcPr>
            <w:tcW w:w="1170" w:type="dxa"/>
            <w:vMerge/>
          </w:tcPr>
          <w:p w14:paraId="5C22C772" w14:textId="77777777" w:rsidR="005C21FD" w:rsidRPr="005C21FD" w:rsidRDefault="005C21FD" w:rsidP="005C21FD">
            <w:pPr>
              <w:rPr>
                <w:rFonts w:eastAsia="Calibri" w:cstheme="minorHAnsi"/>
              </w:rPr>
            </w:pPr>
          </w:p>
        </w:tc>
        <w:tc>
          <w:tcPr>
            <w:tcW w:w="2070" w:type="dxa"/>
            <w:vMerge/>
          </w:tcPr>
          <w:p w14:paraId="3D4A359C" w14:textId="77777777" w:rsidR="005C21FD" w:rsidRPr="005C21FD" w:rsidRDefault="005C21FD" w:rsidP="005C21FD">
            <w:pPr>
              <w:rPr>
                <w:rFonts w:eastAsia="Calibri" w:cstheme="minorHAnsi"/>
              </w:rPr>
            </w:pPr>
          </w:p>
        </w:tc>
        <w:tc>
          <w:tcPr>
            <w:tcW w:w="3240" w:type="dxa"/>
            <w:vMerge/>
          </w:tcPr>
          <w:p w14:paraId="62F7694D" w14:textId="77777777" w:rsidR="005C21FD" w:rsidRPr="005C21FD" w:rsidRDefault="005C21FD" w:rsidP="005C21FD">
            <w:pPr>
              <w:rPr>
                <w:rFonts w:eastAsia="Calibri" w:cstheme="minorHAnsi"/>
              </w:rPr>
            </w:pPr>
          </w:p>
        </w:tc>
        <w:tc>
          <w:tcPr>
            <w:tcW w:w="3240" w:type="dxa"/>
            <w:vMerge/>
          </w:tcPr>
          <w:p w14:paraId="488FA1B0" w14:textId="77777777" w:rsidR="005C21FD" w:rsidRPr="005C21FD" w:rsidRDefault="005C21FD" w:rsidP="005C21FD">
            <w:pPr>
              <w:rPr>
                <w:rFonts w:eastAsia="Calibri" w:cstheme="minorHAnsi"/>
              </w:rPr>
            </w:pPr>
          </w:p>
        </w:tc>
      </w:tr>
      <w:tr w:rsidR="005C21FD" w:rsidRPr="005C21FD" w14:paraId="53F997D6" w14:textId="77777777" w:rsidTr="005C3679">
        <w:trPr>
          <w:trHeight w:val="269"/>
        </w:trPr>
        <w:tc>
          <w:tcPr>
            <w:tcW w:w="1170" w:type="dxa"/>
            <w:vMerge/>
          </w:tcPr>
          <w:p w14:paraId="6D09DBE2" w14:textId="77777777" w:rsidR="005C21FD" w:rsidRPr="005C21FD" w:rsidRDefault="005C21FD" w:rsidP="005C21FD">
            <w:pPr>
              <w:rPr>
                <w:rFonts w:eastAsia="Calibri" w:cstheme="minorHAnsi"/>
              </w:rPr>
            </w:pPr>
          </w:p>
        </w:tc>
        <w:tc>
          <w:tcPr>
            <w:tcW w:w="2070" w:type="dxa"/>
            <w:vMerge/>
          </w:tcPr>
          <w:p w14:paraId="2E456AFC" w14:textId="77777777" w:rsidR="005C21FD" w:rsidRPr="005C21FD" w:rsidRDefault="005C21FD" w:rsidP="005C21FD">
            <w:pPr>
              <w:rPr>
                <w:rFonts w:eastAsia="Calibri" w:cstheme="minorHAnsi"/>
              </w:rPr>
            </w:pPr>
          </w:p>
        </w:tc>
        <w:tc>
          <w:tcPr>
            <w:tcW w:w="3240" w:type="dxa"/>
            <w:vMerge/>
          </w:tcPr>
          <w:p w14:paraId="3825FF05" w14:textId="77777777" w:rsidR="005C21FD" w:rsidRPr="005C21FD" w:rsidRDefault="005C21FD" w:rsidP="005C21FD">
            <w:pPr>
              <w:rPr>
                <w:rFonts w:eastAsia="Calibri" w:cstheme="minorHAnsi"/>
              </w:rPr>
            </w:pPr>
          </w:p>
        </w:tc>
        <w:tc>
          <w:tcPr>
            <w:tcW w:w="3240" w:type="dxa"/>
            <w:vMerge/>
          </w:tcPr>
          <w:p w14:paraId="24B52282" w14:textId="77777777" w:rsidR="005C21FD" w:rsidRPr="005C21FD" w:rsidRDefault="005C21FD" w:rsidP="005C21FD">
            <w:pPr>
              <w:rPr>
                <w:rFonts w:eastAsia="Calibri" w:cstheme="minorHAnsi"/>
              </w:rPr>
            </w:pPr>
          </w:p>
        </w:tc>
      </w:tr>
      <w:tr w:rsidR="005C21FD" w:rsidRPr="005C21FD" w14:paraId="1ACC7EC0" w14:textId="77777777" w:rsidTr="005C3679">
        <w:trPr>
          <w:trHeight w:val="269"/>
        </w:trPr>
        <w:tc>
          <w:tcPr>
            <w:tcW w:w="1170" w:type="dxa"/>
            <w:vMerge/>
          </w:tcPr>
          <w:p w14:paraId="2942D8F1" w14:textId="77777777" w:rsidR="005C21FD" w:rsidRPr="005C21FD" w:rsidRDefault="005C21FD" w:rsidP="005C21FD">
            <w:pPr>
              <w:rPr>
                <w:rFonts w:eastAsia="Calibri" w:cstheme="minorHAnsi"/>
              </w:rPr>
            </w:pPr>
          </w:p>
        </w:tc>
        <w:tc>
          <w:tcPr>
            <w:tcW w:w="2070" w:type="dxa"/>
            <w:vMerge/>
          </w:tcPr>
          <w:p w14:paraId="0489541F" w14:textId="77777777" w:rsidR="005C21FD" w:rsidRPr="005C21FD" w:rsidRDefault="005C21FD" w:rsidP="005C21FD">
            <w:pPr>
              <w:rPr>
                <w:rFonts w:eastAsia="Calibri" w:cstheme="minorHAnsi"/>
              </w:rPr>
            </w:pPr>
          </w:p>
        </w:tc>
        <w:tc>
          <w:tcPr>
            <w:tcW w:w="3240" w:type="dxa"/>
            <w:vMerge/>
          </w:tcPr>
          <w:p w14:paraId="236CD014" w14:textId="77777777" w:rsidR="005C21FD" w:rsidRPr="005C21FD" w:rsidRDefault="005C21FD" w:rsidP="005C21FD">
            <w:pPr>
              <w:rPr>
                <w:rFonts w:eastAsia="Calibri" w:cstheme="minorHAnsi"/>
              </w:rPr>
            </w:pPr>
          </w:p>
        </w:tc>
        <w:tc>
          <w:tcPr>
            <w:tcW w:w="3240" w:type="dxa"/>
            <w:vMerge/>
          </w:tcPr>
          <w:p w14:paraId="20774631" w14:textId="77777777" w:rsidR="005C21FD" w:rsidRPr="005C21FD" w:rsidRDefault="005C21FD" w:rsidP="005C21FD">
            <w:pPr>
              <w:rPr>
                <w:rFonts w:eastAsia="Calibri" w:cstheme="minorHAnsi"/>
              </w:rPr>
            </w:pPr>
          </w:p>
        </w:tc>
      </w:tr>
      <w:tr w:rsidR="005C21FD" w:rsidRPr="005C21FD" w14:paraId="0CCACA2A" w14:textId="77777777" w:rsidTr="005C3679">
        <w:trPr>
          <w:trHeight w:val="863"/>
        </w:trPr>
        <w:tc>
          <w:tcPr>
            <w:tcW w:w="1170" w:type="dxa"/>
          </w:tcPr>
          <w:p w14:paraId="32274106" w14:textId="77777777" w:rsidR="005C21FD" w:rsidRPr="005C21FD" w:rsidRDefault="005C21FD" w:rsidP="005C21FD">
            <w:pPr>
              <w:jc w:val="center"/>
              <w:rPr>
                <w:rFonts w:eastAsia="Calibri" w:cstheme="minorHAnsi"/>
              </w:rPr>
            </w:pPr>
            <w:r w:rsidRPr="005C21FD">
              <w:rPr>
                <w:rFonts w:eastAsia="Calibri" w:cstheme="minorHAnsi"/>
              </w:rPr>
              <w:t>15</w:t>
            </w:r>
          </w:p>
          <w:p w14:paraId="26F662A4" w14:textId="77777777" w:rsidR="005C21FD" w:rsidRPr="005C21FD" w:rsidRDefault="005C21FD" w:rsidP="005C21FD">
            <w:pPr>
              <w:jc w:val="center"/>
              <w:rPr>
                <w:rFonts w:eastAsia="Calibri" w:cstheme="minorHAnsi"/>
              </w:rPr>
            </w:pPr>
          </w:p>
          <w:p w14:paraId="5532F0CA"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14/1/2024-</w:t>
            </w:r>
          </w:p>
          <w:p w14:paraId="1E4C4C9A" w14:textId="77777777" w:rsidR="005C21FD" w:rsidRPr="005C21FD" w:rsidRDefault="005C21FD" w:rsidP="005C21FD">
            <w:pPr>
              <w:rPr>
                <w:rFonts w:eastAsia="Calibri" w:cstheme="minorHAnsi"/>
                <w:b/>
                <w:sz w:val="16"/>
                <w:szCs w:val="20"/>
              </w:rPr>
            </w:pPr>
            <w:r w:rsidRPr="005C21FD">
              <w:rPr>
                <w:rFonts w:eastAsia="Calibri" w:cstheme="minorHAnsi"/>
                <w:b/>
                <w:sz w:val="16"/>
                <w:szCs w:val="20"/>
              </w:rPr>
              <w:t>18/1/2024</w:t>
            </w:r>
          </w:p>
          <w:p w14:paraId="702373E7" w14:textId="77777777" w:rsidR="005C21FD" w:rsidRPr="005C21FD" w:rsidRDefault="005C21FD" w:rsidP="005C21FD">
            <w:pPr>
              <w:rPr>
                <w:rFonts w:eastAsia="Calibri" w:cstheme="minorHAnsi"/>
                <w:b/>
                <w:sz w:val="16"/>
                <w:szCs w:val="20"/>
              </w:rPr>
            </w:pPr>
          </w:p>
        </w:tc>
        <w:tc>
          <w:tcPr>
            <w:tcW w:w="2070" w:type="dxa"/>
          </w:tcPr>
          <w:p w14:paraId="1B225B75" w14:textId="77777777" w:rsidR="005C21FD" w:rsidRPr="005C21FD" w:rsidRDefault="005C21FD" w:rsidP="005C21FD">
            <w:pPr>
              <w:rPr>
                <w:rFonts w:eastAsia="Calibri" w:cstheme="minorHAnsi"/>
                <w:b/>
                <w:sz w:val="24"/>
              </w:rPr>
            </w:pPr>
          </w:p>
          <w:p w14:paraId="101B58C5" w14:textId="77777777" w:rsidR="005C21FD" w:rsidRPr="005C21FD" w:rsidRDefault="005C21FD" w:rsidP="005C21FD">
            <w:pPr>
              <w:rPr>
                <w:rFonts w:eastAsia="Calibri" w:cstheme="minorHAnsi"/>
                <w:b/>
              </w:rPr>
            </w:pPr>
            <w:r w:rsidRPr="005C21FD">
              <w:rPr>
                <w:rFonts w:eastAsia="Calibri" w:cstheme="minorHAnsi"/>
                <w:b/>
                <w:sz w:val="24"/>
              </w:rPr>
              <w:t>Final Exam</w:t>
            </w:r>
          </w:p>
        </w:tc>
        <w:tc>
          <w:tcPr>
            <w:tcW w:w="3240" w:type="dxa"/>
          </w:tcPr>
          <w:p w14:paraId="04293910" w14:textId="77777777" w:rsidR="005C21FD" w:rsidRPr="005C21FD" w:rsidRDefault="005C21FD" w:rsidP="005C21FD">
            <w:pPr>
              <w:rPr>
                <w:rFonts w:eastAsia="Calibri" w:cstheme="minorHAnsi"/>
                <w:b/>
                <w:sz w:val="24"/>
              </w:rPr>
            </w:pPr>
          </w:p>
          <w:p w14:paraId="3C7ED6D5" w14:textId="77777777" w:rsidR="005C21FD" w:rsidRPr="005C21FD" w:rsidRDefault="005C21FD" w:rsidP="005C21FD">
            <w:pPr>
              <w:rPr>
                <w:rFonts w:eastAsia="Calibri" w:cstheme="minorHAnsi"/>
              </w:rPr>
            </w:pPr>
            <w:r w:rsidRPr="005C21FD">
              <w:rPr>
                <w:rFonts w:eastAsia="Calibri" w:cstheme="minorHAnsi"/>
                <w:b/>
                <w:sz w:val="24"/>
              </w:rPr>
              <w:t>Final Exam</w:t>
            </w:r>
          </w:p>
        </w:tc>
        <w:tc>
          <w:tcPr>
            <w:tcW w:w="3240" w:type="dxa"/>
          </w:tcPr>
          <w:p w14:paraId="69046FCF" w14:textId="77777777" w:rsidR="005C21FD" w:rsidRPr="005C21FD" w:rsidRDefault="005C21FD" w:rsidP="005C21FD">
            <w:pPr>
              <w:rPr>
                <w:rFonts w:eastAsia="Calibri" w:cstheme="minorHAnsi"/>
                <w:b/>
                <w:sz w:val="24"/>
              </w:rPr>
            </w:pPr>
          </w:p>
          <w:p w14:paraId="6A424E82" w14:textId="77777777" w:rsidR="005C21FD" w:rsidRPr="005C21FD" w:rsidRDefault="005C21FD" w:rsidP="005C21FD">
            <w:pPr>
              <w:rPr>
                <w:rFonts w:eastAsia="Calibri" w:cstheme="minorHAnsi"/>
              </w:rPr>
            </w:pPr>
            <w:r w:rsidRPr="005C21FD">
              <w:rPr>
                <w:rFonts w:eastAsia="Calibri" w:cstheme="minorHAnsi"/>
                <w:b/>
                <w:sz w:val="24"/>
              </w:rPr>
              <w:t>Final Exam</w:t>
            </w:r>
          </w:p>
        </w:tc>
      </w:tr>
    </w:tbl>
    <w:p w14:paraId="5ABA672D" w14:textId="77777777" w:rsidR="005C21FD" w:rsidRPr="005C21FD" w:rsidRDefault="005C21FD" w:rsidP="005C21FD">
      <w:pPr>
        <w:ind w:left="-810"/>
        <w:rPr>
          <w:rFonts w:ascii="Times New Roman" w:eastAsia="Calibri" w:hAnsi="Times New Roman" w:cs="Times New Roman"/>
        </w:rPr>
      </w:pPr>
    </w:p>
    <w:p w14:paraId="2105CF08" w14:textId="0266EE3D" w:rsidR="00E20E0F" w:rsidRPr="0090752E" w:rsidRDefault="00E20E0F" w:rsidP="00932DE9">
      <w:pPr>
        <w:ind w:left="-810"/>
        <w:rPr>
          <w:rFonts w:asciiTheme="majorBidi" w:hAnsiTheme="majorBidi" w:cstheme="majorBidi"/>
        </w:rPr>
      </w:pPr>
    </w:p>
    <w:p w14:paraId="4A9861BE" w14:textId="77777777" w:rsidR="00693994" w:rsidRDefault="00693994" w:rsidP="00693994">
      <w:pPr>
        <w:rPr>
          <w:b/>
          <w:bCs/>
          <w:sz w:val="24"/>
          <w:szCs w:val="24"/>
        </w:rPr>
      </w:pPr>
      <w:r w:rsidRPr="00634403">
        <w:rPr>
          <w:b/>
          <w:bCs/>
          <w:sz w:val="24"/>
          <w:szCs w:val="24"/>
        </w:rPr>
        <w:t>Lecture timetable for Community Medicine / 2</w:t>
      </w:r>
      <w:r w:rsidRPr="00634403">
        <w:rPr>
          <w:b/>
          <w:bCs/>
          <w:sz w:val="24"/>
          <w:szCs w:val="24"/>
          <w:vertAlign w:val="superscript"/>
        </w:rPr>
        <w:t>nd</w:t>
      </w:r>
      <w:r w:rsidRPr="00634403">
        <w:rPr>
          <w:b/>
          <w:bCs/>
          <w:sz w:val="24"/>
          <w:szCs w:val="24"/>
        </w:rPr>
        <w:t xml:space="preserve"> year Medical students / First semester 2023/ 2024</w:t>
      </w:r>
      <w:r>
        <w:rPr>
          <w:b/>
          <w:bCs/>
          <w:sz w:val="24"/>
          <w:szCs w:val="24"/>
        </w:rPr>
        <w:t>:</w:t>
      </w:r>
    </w:p>
    <w:p w14:paraId="52EA87C5" w14:textId="77777777" w:rsidR="00693994" w:rsidRPr="00634403" w:rsidRDefault="00693994" w:rsidP="00693994">
      <w:pPr>
        <w:rPr>
          <w:b/>
          <w:bCs/>
          <w:sz w:val="24"/>
          <w:szCs w:val="24"/>
        </w:rPr>
      </w:pPr>
    </w:p>
    <w:tbl>
      <w:tblPr>
        <w:tblStyle w:val="TableGrid"/>
        <w:tblW w:w="9090" w:type="dxa"/>
        <w:tblInd w:w="85" w:type="dxa"/>
        <w:tblLayout w:type="fixed"/>
        <w:tblLook w:val="04A0" w:firstRow="1" w:lastRow="0" w:firstColumn="1" w:lastColumn="0" w:noHBand="0" w:noVBand="1"/>
      </w:tblPr>
      <w:tblGrid>
        <w:gridCol w:w="2250"/>
        <w:gridCol w:w="3420"/>
        <w:gridCol w:w="3420"/>
      </w:tblGrid>
      <w:tr w:rsidR="00693994" w:rsidRPr="0090752E" w14:paraId="3C3B36B5" w14:textId="77777777" w:rsidTr="001B0413">
        <w:tc>
          <w:tcPr>
            <w:tcW w:w="2250" w:type="dxa"/>
          </w:tcPr>
          <w:p w14:paraId="0A6770EE" w14:textId="77777777" w:rsidR="00693994" w:rsidRPr="00B36466" w:rsidRDefault="00693994" w:rsidP="001B0413">
            <w:pPr>
              <w:jc w:val="center"/>
              <w:rPr>
                <w:rFonts w:cstheme="minorHAnsi"/>
                <w:b/>
                <w:bCs/>
                <w:sz w:val="28"/>
                <w:szCs w:val="28"/>
              </w:rPr>
            </w:pPr>
            <w:r w:rsidRPr="00B36466">
              <w:rPr>
                <w:rFonts w:cstheme="minorHAnsi"/>
                <w:b/>
                <w:bCs/>
                <w:sz w:val="28"/>
                <w:szCs w:val="28"/>
              </w:rPr>
              <w:t xml:space="preserve">Week </w:t>
            </w:r>
          </w:p>
        </w:tc>
        <w:tc>
          <w:tcPr>
            <w:tcW w:w="3420" w:type="dxa"/>
          </w:tcPr>
          <w:p w14:paraId="3D63FE34" w14:textId="77777777" w:rsidR="00693994" w:rsidRPr="00B36466" w:rsidRDefault="00693994" w:rsidP="001B0413">
            <w:pPr>
              <w:jc w:val="center"/>
              <w:rPr>
                <w:rFonts w:cstheme="minorHAnsi"/>
                <w:b/>
                <w:bCs/>
                <w:sz w:val="28"/>
                <w:szCs w:val="28"/>
              </w:rPr>
            </w:pPr>
            <w:r w:rsidRPr="00B36466">
              <w:rPr>
                <w:rFonts w:cstheme="minorHAnsi"/>
                <w:b/>
                <w:bCs/>
                <w:sz w:val="28"/>
                <w:szCs w:val="28"/>
              </w:rPr>
              <w:t>Section 1, 3, 5</w:t>
            </w:r>
          </w:p>
        </w:tc>
        <w:tc>
          <w:tcPr>
            <w:tcW w:w="3420" w:type="dxa"/>
          </w:tcPr>
          <w:p w14:paraId="401BDD05" w14:textId="77777777" w:rsidR="00693994" w:rsidRPr="00B36466" w:rsidRDefault="00693994" w:rsidP="001B0413">
            <w:pPr>
              <w:jc w:val="center"/>
              <w:rPr>
                <w:rFonts w:cstheme="minorHAnsi"/>
                <w:b/>
                <w:bCs/>
                <w:sz w:val="28"/>
                <w:szCs w:val="28"/>
              </w:rPr>
            </w:pPr>
            <w:r w:rsidRPr="00B36466">
              <w:rPr>
                <w:rFonts w:cstheme="minorHAnsi"/>
                <w:b/>
                <w:bCs/>
                <w:sz w:val="28"/>
                <w:szCs w:val="28"/>
              </w:rPr>
              <w:t>Section 2, 6</w:t>
            </w:r>
          </w:p>
          <w:p w14:paraId="07FAD147" w14:textId="77777777" w:rsidR="00693994" w:rsidRPr="00B36466" w:rsidRDefault="00693994" w:rsidP="001B0413">
            <w:pPr>
              <w:jc w:val="center"/>
              <w:rPr>
                <w:rFonts w:cstheme="minorHAnsi"/>
                <w:b/>
                <w:bCs/>
                <w:sz w:val="28"/>
                <w:szCs w:val="28"/>
              </w:rPr>
            </w:pPr>
          </w:p>
        </w:tc>
      </w:tr>
      <w:tr w:rsidR="00693994" w:rsidRPr="0090752E" w14:paraId="779ECA46" w14:textId="77777777" w:rsidTr="001B0413">
        <w:trPr>
          <w:trHeight w:val="1232"/>
        </w:trPr>
        <w:tc>
          <w:tcPr>
            <w:tcW w:w="2250" w:type="dxa"/>
          </w:tcPr>
          <w:p w14:paraId="46AE9425" w14:textId="77777777" w:rsidR="00693994" w:rsidRPr="00B36466" w:rsidRDefault="00693994" w:rsidP="001B0413">
            <w:pPr>
              <w:contextualSpacing/>
              <w:jc w:val="center"/>
              <w:rPr>
                <w:rFonts w:cstheme="minorHAnsi"/>
              </w:rPr>
            </w:pPr>
            <w:r w:rsidRPr="00B36466">
              <w:rPr>
                <w:rFonts w:cstheme="minorHAnsi"/>
              </w:rPr>
              <w:t>1</w:t>
            </w:r>
          </w:p>
          <w:p w14:paraId="327639D7" w14:textId="77777777" w:rsidR="00693994" w:rsidRPr="00B36466" w:rsidRDefault="00693994" w:rsidP="001B0413">
            <w:pPr>
              <w:contextualSpacing/>
              <w:jc w:val="center"/>
              <w:rPr>
                <w:rFonts w:cstheme="minorHAnsi"/>
              </w:rPr>
            </w:pPr>
          </w:p>
          <w:p w14:paraId="7C95C43E" w14:textId="77777777" w:rsidR="00693994" w:rsidRPr="00B36466" w:rsidRDefault="00693994" w:rsidP="001B0413">
            <w:pPr>
              <w:contextualSpacing/>
              <w:rPr>
                <w:rFonts w:cstheme="minorHAnsi"/>
                <w:b/>
              </w:rPr>
            </w:pPr>
            <w:r w:rsidRPr="00B36466">
              <w:rPr>
                <w:rFonts w:cstheme="minorHAnsi"/>
                <w:b/>
              </w:rPr>
              <w:t>8/10/2023-</w:t>
            </w:r>
          </w:p>
          <w:p w14:paraId="1896883F" w14:textId="77777777" w:rsidR="00693994" w:rsidRPr="00B36466" w:rsidRDefault="00693994" w:rsidP="001B0413">
            <w:pPr>
              <w:contextualSpacing/>
              <w:rPr>
                <w:rFonts w:cstheme="minorHAnsi"/>
                <w:b/>
              </w:rPr>
            </w:pPr>
            <w:r w:rsidRPr="00B36466">
              <w:rPr>
                <w:rFonts w:cstheme="minorHAnsi"/>
                <w:b/>
              </w:rPr>
              <w:t>12/10/2023</w:t>
            </w:r>
          </w:p>
          <w:p w14:paraId="61F586F7" w14:textId="77777777" w:rsidR="00693994" w:rsidRPr="00B36466" w:rsidRDefault="00693994" w:rsidP="001B0413">
            <w:pPr>
              <w:contextualSpacing/>
              <w:rPr>
                <w:rFonts w:cstheme="minorHAnsi"/>
                <w:b/>
              </w:rPr>
            </w:pPr>
          </w:p>
          <w:p w14:paraId="2347A6C5" w14:textId="77777777" w:rsidR="00693994" w:rsidRPr="00B36466" w:rsidRDefault="00693994" w:rsidP="001B0413">
            <w:pPr>
              <w:contextualSpacing/>
              <w:rPr>
                <w:rFonts w:cstheme="minorHAnsi"/>
              </w:rPr>
            </w:pPr>
            <w:r w:rsidRPr="00B36466">
              <w:rPr>
                <w:rFonts w:cstheme="minorHAnsi"/>
              </w:rPr>
              <w:t xml:space="preserve"> </w:t>
            </w:r>
          </w:p>
        </w:tc>
        <w:tc>
          <w:tcPr>
            <w:tcW w:w="3420" w:type="dxa"/>
          </w:tcPr>
          <w:p w14:paraId="0ED5A2C5" w14:textId="77777777" w:rsidR="00693994" w:rsidRDefault="00693994" w:rsidP="001B0413">
            <w:pPr>
              <w:contextualSpacing/>
              <w:rPr>
                <w:rFonts w:asciiTheme="majorBidi" w:hAnsiTheme="majorBidi" w:cstheme="majorBidi"/>
                <w:b/>
              </w:rPr>
            </w:pPr>
          </w:p>
          <w:p w14:paraId="34D212D2"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Epidemiology (1)</w:t>
            </w:r>
          </w:p>
          <w:p w14:paraId="7A28BF0D" w14:textId="77777777" w:rsidR="00693994" w:rsidRDefault="00693994" w:rsidP="001B0413">
            <w:pPr>
              <w:contextualSpacing/>
              <w:rPr>
                <w:rFonts w:asciiTheme="majorBidi" w:hAnsiTheme="majorBidi" w:cstheme="majorBidi"/>
              </w:rPr>
            </w:pPr>
          </w:p>
          <w:p w14:paraId="083661D8" w14:textId="77777777" w:rsidR="00693994" w:rsidRPr="00CB2F19" w:rsidRDefault="00693994" w:rsidP="001B0413">
            <w:pPr>
              <w:contextualSpacing/>
              <w:rPr>
                <w:rFonts w:asciiTheme="majorBidi" w:hAnsiTheme="majorBidi" w:cstheme="majorBidi"/>
              </w:rPr>
            </w:pPr>
            <w:r>
              <w:rPr>
                <w:rFonts w:asciiTheme="majorBidi" w:hAnsiTheme="majorBidi" w:cstheme="majorBidi"/>
              </w:rPr>
              <w:t xml:space="preserve">Dr. Sireen </w:t>
            </w:r>
            <w:proofErr w:type="spellStart"/>
            <w:r>
              <w:rPr>
                <w:rFonts w:asciiTheme="majorBidi" w:hAnsiTheme="majorBidi" w:cstheme="majorBidi"/>
              </w:rPr>
              <w:t>Alkhaldi</w:t>
            </w:r>
            <w:proofErr w:type="spellEnd"/>
          </w:p>
        </w:tc>
        <w:tc>
          <w:tcPr>
            <w:tcW w:w="3420" w:type="dxa"/>
          </w:tcPr>
          <w:p w14:paraId="2954425C" w14:textId="77777777" w:rsidR="00693994" w:rsidRDefault="00693994" w:rsidP="001B0413">
            <w:pPr>
              <w:contextualSpacing/>
              <w:rPr>
                <w:rFonts w:asciiTheme="majorBidi" w:hAnsiTheme="majorBidi" w:cstheme="majorBidi"/>
                <w:b/>
              </w:rPr>
            </w:pPr>
          </w:p>
          <w:p w14:paraId="20828151"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Biostatistics</w:t>
            </w:r>
            <w:r>
              <w:rPr>
                <w:rFonts w:asciiTheme="majorBidi" w:hAnsiTheme="majorBidi" w:cstheme="majorBidi"/>
                <w:b/>
              </w:rPr>
              <w:t xml:space="preserve"> (1)</w:t>
            </w:r>
          </w:p>
          <w:p w14:paraId="49A7B540" w14:textId="77777777" w:rsidR="00693994" w:rsidRDefault="00693994" w:rsidP="001B0413">
            <w:pPr>
              <w:contextualSpacing/>
              <w:rPr>
                <w:rFonts w:asciiTheme="majorBidi" w:hAnsiTheme="majorBidi" w:cstheme="majorBidi"/>
                <w:sz w:val="20"/>
              </w:rPr>
            </w:pPr>
          </w:p>
          <w:p w14:paraId="41E13443" w14:textId="77777777" w:rsidR="00693994" w:rsidRPr="0090752E" w:rsidRDefault="00693994" w:rsidP="001B0413">
            <w:pPr>
              <w:contextualSpacing/>
              <w:rPr>
                <w:rFonts w:asciiTheme="majorBidi" w:hAnsiTheme="majorBidi" w:cstheme="majorBidi"/>
                <w:b/>
              </w:rPr>
            </w:pPr>
            <w:r w:rsidRPr="00CB2F19">
              <w:rPr>
                <w:rFonts w:asciiTheme="majorBidi" w:hAnsiTheme="majorBidi" w:cstheme="majorBidi"/>
                <w:szCs w:val="24"/>
              </w:rPr>
              <w:t xml:space="preserve">Dr.  </w:t>
            </w:r>
            <w:r>
              <w:rPr>
                <w:rFonts w:asciiTheme="majorBidi" w:hAnsiTheme="majorBidi" w:cstheme="majorBidi"/>
                <w:szCs w:val="24"/>
              </w:rPr>
              <w:t>Diana</w:t>
            </w:r>
          </w:p>
        </w:tc>
      </w:tr>
      <w:tr w:rsidR="00693994" w:rsidRPr="0090752E" w14:paraId="120148EC" w14:textId="77777777" w:rsidTr="001B0413">
        <w:trPr>
          <w:trHeight w:val="1079"/>
        </w:trPr>
        <w:tc>
          <w:tcPr>
            <w:tcW w:w="2250" w:type="dxa"/>
          </w:tcPr>
          <w:p w14:paraId="21C2DAC4" w14:textId="77777777" w:rsidR="00693994" w:rsidRPr="00B36466" w:rsidRDefault="00693994" w:rsidP="001B0413">
            <w:pPr>
              <w:contextualSpacing/>
              <w:jc w:val="center"/>
              <w:rPr>
                <w:rFonts w:cstheme="minorHAnsi"/>
              </w:rPr>
            </w:pPr>
            <w:r w:rsidRPr="00B36466">
              <w:rPr>
                <w:rFonts w:cstheme="minorHAnsi"/>
              </w:rPr>
              <w:t>2</w:t>
            </w:r>
          </w:p>
          <w:p w14:paraId="4B4F4414" w14:textId="77777777" w:rsidR="00693994" w:rsidRPr="00B36466" w:rsidRDefault="00693994" w:rsidP="001B0413">
            <w:pPr>
              <w:contextualSpacing/>
              <w:jc w:val="center"/>
              <w:rPr>
                <w:rFonts w:cstheme="minorHAnsi"/>
              </w:rPr>
            </w:pPr>
          </w:p>
          <w:p w14:paraId="3AF399EB" w14:textId="77777777" w:rsidR="00693994" w:rsidRPr="00B36466" w:rsidRDefault="00693994" w:rsidP="001B0413">
            <w:pPr>
              <w:contextualSpacing/>
              <w:rPr>
                <w:rFonts w:cstheme="minorHAnsi"/>
                <w:b/>
              </w:rPr>
            </w:pPr>
            <w:r w:rsidRPr="00B36466">
              <w:rPr>
                <w:rFonts w:cstheme="minorHAnsi"/>
                <w:b/>
              </w:rPr>
              <w:t>15/10/2023-</w:t>
            </w:r>
          </w:p>
          <w:p w14:paraId="2E64A05E" w14:textId="77777777" w:rsidR="00693994" w:rsidRPr="00B36466" w:rsidRDefault="00693994" w:rsidP="001B0413">
            <w:pPr>
              <w:contextualSpacing/>
              <w:rPr>
                <w:rFonts w:cstheme="minorHAnsi"/>
                <w:b/>
              </w:rPr>
            </w:pPr>
            <w:r w:rsidRPr="00B36466">
              <w:rPr>
                <w:rFonts w:cstheme="minorHAnsi"/>
                <w:b/>
              </w:rPr>
              <w:t>19/10/2023</w:t>
            </w:r>
          </w:p>
          <w:p w14:paraId="65690160" w14:textId="77777777" w:rsidR="00693994" w:rsidRPr="00B36466" w:rsidRDefault="00693994" w:rsidP="001B0413">
            <w:pPr>
              <w:contextualSpacing/>
              <w:rPr>
                <w:rFonts w:cstheme="minorHAnsi"/>
                <w:b/>
              </w:rPr>
            </w:pPr>
          </w:p>
          <w:p w14:paraId="0866A7CE" w14:textId="77777777" w:rsidR="00693994" w:rsidRPr="00B36466" w:rsidRDefault="00693994" w:rsidP="001B0413">
            <w:pPr>
              <w:contextualSpacing/>
              <w:rPr>
                <w:rFonts w:cstheme="minorHAnsi"/>
              </w:rPr>
            </w:pPr>
          </w:p>
        </w:tc>
        <w:tc>
          <w:tcPr>
            <w:tcW w:w="3420" w:type="dxa"/>
          </w:tcPr>
          <w:p w14:paraId="65403AD6" w14:textId="77777777" w:rsidR="00693994" w:rsidRPr="0090752E" w:rsidRDefault="00693994" w:rsidP="001B0413">
            <w:pPr>
              <w:contextualSpacing/>
              <w:rPr>
                <w:rFonts w:asciiTheme="majorBidi" w:hAnsiTheme="majorBidi" w:cstheme="majorBidi"/>
                <w:b/>
              </w:rPr>
            </w:pPr>
          </w:p>
          <w:p w14:paraId="6C1E1C00"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Biostatistics</w:t>
            </w:r>
            <w:r>
              <w:rPr>
                <w:rFonts w:asciiTheme="majorBidi" w:hAnsiTheme="majorBidi" w:cstheme="majorBidi"/>
                <w:b/>
              </w:rPr>
              <w:t xml:space="preserve"> (1)</w:t>
            </w:r>
          </w:p>
          <w:p w14:paraId="5A251A4B" w14:textId="77777777" w:rsidR="00693994" w:rsidRDefault="00693994" w:rsidP="001B0413">
            <w:pPr>
              <w:contextualSpacing/>
              <w:rPr>
                <w:rFonts w:asciiTheme="majorBidi" w:hAnsiTheme="majorBidi" w:cstheme="majorBidi"/>
                <w:sz w:val="20"/>
              </w:rPr>
            </w:pPr>
          </w:p>
          <w:p w14:paraId="5C6E9778" w14:textId="77777777" w:rsidR="00693994" w:rsidRPr="0090752E" w:rsidRDefault="00693994" w:rsidP="001B0413">
            <w:pPr>
              <w:contextualSpacing/>
              <w:rPr>
                <w:rFonts w:asciiTheme="majorBidi" w:hAnsiTheme="majorBidi" w:cstheme="majorBidi"/>
              </w:rPr>
            </w:pPr>
            <w:r w:rsidRPr="00CB2F19">
              <w:rPr>
                <w:rFonts w:asciiTheme="majorBidi" w:hAnsiTheme="majorBidi" w:cstheme="majorBidi"/>
                <w:szCs w:val="24"/>
              </w:rPr>
              <w:t xml:space="preserve">Dr. </w:t>
            </w:r>
            <w:r>
              <w:rPr>
                <w:rFonts w:asciiTheme="majorBidi" w:hAnsiTheme="majorBidi" w:cstheme="majorBidi"/>
                <w:szCs w:val="24"/>
              </w:rPr>
              <w:t xml:space="preserve">Diana </w:t>
            </w:r>
          </w:p>
        </w:tc>
        <w:tc>
          <w:tcPr>
            <w:tcW w:w="3420" w:type="dxa"/>
          </w:tcPr>
          <w:p w14:paraId="19B5C9D6" w14:textId="77777777" w:rsidR="00693994" w:rsidRDefault="00693994" w:rsidP="001B0413">
            <w:pPr>
              <w:contextualSpacing/>
              <w:rPr>
                <w:rFonts w:asciiTheme="majorBidi" w:hAnsiTheme="majorBidi" w:cstheme="majorBidi"/>
                <w:b/>
              </w:rPr>
            </w:pPr>
          </w:p>
          <w:p w14:paraId="6E0CD827"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Epidemiology (1)</w:t>
            </w:r>
          </w:p>
          <w:p w14:paraId="7DCD3FF5" w14:textId="77777777" w:rsidR="00693994" w:rsidRDefault="00693994" w:rsidP="001B0413">
            <w:pPr>
              <w:contextualSpacing/>
              <w:rPr>
                <w:rFonts w:asciiTheme="majorBidi" w:hAnsiTheme="majorBidi" w:cstheme="majorBidi"/>
              </w:rPr>
            </w:pPr>
          </w:p>
          <w:p w14:paraId="461B9A82" w14:textId="77777777" w:rsidR="00693994" w:rsidRPr="0090752E" w:rsidRDefault="00693994" w:rsidP="001B0413">
            <w:pPr>
              <w:contextualSpacing/>
              <w:rPr>
                <w:rFonts w:asciiTheme="majorBidi" w:hAnsiTheme="majorBidi" w:cstheme="majorBidi"/>
              </w:rPr>
            </w:pPr>
            <w:r>
              <w:rPr>
                <w:rFonts w:asciiTheme="majorBidi" w:hAnsiTheme="majorBidi" w:cstheme="majorBidi"/>
              </w:rPr>
              <w:t xml:space="preserve">Dr. Sireen </w:t>
            </w:r>
            <w:proofErr w:type="spellStart"/>
            <w:r>
              <w:rPr>
                <w:rFonts w:asciiTheme="majorBidi" w:hAnsiTheme="majorBidi" w:cstheme="majorBidi"/>
              </w:rPr>
              <w:t>Alkhaldi</w:t>
            </w:r>
            <w:proofErr w:type="spellEnd"/>
          </w:p>
          <w:p w14:paraId="2C03347C" w14:textId="77777777" w:rsidR="00693994" w:rsidRPr="0090752E" w:rsidRDefault="00693994" w:rsidP="001B0413">
            <w:pPr>
              <w:contextualSpacing/>
              <w:rPr>
                <w:rFonts w:asciiTheme="majorBidi" w:hAnsiTheme="majorBidi" w:cstheme="majorBidi"/>
                <w:b/>
              </w:rPr>
            </w:pPr>
          </w:p>
        </w:tc>
      </w:tr>
      <w:tr w:rsidR="00693994" w:rsidRPr="0090752E" w14:paraId="03E04339" w14:textId="77777777" w:rsidTr="001B0413">
        <w:trPr>
          <w:trHeight w:val="1079"/>
        </w:trPr>
        <w:tc>
          <w:tcPr>
            <w:tcW w:w="2250" w:type="dxa"/>
          </w:tcPr>
          <w:p w14:paraId="56575156" w14:textId="77777777" w:rsidR="00693994" w:rsidRPr="00B36466" w:rsidRDefault="00693994" w:rsidP="001B0413">
            <w:pPr>
              <w:contextualSpacing/>
              <w:jc w:val="center"/>
              <w:rPr>
                <w:rFonts w:cstheme="minorHAnsi"/>
              </w:rPr>
            </w:pPr>
            <w:r w:rsidRPr="00B36466">
              <w:rPr>
                <w:rFonts w:cstheme="minorHAnsi"/>
              </w:rPr>
              <w:t>3</w:t>
            </w:r>
          </w:p>
          <w:p w14:paraId="6ED834A5" w14:textId="77777777" w:rsidR="00693994" w:rsidRPr="00B36466" w:rsidRDefault="00693994" w:rsidP="001B0413">
            <w:pPr>
              <w:contextualSpacing/>
              <w:rPr>
                <w:rFonts w:cstheme="minorHAnsi"/>
              </w:rPr>
            </w:pPr>
          </w:p>
          <w:p w14:paraId="77688710" w14:textId="77777777" w:rsidR="00693994" w:rsidRPr="00B36466" w:rsidRDefault="00693994" w:rsidP="001B0413">
            <w:pPr>
              <w:contextualSpacing/>
              <w:rPr>
                <w:rFonts w:cstheme="minorHAnsi"/>
                <w:b/>
              </w:rPr>
            </w:pPr>
            <w:r w:rsidRPr="00B36466">
              <w:rPr>
                <w:rFonts w:cstheme="minorHAnsi"/>
                <w:b/>
              </w:rPr>
              <w:t>22/10/2023-</w:t>
            </w:r>
          </w:p>
          <w:p w14:paraId="00126B06" w14:textId="77777777" w:rsidR="00693994" w:rsidRPr="00B36466" w:rsidRDefault="00693994" w:rsidP="001B0413">
            <w:pPr>
              <w:contextualSpacing/>
              <w:rPr>
                <w:rFonts w:cstheme="minorHAnsi"/>
                <w:b/>
              </w:rPr>
            </w:pPr>
            <w:r w:rsidRPr="00B36466">
              <w:rPr>
                <w:rFonts w:cstheme="minorHAnsi"/>
                <w:b/>
              </w:rPr>
              <w:t>26/10/2023</w:t>
            </w:r>
          </w:p>
          <w:p w14:paraId="5DA0828B" w14:textId="77777777" w:rsidR="00693994" w:rsidRPr="00B36466" w:rsidRDefault="00693994" w:rsidP="001B0413">
            <w:pPr>
              <w:contextualSpacing/>
              <w:rPr>
                <w:rFonts w:cstheme="minorHAnsi"/>
                <w:b/>
              </w:rPr>
            </w:pPr>
          </w:p>
          <w:p w14:paraId="71BD05A1" w14:textId="77777777" w:rsidR="00693994" w:rsidRPr="00B36466" w:rsidRDefault="00693994" w:rsidP="001B0413">
            <w:pPr>
              <w:contextualSpacing/>
              <w:rPr>
                <w:rFonts w:cstheme="minorHAnsi"/>
              </w:rPr>
            </w:pPr>
          </w:p>
        </w:tc>
        <w:tc>
          <w:tcPr>
            <w:tcW w:w="3420" w:type="dxa"/>
          </w:tcPr>
          <w:p w14:paraId="7B8DF7FB" w14:textId="77777777" w:rsidR="00693994" w:rsidRPr="0090752E" w:rsidRDefault="00693994" w:rsidP="001B0413">
            <w:pPr>
              <w:contextualSpacing/>
              <w:rPr>
                <w:rFonts w:asciiTheme="majorBidi" w:hAnsiTheme="majorBidi" w:cstheme="majorBidi"/>
                <w:b/>
              </w:rPr>
            </w:pPr>
          </w:p>
          <w:p w14:paraId="106F5A30"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Epidemiology (</w:t>
            </w:r>
            <w:r>
              <w:rPr>
                <w:rFonts w:asciiTheme="majorBidi" w:hAnsiTheme="majorBidi" w:cstheme="majorBidi"/>
                <w:b/>
              </w:rPr>
              <w:t>2</w:t>
            </w:r>
            <w:r w:rsidRPr="0090752E">
              <w:rPr>
                <w:rFonts w:asciiTheme="majorBidi" w:hAnsiTheme="majorBidi" w:cstheme="majorBidi"/>
                <w:b/>
              </w:rPr>
              <w:t>)</w:t>
            </w:r>
          </w:p>
          <w:p w14:paraId="1AE39C9C" w14:textId="77777777" w:rsidR="00693994" w:rsidRDefault="00693994" w:rsidP="001B0413">
            <w:pPr>
              <w:contextualSpacing/>
              <w:rPr>
                <w:rFonts w:asciiTheme="majorBidi" w:hAnsiTheme="majorBidi" w:cstheme="majorBidi"/>
              </w:rPr>
            </w:pPr>
          </w:p>
          <w:p w14:paraId="28FBD6DA" w14:textId="77777777" w:rsidR="00693994" w:rsidRPr="0090752E" w:rsidRDefault="00693994" w:rsidP="001B0413">
            <w:pPr>
              <w:contextualSpacing/>
              <w:rPr>
                <w:rFonts w:asciiTheme="majorBidi" w:hAnsiTheme="majorBidi" w:cstheme="majorBidi"/>
              </w:rPr>
            </w:pPr>
            <w:r w:rsidRPr="0090752E">
              <w:rPr>
                <w:rFonts w:asciiTheme="majorBidi" w:hAnsiTheme="majorBidi" w:cstheme="majorBidi"/>
              </w:rPr>
              <w:t xml:space="preserve">Dr. Sireen </w:t>
            </w:r>
            <w:proofErr w:type="spellStart"/>
            <w:r w:rsidRPr="0090752E">
              <w:rPr>
                <w:rFonts w:asciiTheme="majorBidi" w:hAnsiTheme="majorBidi" w:cstheme="majorBidi"/>
              </w:rPr>
              <w:t>Alkhaldi</w:t>
            </w:r>
            <w:proofErr w:type="spellEnd"/>
          </w:p>
          <w:p w14:paraId="606E3C4A" w14:textId="77777777" w:rsidR="00693994" w:rsidRPr="0090752E" w:rsidRDefault="00693994" w:rsidP="001B0413">
            <w:pPr>
              <w:contextualSpacing/>
              <w:rPr>
                <w:rFonts w:asciiTheme="majorBidi" w:hAnsiTheme="majorBidi" w:cstheme="majorBidi"/>
              </w:rPr>
            </w:pPr>
          </w:p>
        </w:tc>
        <w:tc>
          <w:tcPr>
            <w:tcW w:w="3420" w:type="dxa"/>
          </w:tcPr>
          <w:p w14:paraId="000BCD96" w14:textId="77777777" w:rsidR="00693994" w:rsidRDefault="00693994" w:rsidP="001B0413">
            <w:pPr>
              <w:contextualSpacing/>
              <w:rPr>
                <w:rFonts w:asciiTheme="majorBidi" w:hAnsiTheme="majorBidi" w:cstheme="majorBidi"/>
                <w:b/>
              </w:rPr>
            </w:pPr>
          </w:p>
          <w:p w14:paraId="5FDA99C7"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Biostatistics</w:t>
            </w:r>
            <w:r>
              <w:rPr>
                <w:rFonts w:asciiTheme="majorBidi" w:hAnsiTheme="majorBidi" w:cstheme="majorBidi"/>
                <w:b/>
              </w:rPr>
              <w:t xml:space="preserve"> (2)</w:t>
            </w:r>
          </w:p>
          <w:p w14:paraId="604A6087" w14:textId="77777777" w:rsidR="00693994" w:rsidRDefault="00693994" w:rsidP="001B0413">
            <w:pPr>
              <w:contextualSpacing/>
              <w:rPr>
                <w:rFonts w:asciiTheme="majorBidi" w:hAnsiTheme="majorBidi" w:cstheme="majorBidi"/>
              </w:rPr>
            </w:pPr>
          </w:p>
          <w:p w14:paraId="2065FE7A"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rPr>
              <w:t xml:space="preserve">Dr.  </w:t>
            </w:r>
            <w:r>
              <w:rPr>
                <w:rFonts w:asciiTheme="majorBidi" w:hAnsiTheme="majorBidi" w:cstheme="majorBidi"/>
              </w:rPr>
              <w:t>Diana</w:t>
            </w:r>
          </w:p>
        </w:tc>
      </w:tr>
      <w:tr w:rsidR="00693994" w:rsidRPr="0090752E" w14:paraId="7621A396" w14:textId="77777777" w:rsidTr="001B0413">
        <w:trPr>
          <w:trHeight w:val="1259"/>
        </w:trPr>
        <w:tc>
          <w:tcPr>
            <w:tcW w:w="2250" w:type="dxa"/>
          </w:tcPr>
          <w:p w14:paraId="4D7F9E53" w14:textId="77777777" w:rsidR="00693994" w:rsidRPr="00B36466" w:rsidRDefault="00693994" w:rsidP="001B0413">
            <w:pPr>
              <w:contextualSpacing/>
              <w:jc w:val="center"/>
              <w:rPr>
                <w:rFonts w:cstheme="minorHAnsi"/>
              </w:rPr>
            </w:pPr>
            <w:r w:rsidRPr="00B36466">
              <w:rPr>
                <w:rFonts w:cstheme="minorHAnsi"/>
              </w:rPr>
              <w:t>4</w:t>
            </w:r>
          </w:p>
          <w:p w14:paraId="33E9ADF8" w14:textId="77777777" w:rsidR="00693994" w:rsidRPr="00B36466" w:rsidRDefault="00693994" w:rsidP="001B0413">
            <w:pPr>
              <w:contextualSpacing/>
              <w:rPr>
                <w:rFonts w:cstheme="minorHAnsi"/>
              </w:rPr>
            </w:pPr>
          </w:p>
          <w:p w14:paraId="26C3D870" w14:textId="77777777" w:rsidR="00693994" w:rsidRPr="00B36466" w:rsidRDefault="00693994" w:rsidP="001B0413">
            <w:pPr>
              <w:contextualSpacing/>
              <w:rPr>
                <w:rFonts w:cstheme="minorHAnsi"/>
                <w:b/>
              </w:rPr>
            </w:pPr>
            <w:r w:rsidRPr="00B36466">
              <w:rPr>
                <w:rFonts w:cstheme="minorHAnsi"/>
                <w:b/>
              </w:rPr>
              <w:t>29/10/2023-</w:t>
            </w:r>
          </w:p>
          <w:p w14:paraId="42531641" w14:textId="77777777" w:rsidR="00693994" w:rsidRPr="00B36466" w:rsidRDefault="00693994" w:rsidP="001B0413">
            <w:pPr>
              <w:contextualSpacing/>
              <w:rPr>
                <w:rFonts w:cstheme="minorHAnsi"/>
              </w:rPr>
            </w:pPr>
            <w:r w:rsidRPr="00B36466">
              <w:rPr>
                <w:rFonts w:cstheme="minorHAnsi"/>
                <w:b/>
              </w:rPr>
              <w:t>2/11/2023</w:t>
            </w:r>
          </w:p>
        </w:tc>
        <w:tc>
          <w:tcPr>
            <w:tcW w:w="3420" w:type="dxa"/>
          </w:tcPr>
          <w:p w14:paraId="0889A617" w14:textId="77777777" w:rsidR="00693994" w:rsidRDefault="00693994" w:rsidP="001B0413">
            <w:pPr>
              <w:contextualSpacing/>
              <w:rPr>
                <w:rFonts w:asciiTheme="majorBidi" w:hAnsiTheme="majorBidi" w:cstheme="majorBidi"/>
                <w:b/>
              </w:rPr>
            </w:pPr>
          </w:p>
          <w:p w14:paraId="23B5781B" w14:textId="77777777" w:rsidR="00693994" w:rsidRPr="008723EF" w:rsidRDefault="00693994" w:rsidP="001B0413">
            <w:pPr>
              <w:contextualSpacing/>
              <w:rPr>
                <w:rFonts w:asciiTheme="majorBidi" w:hAnsiTheme="majorBidi" w:cstheme="majorBidi"/>
                <w:b/>
                <w:sz w:val="24"/>
                <w:szCs w:val="24"/>
              </w:rPr>
            </w:pPr>
            <w:r w:rsidRPr="008723EF">
              <w:rPr>
                <w:rFonts w:asciiTheme="majorBidi" w:hAnsiTheme="majorBidi" w:cstheme="majorBidi"/>
                <w:bCs/>
              </w:rPr>
              <w:t xml:space="preserve"> </w:t>
            </w:r>
            <w:r>
              <w:rPr>
                <w:rFonts w:asciiTheme="majorBidi" w:hAnsiTheme="majorBidi" w:cstheme="majorBidi"/>
                <w:b/>
                <w:sz w:val="24"/>
                <w:szCs w:val="24"/>
              </w:rPr>
              <w:t>Epidemiology (3)</w:t>
            </w:r>
          </w:p>
          <w:p w14:paraId="03CD5CAF" w14:textId="77777777" w:rsidR="00693994" w:rsidRDefault="00693994" w:rsidP="001B0413">
            <w:pPr>
              <w:contextualSpacing/>
              <w:rPr>
                <w:rFonts w:asciiTheme="majorBidi" w:hAnsiTheme="majorBidi" w:cstheme="majorBidi"/>
                <w:bCs/>
              </w:rPr>
            </w:pPr>
          </w:p>
          <w:p w14:paraId="786953E0" w14:textId="77777777" w:rsidR="00693994" w:rsidRPr="008723EF" w:rsidRDefault="00693994" w:rsidP="001B0413">
            <w:pPr>
              <w:contextualSpacing/>
              <w:rPr>
                <w:rFonts w:asciiTheme="majorBidi" w:hAnsiTheme="majorBidi" w:cstheme="majorBidi"/>
                <w:bCs/>
              </w:rPr>
            </w:pPr>
            <w:r w:rsidRPr="008723EF">
              <w:rPr>
                <w:rFonts w:asciiTheme="majorBidi" w:hAnsiTheme="majorBidi" w:cstheme="majorBidi"/>
                <w:bCs/>
              </w:rPr>
              <w:t xml:space="preserve">Dr. </w:t>
            </w:r>
            <w:proofErr w:type="spellStart"/>
            <w:r>
              <w:rPr>
                <w:rFonts w:asciiTheme="majorBidi" w:hAnsiTheme="majorBidi" w:cstheme="majorBidi"/>
                <w:bCs/>
              </w:rPr>
              <w:t>Munir</w:t>
            </w:r>
            <w:proofErr w:type="spellEnd"/>
            <w:r>
              <w:rPr>
                <w:rFonts w:asciiTheme="majorBidi" w:hAnsiTheme="majorBidi" w:cstheme="majorBidi"/>
                <w:bCs/>
              </w:rPr>
              <w:t xml:space="preserve"> Abu-</w:t>
            </w:r>
            <w:proofErr w:type="spellStart"/>
            <w:r>
              <w:rPr>
                <w:rFonts w:asciiTheme="majorBidi" w:hAnsiTheme="majorBidi" w:cstheme="majorBidi"/>
                <w:bCs/>
              </w:rPr>
              <w:t>Helala</w:t>
            </w:r>
            <w:r w:rsidRPr="008723EF">
              <w:rPr>
                <w:rFonts w:asciiTheme="majorBidi" w:hAnsiTheme="majorBidi" w:cstheme="majorBidi"/>
                <w:bCs/>
              </w:rPr>
              <w:t>h</w:t>
            </w:r>
            <w:proofErr w:type="spellEnd"/>
          </w:p>
        </w:tc>
        <w:tc>
          <w:tcPr>
            <w:tcW w:w="3420" w:type="dxa"/>
          </w:tcPr>
          <w:p w14:paraId="7BC3C251" w14:textId="77777777" w:rsidR="00693994" w:rsidRDefault="00693994" w:rsidP="001B0413">
            <w:pPr>
              <w:contextualSpacing/>
              <w:rPr>
                <w:rFonts w:asciiTheme="majorBidi" w:hAnsiTheme="majorBidi" w:cstheme="majorBidi"/>
                <w:b/>
              </w:rPr>
            </w:pPr>
          </w:p>
          <w:p w14:paraId="200286B4" w14:textId="77777777" w:rsidR="00693994" w:rsidRPr="008723EF" w:rsidRDefault="00693994" w:rsidP="001B0413">
            <w:pPr>
              <w:contextualSpacing/>
              <w:rPr>
                <w:rFonts w:asciiTheme="majorBidi" w:hAnsiTheme="majorBidi" w:cstheme="majorBidi"/>
                <w:b/>
                <w:sz w:val="24"/>
                <w:szCs w:val="24"/>
              </w:rPr>
            </w:pPr>
            <w:r>
              <w:rPr>
                <w:rFonts w:asciiTheme="majorBidi" w:hAnsiTheme="majorBidi" w:cstheme="majorBidi"/>
                <w:b/>
                <w:sz w:val="24"/>
                <w:szCs w:val="24"/>
              </w:rPr>
              <w:t>Epidemiology (3)</w:t>
            </w:r>
          </w:p>
          <w:p w14:paraId="1BF662D0" w14:textId="77777777" w:rsidR="00693994" w:rsidRDefault="00693994" w:rsidP="001B0413">
            <w:pPr>
              <w:contextualSpacing/>
              <w:rPr>
                <w:rFonts w:asciiTheme="majorBidi" w:hAnsiTheme="majorBidi" w:cstheme="majorBidi"/>
                <w:bCs/>
              </w:rPr>
            </w:pPr>
          </w:p>
          <w:p w14:paraId="56397A9C" w14:textId="77777777" w:rsidR="00693994" w:rsidRDefault="00693994" w:rsidP="001B0413">
            <w:pPr>
              <w:contextualSpacing/>
              <w:rPr>
                <w:rFonts w:asciiTheme="majorBidi" w:hAnsiTheme="majorBidi" w:cstheme="majorBidi"/>
                <w:b/>
              </w:rPr>
            </w:pPr>
            <w:r w:rsidRPr="008723EF">
              <w:rPr>
                <w:rFonts w:asciiTheme="majorBidi" w:hAnsiTheme="majorBidi" w:cstheme="majorBidi"/>
                <w:bCs/>
              </w:rPr>
              <w:t xml:space="preserve">Dr. </w:t>
            </w:r>
            <w:proofErr w:type="spellStart"/>
            <w:r>
              <w:rPr>
                <w:rFonts w:asciiTheme="majorBidi" w:hAnsiTheme="majorBidi" w:cstheme="majorBidi"/>
                <w:bCs/>
              </w:rPr>
              <w:t>Munir</w:t>
            </w:r>
            <w:proofErr w:type="spellEnd"/>
            <w:r>
              <w:rPr>
                <w:rFonts w:asciiTheme="majorBidi" w:hAnsiTheme="majorBidi" w:cstheme="majorBidi"/>
                <w:bCs/>
              </w:rPr>
              <w:t xml:space="preserve"> Abu-</w:t>
            </w:r>
            <w:proofErr w:type="spellStart"/>
            <w:r>
              <w:rPr>
                <w:rFonts w:asciiTheme="majorBidi" w:hAnsiTheme="majorBidi" w:cstheme="majorBidi"/>
                <w:bCs/>
              </w:rPr>
              <w:t>Helala</w:t>
            </w:r>
            <w:r w:rsidRPr="008723EF">
              <w:rPr>
                <w:rFonts w:asciiTheme="majorBidi" w:hAnsiTheme="majorBidi" w:cstheme="majorBidi"/>
                <w:bCs/>
              </w:rPr>
              <w:t>h</w:t>
            </w:r>
            <w:proofErr w:type="spellEnd"/>
          </w:p>
        </w:tc>
      </w:tr>
      <w:tr w:rsidR="00693994" w:rsidRPr="0090752E" w14:paraId="4004FB55" w14:textId="77777777" w:rsidTr="001B0413">
        <w:trPr>
          <w:trHeight w:val="1259"/>
        </w:trPr>
        <w:tc>
          <w:tcPr>
            <w:tcW w:w="2250" w:type="dxa"/>
          </w:tcPr>
          <w:p w14:paraId="038DA76F" w14:textId="77777777" w:rsidR="00693994" w:rsidRPr="00B36466" w:rsidRDefault="00693994" w:rsidP="001B0413">
            <w:pPr>
              <w:contextualSpacing/>
              <w:jc w:val="center"/>
              <w:rPr>
                <w:rFonts w:cstheme="minorHAnsi"/>
                <w:b/>
              </w:rPr>
            </w:pPr>
            <w:r w:rsidRPr="00B36466">
              <w:rPr>
                <w:rFonts w:cstheme="minorHAnsi"/>
                <w:b/>
              </w:rPr>
              <w:t>5</w:t>
            </w:r>
          </w:p>
          <w:p w14:paraId="6C5CFD33" w14:textId="77777777" w:rsidR="00693994" w:rsidRPr="00B36466" w:rsidRDefault="00693994" w:rsidP="001B0413">
            <w:pPr>
              <w:contextualSpacing/>
              <w:rPr>
                <w:rFonts w:cstheme="minorHAnsi"/>
                <w:b/>
              </w:rPr>
            </w:pPr>
          </w:p>
          <w:p w14:paraId="466A905A" w14:textId="77777777" w:rsidR="00693994" w:rsidRPr="00B36466" w:rsidRDefault="00693994" w:rsidP="001B0413">
            <w:pPr>
              <w:contextualSpacing/>
              <w:rPr>
                <w:rFonts w:cstheme="minorHAnsi"/>
                <w:b/>
              </w:rPr>
            </w:pPr>
            <w:r w:rsidRPr="00B36466">
              <w:rPr>
                <w:rFonts w:cstheme="minorHAnsi"/>
                <w:b/>
              </w:rPr>
              <w:t>5/11/2023-</w:t>
            </w:r>
          </w:p>
          <w:p w14:paraId="0130AC3C" w14:textId="77777777" w:rsidR="00693994" w:rsidRPr="00B36466" w:rsidRDefault="00693994" w:rsidP="001B0413">
            <w:pPr>
              <w:contextualSpacing/>
              <w:rPr>
                <w:rFonts w:cstheme="minorHAnsi"/>
                <w:b/>
              </w:rPr>
            </w:pPr>
            <w:r w:rsidRPr="00B36466">
              <w:rPr>
                <w:rFonts w:cstheme="minorHAnsi"/>
                <w:b/>
              </w:rPr>
              <w:t>9/11/2023</w:t>
            </w:r>
          </w:p>
          <w:p w14:paraId="434C1D9D" w14:textId="77777777" w:rsidR="00693994" w:rsidRPr="00B36466" w:rsidRDefault="00693994" w:rsidP="001B0413">
            <w:pPr>
              <w:contextualSpacing/>
              <w:rPr>
                <w:rFonts w:cstheme="minorHAnsi"/>
                <w:b/>
              </w:rPr>
            </w:pPr>
          </w:p>
        </w:tc>
        <w:tc>
          <w:tcPr>
            <w:tcW w:w="3420" w:type="dxa"/>
          </w:tcPr>
          <w:p w14:paraId="5A18E321" w14:textId="77777777" w:rsidR="00693994" w:rsidRPr="0090752E" w:rsidRDefault="00693994" w:rsidP="001B0413">
            <w:pPr>
              <w:contextualSpacing/>
              <w:rPr>
                <w:rFonts w:asciiTheme="majorBidi" w:hAnsiTheme="majorBidi" w:cstheme="majorBidi"/>
                <w:b/>
              </w:rPr>
            </w:pPr>
          </w:p>
          <w:p w14:paraId="07CE5F27"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Biostatistics</w:t>
            </w:r>
            <w:r>
              <w:rPr>
                <w:rFonts w:asciiTheme="majorBidi" w:hAnsiTheme="majorBidi" w:cstheme="majorBidi"/>
                <w:b/>
              </w:rPr>
              <w:t xml:space="preserve"> (2)</w:t>
            </w:r>
          </w:p>
          <w:p w14:paraId="13251FCE" w14:textId="77777777" w:rsidR="00693994" w:rsidRDefault="00693994" w:rsidP="001B0413">
            <w:pPr>
              <w:contextualSpacing/>
              <w:rPr>
                <w:rFonts w:asciiTheme="majorBidi" w:hAnsiTheme="majorBidi" w:cstheme="majorBidi"/>
                <w:sz w:val="20"/>
              </w:rPr>
            </w:pPr>
          </w:p>
          <w:p w14:paraId="1241E400" w14:textId="77777777" w:rsidR="00693994" w:rsidRPr="0090752E" w:rsidRDefault="00693994" w:rsidP="001B0413">
            <w:pPr>
              <w:contextualSpacing/>
              <w:rPr>
                <w:rFonts w:asciiTheme="majorBidi" w:hAnsiTheme="majorBidi" w:cstheme="majorBidi"/>
              </w:rPr>
            </w:pPr>
            <w:r w:rsidRPr="00D87622">
              <w:rPr>
                <w:rFonts w:asciiTheme="majorBidi" w:hAnsiTheme="majorBidi" w:cstheme="majorBidi"/>
                <w:szCs w:val="24"/>
              </w:rPr>
              <w:t xml:space="preserve">Dr.  </w:t>
            </w:r>
            <w:r>
              <w:rPr>
                <w:rFonts w:asciiTheme="majorBidi" w:hAnsiTheme="majorBidi" w:cstheme="majorBidi"/>
                <w:szCs w:val="24"/>
              </w:rPr>
              <w:t>Diana</w:t>
            </w:r>
          </w:p>
        </w:tc>
        <w:tc>
          <w:tcPr>
            <w:tcW w:w="3420" w:type="dxa"/>
          </w:tcPr>
          <w:p w14:paraId="04D49664" w14:textId="77777777" w:rsidR="00693994" w:rsidRDefault="00693994" w:rsidP="001B0413">
            <w:pPr>
              <w:contextualSpacing/>
              <w:rPr>
                <w:rFonts w:asciiTheme="majorBidi" w:hAnsiTheme="majorBidi" w:cstheme="majorBidi"/>
                <w:b/>
              </w:rPr>
            </w:pPr>
          </w:p>
          <w:p w14:paraId="6A9A2B41"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Epidemiology (</w:t>
            </w:r>
            <w:r>
              <w:rPr>
                <w:rFonts w:asciiTheme="majorBidi" w:hAnsiTheme="majorBidi" w:cstheme="majorBidi"/>
                <w:b/>
              </w:rPr>
              <w:t>2</w:t>
            </w:r>
            <w:r w:rsidRPr="0090752E">
              <w:rPr>
                <w:rFonts w:asciiTheme="majorBidi" w:hAnsiTheme="majorBidi" w:cstheme="majorBidi"/>
                <w:b/>
              </w:rPr>
              <w:t>)</w:t>
            </w:r>
          </w:p>
          <w:p w14:paraId="377A4DE8" w14:textId="77777777" w:rsidR="00693994" w:rsidRDefault="00693994" w:rsidP="001B0413">
            <w:pPr>
              <w:contextualSpacing/>
              <w:rPr>
                <w:rFonts w:asciiTheme="majorBidi" w:hAnsiTheme="majorBidi" w:cstheme="majorBidi"/>
              </w:rPr>
            </w:pPr>
          </w:p>
          <w:p w14:paraId="6A0B8955" w14:textId="77777777" w:rsidR="00693994" w:rsidRPr="0090752E" w:rsidRDefault="00693994" w:rsidP="001B0413">
            <w:pPr>
              <w:contextualSpacing/>
              <w:rPr>
                <w:rFonts w:asciiTheme="majorBidi" w:hAnsiTheme="majorBidi" w:cstheme="majorBidi"/>
              </w:rPr>
            </w:pPr>
            <w:r w:rsidRPr="0090752E">
              <w:rPr>
                <w:rFonts w:asciiTheme="majorBidi" w:hAnsiTheme="majorBidi" w:cstheme="majorBidi"/>
              </w:rPr>
              <w:t xml:space="preserve">Dr. Sireen </w:t>
            </w:r>
            <w:proofErr w:type="spellStart"/>
            <w:r w:rsidRPr="0090752E">
              <w:rPr>
                <w:rFonts w:asciiTheme="majorBidi" w:hAnsiTheme="majorBidi" w:cstheme="majorBidi"/>
              </w:rPr>
              <w:t>Alkhaldi</w:t>
            </w:r>
            <w:proofErr w:type="spellEnd"/>
          </w:p>
          <w:p w14:paraId="57A069BA" w14:textId="77777777" w:rsidR="00693994" w:rsidRPr="0090752E" w:rsidRDefault="00693994" w:rsidP="001B0413">
            <w:pPr>
              <w:contextualSpacing/>
              <w:rPr>
                <w:rFonts w:asciiTheme="majorBidi" w:hAnsiTheme="majorBidi" w:cstheme="majorBidi"/>
                <w:b/>
              </w:rPr>
            </w:pPr>
          </w:p>
        </w:tc>
      </w:tr>
      <w:tr w:rsidR="00693994" w:rsidRPr="0090752E" w14:paraId="3FA1CB84" w14:textId="77777777" w:rsidTr="001B0413">
        <w:trPr>
          <w:trHeight w:val="1250"/>
        </w:trPr>
        <w:tc>
          <w:tcPr>
            <w:tcW w:w="2250" w:type="dxa"/>
          </w:tcPr>
          <w:p w14:paraId="1A2AC1E6" w14:textId="77777777" w:rsidR="00693994" w:rsidRPr="00B36466" w:rsidRDefault="00693994" w:rsidP="001B0413">
            <w:pPr>
              <w:contextualSpacing/>
              <w:jc w:val="center"/>
              <w:rPr>
                <w:rFonts w:cstheme="minorHAnsi"/>
              </w:rPr>
            </w:pPr>
            <w:r w:rsidRPr="00B36466">
              <w:rPr>
                <w:rFonts w:cstheme="minorHAnsi"/>
              </w:rPr>
              <w:lastRenderedPageBreak/>
              <w:t>6</w:t>
            </w:r>
          </w:p>
          <w:p w14:paraId="755D5C1C" w14:textId="77777777" w:rsidR="00693994" w:rsidRPr="00B36466" w:rsidRDefault="00693994" w:rsidP="001B0413">
            <w:pPr>
              <w:contextualSpacing/>
              <w:rPr>
                <w:rFonts w:cstheme="minorHAnsi"/>
              </w:rPr>
            </w:pPr>
          </w:p>
          <w:p w14:paraId="19A389EC" w14:textId="77777777" w:rsidR="00693994" w:rsidRPr="00B36466" w:rsidRDefault="00693994" w:rsidP="001B0413">
            <w:pPr>
              <w:contextualSpacing/>
              <w:rPr>
                <w:rFonts w:cstheme="minorHAnsi"/>
                <w:b/>
              </w:rPr>
            </w:pPr>
            <w:r w:rsidRPr="00B36466">
              <w:rPr>
                <w:rFonts w:cstheme="minorHAnsi"/>
                <w:b/>
              </w:rPr>
              <w:t>12/11/2023-</w:t>
            </w:r>
          </w:p>
          <w:p w14:paraId="31EEDE01" w14:textId="77777777" w:rsidR="00693994" w:rsidRPr="00B36466" w:rsidRDefault="00693994" w:rsidP="001B0413">
            <w:pPr>
              <w:contextualSpacing/>
              <w:rPr>
                <w:rFonts w:cstheme="minorHAnsi"/>
                <w:b/>
              </w:rPr>
            </w:pPr>
            <w:r w:rsidRPr="00B36466">
              <w:rPr>
                <w:rFonts w:cstheme="minorHAnsi"/>
                <w:b/>
              </w:rPr>
              <w:t>16/11/2023</w:t>
            </w:r>
          </w:p>
          <w:p w14:paraId="33C799D7" w14:textId="77777777" w:rsidR="00693994" w:rsidRPr="00B36466" w:rsidRDefault="00693994" w:rsidP="001B0413">
            <w:pPr>
              <w:contextualSpacing/>
              <w:rPr>
                <w:rFonts w:cstheme="minorHAnsi"/>
                <w:b/>
              </w:rPr>
            </w:pPr>
          </w:p>
          <w:p w14:paraId="0B659FE8" w14:textId="77777777" w:rsidR="00693994" w:rsidRPr="00B36466" w:rsidRDefault="00693994" w:rsidP="001B0413">
            <w:pPr>
              <w:contextualSpacing/>
              <w:rPr>
                <w:rFonts w:cstheme="minorHAnsi"/>
              </w:rPr>
            </w:pPr>
          </w:p>
        </w:tc>
        <w:tc>
          <w:tcPr>
            <w:tcW w:w="3420" w:type="dxa"/>
          </w:tcPr>
          <w:p w14:paraId="54B42FBE" w14:textId="77777777" w:rsidR="00693994" w:rsidRPr="0090752E" w:rsidRDefault="00693994" w:rsidP="001B0413">
            <w:pPr>
              <w:contextualSpacing/>
              <w:rPr>
                <w:rFonts w:asciiTheme="majorBidi" w:hAnsiTheme="majorBidi" w:cstheme="majorBidi"/>
                <w:b/>
              </w:rPr>
            </w:pPr>
          </w:p>
          <w:p w14:paraId="1F986929"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Primary Health Care (PHC)</w:t>
            </w:r>
          </w:p>
          <w:p w14:paraId="35071B45" w14:textId="77777777" w:rsidR="00693994" w:rsidRPr="0090752E" w:rsidRDefault="00693994" w:rsidP="001B0413">
            <w:pPr>
              <w:contextualSpacing/>
              <w:rPr>
                <w:rFonts w:asciiTheme="majorBidi" w:hAnsiTheme="majorBidi" w:cstheme="majorBidi"/>
              </w:rPr>
            </w:pPr>
          </w:p>
          <w:p w14:paraId="6CADE395" w14:textId="77777777" w:rsidR="00693994" w:rsidRPr="0090752E" w:rsidRDefault="00693994" w:rsidP="001B0413">
            <w:pPr>
              <w:contextualSpacing/>
              <w:rPr>
                <w:rFonts w:asciiTheme="majorBidi" w:hAnsiTheme="majorBidi" w:cstheme="majorBidi"/>
              </w:rPr>
            </w:pPr>
            <w:r w:rsidRPr="0090752E">
              <w:rPr>
                <w:rFonts w:asciiTheme="majorBidi" w:hAnsiTheme="majorBidi" w:cstheme="majorBidi"/>
              </w:rPr>
              <w:t xml:space="preserve">Dr. </w:t>
            </w:r>
            <w:proofErr w:type="spellStart"/>
            <w:r>
              <w:rPr>
                <w:rFonts w:asciiTheme="majorBidi" w:hAnsiTheme="majorBidi" w:cstheme="majorBidi"/>
              </w:rPr>
              <w:t>Meshkah</w:t>
            </w:r>
            <w:proofErr w:type="spellEnd"/>
            <w:r>
              <w:rPr>
                <w:rFonts w:asciiTheme="majorBidi" w:hAnsiTheme="majorBidi" w:cstheme="majorBidi"/>
              </w:rPr>
              <w:t xml:space="preserve"> </w:t>
            </w:r>
            <w:proofErr w:type="spellStart"/>
            <w:r>
              <w:rPr>
                <w:rFonts w:asciiTheme="majorBidi" w:hAnsiTheme="majorBidi" w:cstheme="majorBidi"/>
              </w:rPr>
              <w:t>Bani</w:t>
            </w:r>
            <w:proofErr w:type="spellEnd"/>
            <w:r>
              <w:rPr>
                <w:rFonts w:asciiTheme="majorBidi" w:hAnsiTheme="majorBidi" w:cstheme="majorBidi"/>
              </w:rPr>
              <w:t xml:space="preserve"> Mustafa</w:t>
            </w:r>
          </w:p>
          <w:p w14:paraId="6600A9D6" w14:textId="77777777" w:rsidR="00693994" w:rsidRPr="0090752E" w:rsidRDefault="00693994" w:rsidP="001B0413">
            <w:pPr>
              <w:contextualSpacing/>
              <w:rPr>
                <w:rFonts w:asciiTheme="majorBidi" w:hAnsiTheme="majorBidi" w:cstheme="majorBidi"/>
              </w:rPr>
            </w:pPr>
          </w:p>
        </w:tc>
        <w:tc>
          <w:tcPr>
            <w:tcW w:w="3420" w:type="dxa"/>
          </w:tcPr>
          <w:p w14:paraId="4280675C" w14:textId="77777777" w:rsidR="00693994" w:rsidRDefault="00693994" w:rsidP="001B0413">
            <w:pPr>
              <w:contextualSpacing/>
              <w:rPr>
                <w:rFonts w:asciiTheme="majorBidi" w:hAnsiTheme="majorBidi" w:cstheme="majorBidi"/>
              </w:rPr>
            </w:pPr>
            <w:r>
              <w:rPr>
                <w:rFonts w:asciiTheme="majorBidi" w:hAnsiTheme="majorBidi" w:cstheme="majorBidi"/>
              </w:rPr>
              <w:t xml:space="preserve"> </w:t>
            </w:r>
          </w:p>
          <w:p w14:paraId="530A0E7C"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Biostatistics</w:t>
            </w:r>
            <w:r>
              <w:rPr>
                <w:rFonts w:asciiTheme="majorBidi" w:hAnsiTheme="majorBidi" w:cstheme="majorBidi"/>
                <w:b/>
              </w:rPr>
              <w:t xml:space="preserve"> (3)</w:t>
            </w:r>
          </w:p>
          <w:p w14:paraId="43DA91A0" w14:textId="77777777" w:rsidR="00693994" w:rsidRDefault="00693994" w:rsidP="001B0413">
            <w:pPr>
              <w:contextualSpacing/>
              <w:rPr>
                <w:rFonts w:asciiTheme="majorBidi" w:hAnsiTheme="majorBidi" w:cstheme="majorBidi"/>
                <w:sz w:val="20"/>
              </w:rPr>
            </w:pPr>
          </w:p>
          <w:p w14:paraId="33117427" w14:textId="77777777" w:rsidR="00693994" w:rsidRPr="0090752E" w:rsidRDefault="00693994" w:rsidP="001B0413">
            <w:pPr>
              <w:contextualSpacing/>
              <w:rPr>
                <w:rFonts w:asciiTheme="majorBidi" w:hAnsiTheme="majorBidi" w:cstheme="majorBidi"/>
                <w:b/>
              </w:rPr>
            </w:pPr>
            <w:r w:rsidRPr="00D87622">
              <w:rPr>
                <w:rFonts w:asciiTheme="majorBidi" w:hAnsiTheme="majorBidi" w:cstheme="majorBidi"/>
                <w:szCs w:val="24"/>
              </w:rPr>
              <w:t xml:space="preserve">Dr.  </w:t>
            </w:r>
            <w:r>
              <w:rPr>
                <w:rFonts w:asciiTheme="majorBidi" w:hAnsiTheme="majorBidi" w:cstheme="majorBidi"/>
                <w:szCs w:val="24"/>
              </w:rPr>
              <w:t>Diana</w:t>
            </w:r>
          </w:p>
        </w:tc>
      </w:tr>
      <w:tr w:rsidR="00693994" w:rsidRPr="0090752E" w14:paraId="0ACF984B" w14:textId="77777777" w:rsidTr="001B0413">
        <w:trPr>
          <w:trHeight w:val="1340"/>
        </w:trPr>
        <w:tc>
          <w:tcPr>
            <w:tcW w:w="2250" w:type="dxa"/>
          </w:tcPr>
          <w:p w14:paraId="3D096E81" w14:textId="77777777" w:rsidR="00693994" w:rsidRPr="00B36466" w:rsidRDefault="00693994" w:rsidP="001B0413">
            <w:pPr>
              <w:contextualSpacing/>
              <w:jc w:val="center"/>
              <w:rPr>
                <w:rFonts w:cstheme="minorHAnsi"/>
              </w:rPr>
            </w:pPr>
            <w:r w:rsidRPr="00B36466">
              <w:rPr>
                <w:rFonts w:cstheme="minorHAnsi"/>
              </w:rPr>
              <w:t>7</w:t>
            </w:r>
          </w:p>
          <w:p w14:paraId="2DE125C1" w14:textId="77777777" w:rsidR="00693994" w:rsidRPr="00B36466" w:rsidRDefault="00693994" w:rsidP="001B0413">
            <w:pPr>
              <w:contextualSpacing/>
              <w:jc w:val="center"/>
              <w:rPr>
                <w:rFonts w:cstheme="minorHAnsi"/>
              </w:rPr>
            </w:pPr>
          </w:p>
          <w:p w14:paraId="31721D41" w14:textId="77777777" w:rsidR="00693994" w:rsidRPr="00B36466" w:rsidRDefault="00693994" w:rsidP="001B0413">
            <w:pPr>
              <w:contextualSpacing/>
              <w:rPr>
                <w:rFonts w:cstheme="minorHAnsi"/>
                <w:b/>
              </w:rPr>
            </w:pPr>
            <w:r w:rsidRPr="00B36466">
              <w:rPr>
                <w:rFonts w:cstheme="minorHAnsi"/>
                <w:b/>
              </w:rPr>
              <w:t>19/11/2023-</w:t>
            </w:r>
          </w:p>
          <w:p w14:paraId="01D90CAD" w14:textId="77777777" w:rsidR="00693994" w:rsidRPr="00B36466" w:rsidRDefault="00693994" w:rsidP="001B0413">
            <w:pPr>
              <w:contextualSpacing/>
              <w:rPr>
                <w:rFonts w:cstheme="minorHAnsi"/>
                <w:b/>
              </w:rPr>
            </w:pPr>
            <w:r w:rsidRPr="00B36466">
              <w:rPr>
                <w:rFonts w:cstheme="minorHAnsi"/>
                <w:b/>
              </w:rPr>
              <w:t>23/11/2023</w:t>
            </w:r>
          </w:p>
          <w:p w14:paraId="7EC7F5F3" w14:textId="77777777" w:rsidR="00693994" w:rsidRPr="00B36466" w:rsidRDefault="00693994" w:rsidP="001B0413">
            <w:pPr>
              <w:contextualSpacing/>
              <w:rPr>
                <w:rFonts w:cstheme="minorHAnsi"/>
                <w:b/>
              </w:rPr>
            </w:pPr>
          </w:p>
          <w:p w14:paraId="583378D1" w14:textId="77777777" w:rsidR="00693994" w:rsidRPr="00B36466" w:rsidRDefault="00693994" w:rsidP="001B0413">
            <w:pPr>
              <w:contextualSpacing/>
              <w:rPr>
                <w:rFonts w:cstheme="minorHAnsi"/>
              </w:rPr>
            </w:pPr>
          </w:p>
        </w:tc>
        <w:tc>
          <w:tcPr>
            <w:tcW w:w="3420" w:type="dxa"/>
          </w:tcPr>
          <w:p w14:paraId="49AEDF57" w14:textId="77777777" w:rsidR="00693994" w:rsidRDefault="00693994" w:rsidP="001B0413">
            <w:pPr>
              <w:contextualSpacing/>
              <w:rPr>
                <w:rFonts w:asciiTheme="majorBidi" w:hAnsiTheme="majorBidi" w:cstheme="majorBidi"/>
                <w:b/>
              </w:rPr>
            </w:pPr>
          </w:p>
          <w:p w14:paraId="54BAD848" w14:textId="77777777" w:rsidR="00693994" w:rsidRPr="008723EF" w:rsidRDefault="00693994" w:rsidP="001B0413">
            <w:pPr>
              <w:contextualSpacing/>
              <w:rPr>
                <w:rFonts w:asciiTheme="majorBidi" w:hAnsiTheme="majorBidi" w:cstheme="majorBidi"/>
                <w:b/>
                <w:sz w:val="24"/>
                <w:szCs w:val="24"/>
              </w:rPr>
            </w:pPr>
            <w:r>
              <w:rPr>
                <w:rFonts w:asciiTheme="majorBidi" w:hAnsiTheme="majorBidi" w:cstheme="majorBidi"/>
                <w:b/>
                <w:sz w:val="24"/>
                <w:szCs w:val="24"/>
              </w:rPr>
              <w:t>Epidemiology (4)</w:t>
            </w:r>
          </w:p>
          <w:p w14:paraId="1F082D88" w14:textId="77777777" w:rsidR="00693994" w:rsidRDefault="00693994" w:rsidP="001B0413">
            <w:pPr>
              <w:contextualSpacing/>
              <w:rPr>
                <w:rFonts w:asciiTheme="majorBidi" w:hAnsiTheme="majorBidi" w:cstheme="majorBidi"/>
                <w:bCs/>
              </w:rPr>
            </w:pPr>
          </w:p>
          <w:p w14:paraId="17C7790D" w14:textId="77777777" w:rsidR="00693994" w:rsidRPr="008723EF" w:rsidRDefault="00693994" w:rsidP="001B0413">
            <w:pPr>
              <w:contextualSpacing/>
              <w:rPr>
                <w:rFonts w:asciiTheme="majorBidi" w:hAnsiTheme="majorBidi" w:cstheme="majorBidi"/>
                <w:bCs/>
              </w:rPr>
            </w:pPr>
            <w:r w:rsidRPr="008723EF">
              <w:rPr>
                <w:rFonts w:asciiTheme="majorBidi" w:hAnsiTheme="majorBidi" w:cstheme="majorBidi"/>
                <w:bCs/>
              </w:rPr>
              <w:t xml:space="preserve">Dr. </w:t>
            </w:r>
            <w:proofErr w:type="spellStart"/>
            <w:r>
              <w:rPr>
                <w:rFonts w:asciiTheme="majorBidi" w:hAnsiTheme="majorBidi" w:cstheme="majorBidi"/>
                <w:bCs/>
              </w:rPr>
              <w:t>Munir</w:t>
            </w:r>
            <w:proofErr w:type="spellEnd"/>
            <w:r>
              <w:rPr>
                <w:rFonts w:asciiTheme="majorBidi" w:hAnsiTheme="majorBidi" w:cstheme="majorBidi"/>
                <w:bCs/>
              </w:rPr>
              <w:t xml:space="preserve"> Abu-</w:t>
            </w:r>
            <w:proofErr w:type="spellStart"/>
            <w:r>
              <w:rPr>
                <w:rFonts w:asciiTheme="majorBidi" w:hAnsiTheme="majorBidi" w:cstheme="majorBidi"/>
                <w:bCs/>
              </w:rPr>
              <w:t>Helala</w:t>
            </w:r>
            <w:r w:rsidRPr="008723EF">
              <w:rPr>
                <w:rFonts w:asciiTheme="majorBidi" w:hAnsiTheme="majorBidi" w:cstheme="majorBidi"/>
                <w:bCs/>
              </w:rPr>
              <w:t>h</w:t>
            </w:r>
            <w:proofErr w:type="spellEnd"/>
          </w:p>
        </w:tc>
        <w:tc>
          <w:tcPr>
            <w:tcW w:w="3420" w:type="dxa"/>
          </w:tcPr>
          <w:p w14:paraId="5A7B9581" w14:textId="77777777" w:rsidR="00693994" w:rsidRDefault="00693994" w:rsidP="001B0413">
            <w:pPr>
              <w:contextualSpacing/>
              <w:rPr>
                <w:rFonts w:asciiTheme="majorBidi" w:hAnsiTheme="majorBidi" w:cstheme="majorBidi"/>
                <w:b/>
              </w:rPr>
            </w:pPr>
          </w:p>
          <w:p w14:paraId="52234F07" w14:textId="77777777" w:rsidR="00693994" w:rsidRPr="008723EF" w:rsidRDefault="00693994" w:rsidP="001B0413">
            <w:pPr>
              <w:contextualSpacing/>
              <w:rPr>
                <w:rFonts w:asciiTheme="majorBidi" w:hAnsiTheme="majorBidi" w:cstheme="majorBidi"/>
                <w:b/>
                <w:sz w:val="24"/>
                <w:szCs w:val="24"/>
              </w:rPr>
            </w:pPr>
            <w:r>
              <w:rPr>
                <w:rFonts w:asciiTheme="majorBidi" w:hAnsiTheme="majorBidi" w:cstheme="majorBidi"/>
                <w:b/>
                <w:sz w:val="24"/>
                <w:szCs w:val="24"/>
              </w:rPr>
              <w:t>Epidemiology (4)</w:t>
            </w:r>
          </w:p>
          <w:p w14:paraId="2F9B9F3A" w14:textId="77777777" w:rsidR="00693994" w:rsidRDefault="00693994" w:rsidP="001B0413">
            <w:pPr>
              <w:contextualSpacing/>
              <w:rPr>
                <w:rFonts w:asciiTheme="majorBidi" w:hAnsiTheme="majorBidi" w:cstheme="majorBidi"/>
                <w:bCs/>
              </w:rPr>
            </w:pPr>
          </w:p>
          <w:p w14:paraId="00384C31" w14:textId="77777777" w:rsidR="00693994" w:rsidRDefault="00693994" w:rsidP="001B0413">
            <w:pPr>
              <w:contextualSpacing/>
              <w:rPr>
                <w:rFonts w:asciiTheme="majorBidi" w:hAnsiTheme="majorBidi" w:cstheme="majorBidi"/>
                <w:b/>
              </w:rPr>
            </w:pPr>
            <w:r w:rsidRPr="008723EF">
              <w:rPr>
                <w:rFonts w:asciiTheme="majorBidi" w:hAnsiTheme="majorBidi" w:cstheme="majorBidi"/>
                <w:bCs/>
              </w:rPr>
              <w:t xml:space="preserve">Dr. </w:t>
            </w:r>
            <w:proofErr w:type="spellStart"/>
            <w:r>
              <w:rPr>
                <w:rFonts w:asciiTheme="majorBidi" w:hAnsiTheme="majorBidi" w:cstheme="majorBidi"/>
                <w:bCs/>
              </w:rPr>
              <w:t>Munir</w:t>
            </w:r>
            <w:proofErr w:type="spellEnd"/>
            <w:r>
              <w:rPr>
                <w:rFonts w:asciiTheme="majorBidi" w:hAnsiTheme="majorBidi" w:cstheme="majorBidi"/>
                <w:bCs/>
              </w:rPr>
              <w:t xml:space="preserve"> Abu-</w:t>
            </w:r>
            <w:proofErr w:type="spellStart"/>
            <w:r>
              <w:rPr>
                <w:rFonts w:asciiTheme="majorBidi" w:hAnsiTheme="majorBidi" w:cstheme="majorBidi"/>
                <w:bCs/>
              </w:rPr>
              <w:t>Helala</w:t>
            </w:r>
            <w:r w:rsidRPr="008723EF">
              <w:rPr>
                <w:rFonts w:asciiTheme="majorBidi" w:hAnsiTheme="majorBidi" w:cstheme="majorBidi"/>
                <w:bCs/>
              </w:rPr>
              <w:t>h</w:t>
            </w:r>
            <w:proofErr w:type="spellEnd"/>
          </w:p>
        </w:tc>
      </w:tr>
      <w:tr w:rsidR="00693994" w:rsidRPr="0090752E" w14:paraId="0AD023A9" w14:textId="77777777" w:rsidTr="001B0413">
        <w:trPr>
          <w:trHeight w:val="920"/>
        </w:trPr>
        <w:tc>
          <w:tcPr>
            <w:tcW w:w="2250" w:type="dxa"/>
          </w:tcPr>
          <w:p w14:paraId="59123A55" w14:textId="77777777" w:rsidR="00693994" w:rsidRPr="00B36466" w:rsidRDefault="00693994" w:rsidP="001B0413">
            <w:pPr>
              <w:contextualSpacing/>
              <w:rPr>
                <w:rFonts w:cstheme="minorHAnsi"/>
                <w:b/>
              </w:rPr>
            </w:pPr>
          </w:p>
          <w:p w14:paraId="2B54A2DE" w14:textId="77777777" w:rsidR="00693994" w:rsidRPr="00B36466" w:rsidRDefault="00693994" w:rsidP="001B0413">
            <w:pPr>
              <w:contextualSpacing/>
              <w:jc w:val="center"/>
              <w:rPr>
                <w:rFonts w:cstheme="minorHAnsi"/>
                <w:bCs/>
              </w:rPr>
            </w:pPr>
            <w:r w:rsidRPr="00B36466">
              <w:rPr>
                <w:rFonts w:cstheme="minorHAnsi"/>
                <w:bCs/>
              </w:rPr>
              <w:t>8</w:t>
            </w:r>
          </w:p>
          <w:p w14:paraId="68F8DA97" w14:textId="77777777" w:rsidR="00693994" w:rsidRPr="00B36466" w:rsidRDefault="00693994" w:rsidP="001B0413">
            <w:pPr>
              <w:contextualSpacing/>
              <w:rPr>
                <w:rFonts w:cstheme="minorHAnsi"/>
                <w:b/>
              </w:rPr>
            </w:pPr>
          </w:p>
          <w:p w14:paraId="2DE6B8AF" w14:textId="77777777" w:rsidR="00693994" w:rsidRPr="00B36466" w:rsidRDefault="00693994" w:rsidP="001B0413">
            <w:pPr>
              <w:contextualSpacing/>
              <w:rPr>
                <w:rFonts w:cstheme="minorHAnsi"/>
                <w:b/>
              </w:rPr>
            </w:pPr>
            <w:r w:rsidRPr="00B36466">
              <w:rPr>
                <w:rFonts w:cstheme="minorHAnsi"/>
                <w:b/>
              </w:rPr>
              <w:t>26/11/2023-</w:t>
            </w:r>
          </w:p>
          <w:p w14:paraId="0747E5A6" w14:textId="77777777" w:rsidR="00693994" w:rsidRPr="00B36466" w:rsidRDefault="00693994" w:rsidP="001B0413">
            <w:pPr>
              <w:contextualSpacing/>
              <w:rPr>
                <w:rFonts w:cstheme="minorHAnsi"/>
              </w:rPr>
            </w:pPr>
            <w:r w:rsidRPr="00B36466">
              <w:rPr>
                <w:rFonts w:cstheme="minorHAnsi"/>
                <w:b/>
              </w:rPr>
              <w:t>30/11/2023</w:t>
            </w:r>
          </w:p>
        </w:tc>
        <w:tc>
          <w:tcPr>
            <w:tcW w:w="3420" w:type="dxa"/>
          </w:tcPr>
          <w:p w14:paraId="6C41BD23" w14:textId="77777777" w:rsidR="00693994" w:rsidRPr="0090752E" w:rsidRDefault="00693994" w:rsidP="001B0413">
            <w:pPr>
              <w:contextualSpacing/>
              <w:rPr>
                <w:rFonts w:asciiTheme="majorBidi" w:hAnsiTheme="majorBidi" w:cstheme="majorBidi"/>
                <w:b/>
                <w:sz w:val="24"/>
              </w:rPr>
            </w:pPr>
          </w:p>
          <w:p w14:paraId="3101CB85" w14:textId="77777777" w:rsidR="00693994" w:rsidRDefault="00693994" w:rsidP="001B0413">
            <w:pPr>
              <w:contextualSpacing/>
              <w:rPr>
                <w:rFonts w:asciiTheme="majorBidi" w:hAnsiTheme="majorBidi" w:cstheme="majorBidi"/>
                <w:b/>
                <w:sz w:val="24"/>
              </w:rPr>
            </w:pPr>
          </w:p>
          <w:p w14:paraId="2CE9850F" w14:textId="77777777" w:rsidR="00693994" w:rsidRDefault="00693994" w:rsidP="001B0413">
            <w:pPr>
              <w:contextualSpacing/>
              <w:rPr>
                <w:rFonts w:asciiTheme="majorBidi" w:hAnsiTheme="majorBidi" w:cstheme="majorBidi"/>
                <w:b/>
                <w:sz w:val="24"/>
              </w:rPr>
            </w:pPr>
            <w:r w:rsidRPr="0090752E">
              <w:rPr>
                <w:rFonts w:asciiTheme="majorBidi" w:hAnsiTheme="majorBidi" w:cstheme="majorBidi"/>
                <w:b/>
                <w:sz w:val="24"/>
              </w:rPr>
              <w:t>Midterm Exam</w:t>
            </w:r>
          </w:p>
          <w:p w14:paraId="15A25ED4" w14:textId="77777777" w:rsidR="00693994" w:rsidRPr="0090752E" w:rsidRDefault="00693994" w:rsidP="001B0413">
            <w:pPr>
              <w:contextualSpacing/>
              <w:rPr>
                <w:rFonts w:asciiTheme="majorBidi" w:hAnsiTheme="majorBidi" w:cstheme="majorBidi"/>
                <w:b/>
              </w:rPr>
            </w:pPr>
          </w:p>
        </w:tc>
        <w:tc>
          <w:tcPr>
            <w:tcW w:w="3420" w:type="dxa"/>
          </w:tcPr>
          <w:p w14:paraId="111C9E58" w14:textId="77777777" w:rsidR="00693994" w:rsidRDefault="00693994" w:rsidP="001B0413">
            <w:pPr>
              <w:contextualSpacing/>
              <w:rPr>
                <w:rFonts w:asciiTheme="majorBidi" w:hAnsiTheme="majorBidi" w:cstheme="majorBidi"/>
                <w:b/>
                <w:sz w:val="24"/>
              </w:rPr>
            </w:pPr>
          </w:p>
          <w:p w14:paraId="11F359B5" w14:textId="77777777" w:rsidR="00693994" w:rsidRDefault="00693994" w:rsidP="001B0413">
            <w:pPr>
              <w:contextualSpacing/>
              <w:rPr>
                <w:rFonts w:asciiTheme="majorBidi" w:hAnsiTheme="majorBidi" w:cstheme="majorBidi"/>
                <w:b/>
                <w:sz w:val="24"/>
              </w:rPr>
            </w:pPr>
          </w:p>
          <w:p w14:paraId="3FC53006" w14:textId="77777777" w:rsidR="00693994" w:rsidRPr="0090752E" w:rsidRDefault="00693994" w:rsidP="001B0413">
            <w:pPr>
              <w:contextualSpacing/>
              <w:rPr>
                <w:rFonts w:asciiTheme="majorBidi" w:hAnsiTheme="majorBidi" w:cstheme="majorBidi"/>
                <w:b/>
                <w:sz w:val="24"/>
              </w:rPr>
            </w:pPr>
            <w:r>
              <w:rPr>
                <w:rFonts w:asciiTheme="majorBidi" w:hAnsiTheme="majorBidi" w:cstheme="majorBidi"/>
                <w:b/>
                <w:sz w:val="24"/>
              </w:rPr>
              <w:t>Midterm Exam</w:t>
            </w:r>
          </w:p>
        </w:tc>
      </w:tr>
      <w:tr w:rsidR="00693994" w:rsidRPr="0090752E" w14:paraId="5B05E179" w14:textId="77777777" w:rsidTr="001B0413">
        <w:trPr>
          <w:trHeight w:val="710"/>
        </w:trPr>
        <w:tc>
          <w:tcPr>
            <w:tcW w:w="2250" w:type="dxa"/>
          </w:tcPr>
          <w:p w14:paraId="6DF4B6D3" w14:textId="77777777" w:rsidR="00693994" w:rsidRPr="00B36466" w:rsidRDefault="00693994" w:rsidP="001B0413">
            <w:pPr>
              <w:contextualSpacing/>
              <w:jc w:val="center"/>
              <w:rPr>
                <w:rFonts w:cstheme="minorHAnsi"/>
              </w:rPr>
            </w:pPr>
            <w:r w:rsidRPr="00B36466">
              <w:rPr>
                <w:rFonts w:cstheme="minorHAnsi"/>
              </w:rPr>
              <w:t>9</w:t>
            </w:r>
          </w:p>
          <w:p w14:paraId="6016B1D7" w14:textId="77777777" w:rsidR="00693994" w:rsidRPr="00B36466" w:rsidRDefault="00693994" w:rsidP="001B0413">
            <w:pPr>
              <w:contextualSpacing/>
              <w:rPr>
                <w:rFonts w:cstheme="minorHAnsi"/>
                <w:b/>
              </w:rPr>
            </w:pPr>
            <w:r w:rsidRPr="00B36466">
              <w:rPr>
                <w:rFonts w:cstheme="minorHAnsi"/>
                <w:b/>
              </w:rPr>
              <w:t>3/12/2023-</w:t>
            </w:r>
          </w:p>
          <w:p w14:paraId="61B1623D" w14:textId="77777777" w:rsidR="00693994" w:rsidRPr="00B36466" w:rsidRDefault="00693994" w:rsidP="001B0413">
            <w:pPr>
              <w:contextualSpacing/>
              <w:rPr>
                <w:rFonts w:cstheme="minorHAnsi"/>
                <w:b/>
              </w:rPr>
            </w:pPr>
            <w:r w:rsidRPr="00B36466">
              <w:rPr>
                <w:rFonts w:cstheme="minorHAnsi"/>
                <w:b/>
              </w:rPr>
              <w:t>7/12/2023</w:t>
            </w:r>
          </w:p>
          <w:p w14:paraId="6D12B5E5" w14:textId="77777777" w:rsidR="00693994" w:rsidRPr="00B36466" w:rsidRDefault="00693994" w:rsidP="001B0413">
            <w:pPr>
              <w:contextualSpacing/>
              <w:rPr>
                <w:rFonts w:cstheme="minorHAnsi"/>
                <w:b/>
              </w:rPr>
            </w:pPr>
          </w:p>
          <w:p w14:paraId="01D8F613" w14:textId="77777777" w:rsidR="00693994" w:rsidRPr="00B36466" w:rsidRDefault="00693994" w:rsidP="001B0413">
            <w:pPr>
              <w:contextualSpacing/>
              <w:rPr>
                <w:rFonts w:cstheme="minorHAnsi"/>
              </w:rPr>
            </w:pPr>
          </w:p>
        </w:tc>
        <w:tc>
          <w:tcPr>
            <w:tcW w:w="3420" w:type="dxa"/>
          </w:tcPr>
          <w:p w14:paraId="7B64EF52" w14:textId="77777777" w:rsidR="00693994" w:rsidRPr="0090752E" w:rsidRDefault="00693994" w:rsidP="001B0413">
            <w:pPr>
              <w:contextualSpacing/>
              <w:rPr>
                <w:rFonts w:asciiTheme="majorBidi" w:hAnsiTheme="majorBidi" w:cstheme="majorBidi"/>
                <w:b/>
                <w:bCs/>
                <w:szCs w:val="24"/>
              </w:rPr>
            </w:pPr>
          </w:p>
          <w:p w14:paraId="6A3E1460" w14:textId="77777777" w:rsidR="00693994" w:rsidRPr="00006751" w:rsidRDefault="00693994" w:rsidP="001B0413">
            <w:pPr>
              <w:contextualSpacing/>
              <w:rPr>
                <w:rFonts w:asciiTheme="majorBidi" w:hAnsiTheme="majorBidi" w:cstheme="majorBidi"/>
                <w:b/>
                <w:bCs/>
                <w:szCs w:val="24"/>
              </w:rPr>
            </w:pPr>
            <w:r w:rsidRPr="00006751">
              <w:rPr>
                <w:rFonts w:asciiTheme="majorBidi" w:hAnsiTheme="majorBidi" w:cstheme="majorBidi"/>
                <w:b/>
                <w:bCs/>
                <w:szCs w:val="24"/>
              </w:rPr>
              <w:t>Biostatistics  (3)</w:t>
            </w:r>
          </w:p>
          <w:p w14:paraId="6AA093E5" w14:textId="77777777" w:rsidR="00693994" w:rsidRPr="00006751" w:rsidRDefault="00693994" w:rsidP="001B0413">
            <w:pPr>
              <w:contextualSpacing/>
              <w:rPr>
                <w:rFonts w:asciiTheme="majorBidi" w:hAnsiTheme="majorBidi" w:cstheme="majorBidi"/>
                <w:b/>
                <w:bCs/>
                <w:szCs w:val="24"/>
              </w:rPr>
            </w:pPr>
          </w:p>
          <w:p w14:paraId="2D569D0C" w14:textId="77777777" w:rsidR="00693994" w:rsidRPr="00770E59" w:rsidRDefault="00693994" w:rsidP="001B0413">
            <w:pPr>
              <w:contextualSpacing/>
              <w:rPr>
                <w:rFonts w:asciiTheme="majorBidi" w:hAnsiTheme="majorBidi" w:cstheme="majorBidi"/>
                <w:sz w:val="20"/>
              </w:rPr>
            </w:pPr>
            <w:r w:rsidRPr="00006751">
              <w:rPr>
                <w:rFonts w:asciiTheme="majorBidi" w:hAnsiTheme="majorBidi" w:cstheme="majorBidi"/>
                <w:szCs w:val="24"/>
              </w:rPr>
              <w:t xml:space="preserve">Dr. </w:t>
            </w:r>
            <w:r>
              <w:rPr>
                <w:rFonts w:asciiTheme="majorBidi" w:hAnsiTheme="majorBidi" w:cstheme="majorBidi"/>
                <w:szCs w:val="24"/>
              </w:rPr>
              <w:t>Diana</w:t>
            </w:r>
          </w:p>
        </w:tc>
        <w:tc>
          <w:tcPr>
            <w:tcW w:w="3420" w:type="dxa"/>
          </w:tcPr>
          <w:p w14:paraId="6ED39B91" w14:textId="77777777" w:rsidR="00693994" w:rsidRDefault="00693994" w:rsidP="001B0413">
            <w:pPr>
              <w:contextualSpacing/>
              <w:jc w:val="center"/>
              <w:rPr>
                <w:rFonts w:asciiTheme="majorBidi" w:hAnsiTheme="majorBidi" w:cstheme="majorBidi"/>
                <w:b/>
              </w:rPr>
            </w:pPr>
          </w:p>
          <w:p w14:paraId="4703EB15"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Primary Health Care (PHC)</w:t>
            </w:r>
          </w:p>
          <w:p w14:paraId="7C5E638F" w14:textId="77777777" w:rsidR="00693994" w:rsidRPr="0090752E" w:rsidRDefault="00693994" w:rsidP="001B0413">
            <w:pPr>
              <w:contextualSpacing/>
              <w:rPr>
                <w:rFonts w:asciiTheme="majorBidi" w:hAnsiTheme="majorBidi" w:cstheme="majorBidi"/>
              </w:rPr>
            </w:pPr>
          </w:p>
          <w:p w14:paraId="4C1E6A79" w14:textId="77777777" w:rsidR="00693994" w:rsidRPr="0090752E" w:rsidRDefault="00693994" w:rsidP="001B0413">
            <w:pPr>
              <w:contextualSpacing/>
              <w:rPr>
                <w:rFonts w:asciiTheme="majorBidi" w:hAnsiTheme="majorBidi" w:cstheme="majorBidi"/>
              </w:rPr>
            </w:pPr>
            <w:r w:rsidRPr="0090752E">
              <w:rPr>
                <w:rFonts w:asciiTheme="majorBidi" w:hAnsiTheme="majorBidi" w:cstheme="majorBidi"/>
              </w:rPr>
              <w:t xml:space="preserve">Dr. </w:t>
            </w:r>
            <w:proofErr w:type="spellStart"/>
            <w:r>
              <w:rPr>
                <w:rFonts w:asciiTheme="majorBidi" w:hAnsiTheme="majorBidi" w:cstheme="majorBidi"/>
              </w:rPr>
              <w:t>Meshkah</w:t>
            </w:r>
            <w:proofErr w:type="spellEnd"/>
            <w:r>
              <w:rPr>
                <w:rFonts w:asciiTheme="majorBidi" w:hAnsiTheme="majorBidi" w:cstheme="majorBidi"/>
              </w:rPr>
              <w:t xml:space="preserve"> </w:t>
            </w:r>
            <w:proofErr w:type="spellStart"/>
            <w:r>
              <w:rPr>
                <w:rFonts w:asciiTheme="majorBidi" w:hAnsiTheme="majorBidi" w:cstheme="majorBidi"/>
              </w:rPr>
              <w:t>Bani</w:t>
            </w:r>
            <w:proofErr w:type="spellEnd"/>
            <w:r>
              <w:rPr>
                <w:rFonts w:asciiTheme="majorBidi" w:hAnsiTheme="majorBidi" w:cstheme="majorBidi"/>
              </w:rPr>
              <w:t xml:space="preserve"> Mustafa</w:t>
            </w:r>
          </w:p>
          <w:p w14:paraId="45E771CF" w14:textId="77777777" w:rsidR="00693994" w:rsidRPr="0090752E" w:rsidRDefault="00693994" w:rsidP="001B0413">
            <w:pPr>
              <w:contextualSpacing/>
              <w:rPr>
                <w:rFonts w:asciiTheme="majorBidi" w:hAnsiTheme="majorBidi" w:cstheme="majorBidi"/>
                <w:b/>
                <w:bCs/>
                <w:szCs w:val="24"/>
              </w:rPr>
            </w:pPr>
          </w:p>
        </w:tc>
      </w:tr>
      <w:tr w:rsidR="00693994" w:rsidRPr="0090752E" w14:paraId="4F984522" w14:textId="77777777" w:rsidTr="001B0413">
        <w:trPr>
          <w:trHeight w:val="1340"/>
        </w:trPr>
        <w:tc>
          <w:tcPr>
            <w:tcW w:w="2250" w:type="dxa"/>
          </w:tcPr>
          <w:p w14:paraId="0BA7BF8B" w14:textId="77777777" w:rsidR="00693994" w:rsidRPr="00B36466" w:rsidRDefault="00693994" w:rsidP="001B0413">
            <w:pPr>
              <w:contextualSpacing/>
              <w:jc w:val="center"/>
              <w:rPr>
                <w:rFonts w:cstheme="minorHAnsi"/>
              </w:rPr>
            </w:pPr>
            <w:r w:rsidRPr="00B36466">
              <w:rPr>
                <w:rFonts w:cstheme="minorHAnsi"/>
              </w:rPr>
              <w:t>10</w:t>
            </w:r>
          </w:p>
          <w:p w14:paraId="3D6BF024" w14:textId="77777777" w:rsidR="00693994" w:rsidRPr="00B36466" w:rsidRDefault="00693994" w:rsidP="001B0413">
            <w:pPr>
              <w:contextualSpacing/>
              <w:rPr>
                <w:rFonts w:cstheme="minorHAnsi"/>
              </w:rPr>
            </w:pPr>
          </w:p>
          <w:p w14:paraId="70E87B34" w14:textId="77777777" w:rsidR="00693994" w:rsidRPr="00B36466" w:rsidRDefault="00693994" w:rsidP="001B0413">
            <w:pPr>
              <w:contextualSpacing/>
              <w:rPr>
                <w:rFonts w:cstheme="minorHAnsi"/>
                <w:b/>
              </w:rPr>
            </w:pPr>
            <w:r w:rsidRPr="00B36466">
              <w:rPr>
                <w:rFonts w:cstheme="minorHAnsi"/>
                <w:b/>
              </w:rPr>
              <w:t>10/12/2023-</w:t>
            </w:r>
          </w:p>
          <w:p w14:paraId="21CB69D6" w14:textId="77777777" w:rsidR="00693994" w:rsidRPr="00B36466" w:rsidRDefault="00693994" w:rsidP="001B0413">
            <w:pPr>
              <w:contextualSpacing/>
              <w:rPr>
                <w:rFonts w:cstheme="minorHAnsi"/>
                <w:b/>
              </w:rPr>
            </w:pPr>
            <w:r w:rsidRPr="00B36466">
              <w:rPr>
                <w:rFonts w:cstheme="minorHAnsi"/>
                <w:b/>
              </w:rPr>
              <w:t>14/12/2023</w:t>
            </w:r>
          </w:p>
          <w:p w14:paraId="13A7F89B" w14:textId="77777777" w:rsidR="00693994" w:rsidRPr="00B36466" w:rsidRDefault="00693994" w:rsidP="001B0413">
            <w:pPr>
              <w:contextualSpacing/>
              <w:rPr>
                <w:rFonts w:cstheme="minorHAnsi"/>
                <w:b/>
              </w:rPr>
            </w:pPr>
          </w:p>
          <w:p w14:paraId="2DF91F30" w14:textId="77777777" w:rsidR="00693994" w:rsidRPr="00B36466" w:rsidRDefault="00693994" w:rsidP="001B0413">
            <w:pPr>
              <w:contextualSpacing/>
              <w:rPr>
                <w:rFonts w:cstheme="minorHAnsi"/>
              </w:rPr>
            </w:pPr>
          </w:p>
        </w:tc>
        <w:tc>
          <w:tcPr>
            <w:tcW w:w="3420" w:type="dxa"/>
          </w:tcPr>
          <w:p w14:paraId="492E35DA" w14:textId="77777777" w:rsidR="00693994" w:rsidRDefault="00693994" w:rsidP="001B0413">
            <w:pPr>
              <w:contextualSpacing/>
              <w:rPr>
                <w:rFonts w:asciiTheme="majorBidi" w:hAnsiTheme="majorBidi" w:cstheme="majorBidi"/>
                <w:b/>
              </w:rPr>
            </w:pPr>
          </w:p>
          <w:p w14:paraId="0CD4B5A1" w14:textId="77777777" w:rsidR="00693994" w:rsidRPr="0090752E" w:rsidRDefault="00693994" w:rsidP="001B0413">
            <w:pPr>
              <w:contextualSpacing/>
              <w:rPr>
                <w:rFonts w:asciiTheme="majorBidi" w:hAnsiTheme="majorBidi" w:cstheme="majorBidi"/>
                <w:b/>
              </w:rPr>
            </w:pPr>
            <w:r>
              <w:rPr>
                <w:rFonts w:asciiTheme="majorBidi" w:hAnsiTheme="majorBidi" w:cstheme="majorBidi"/>
                <w:b/>
              </w:rPr>
              <w:t xml:space="preserve">Maternal and Child Health MCH </w:t>
            </w:r>
            <w:r w:rsidRPr="0090752E">
              <w:rPr>
                <w:rFonts w:asciiTheme="majorBidi" w:hAnsiTheme="majorBidi" w:cstheme="majorBidi"/>
                <w:b/>
              </w:rPr>
              <w:t>1</w:t>
            </w:r>
          </w:p>
          <w:p w14:paraId="57489543" w14:textId="77777777" w:rsidR="00693994" w:rsidRPr="0090752E" w:rsidRDefault="00693994" w:rsidP="001B0413">
            <w:pPr>
              <w:contextualSpacing/>
              <w:rPr>
                <w:rFonts w:asciiTheme="majorBidi" w:hAnsiTheme="majorBidi" w:cstheme="majorBidi"/>
                <w:b/>
              </w:rPr>
            </w:pPr>
          </w:p>
          <w:p w14:paraId="169318E3" w14:textId="77777777" w:rsidR="00693994" w:rsidRPr="0090752E" w:rsidRDefault="00693994" w:rsidP="001B0413">
            <w:pPr>
              <w:contextualSpacing/>
              <w:rPr>
                <w:rFonts w:asciiTheme="majorBidi" w:hAnsiTheme="majorBidi" w:cstheme="majorBidi"/>
              </w:rPr>
            </w:pPr>
            <w:r w:rsidRPr="0090752E">
              <w:rPr>
                <w:rFonts w:asciiTheme="majorBidi" w:hAnsiTheme="majorBidi" w:cstheme="majorBidi"/>
              </w:rPr>
              <w:t xml:space="preserve">Dr. </w:t>
            </w:r>
            <w:proofErr w:type="spellStart"/>
            <w:r>
              <w:rPr>
                <w:rFonts w:asciiTheme="majorBidi" w:hAnsiTheme="majorBidi" w:cstheme="majorBidi"/>
              </w:rPr>
              <w:t>Ruba</w:t>
            </w:r>
            <w:proofErr w:type="spellEnd"/>
            <w:r>
              <w:rPr>
                <w:rFonts w:asciiTheme="majorBidi" w:hAnsiTheme="majorBidi" w:cstheme="majorBidi"/>
              </w:rPr>
              <w:t xml:space="preserve"> </w:t>
            </w:r>
            <w:proofErr w:type="spellStart"/>
            <w:r>
              <w:rPr>
                <w:rFonts w:asciiTheme="majorBidi" w:hAnsiTheme="majorBidi" w:cstheme="majorBidi"/>
              </w:rPr>
              <w:t>Habahebeh</w:t>
            </w:r>
            <w:proofErr w:type="spellEnd"/>
          </w:p>
        </w:tc>
        <w:tc>
          <w:tcPr>
            <w:tcW w:w="3420" w:type="dxa"/>
          </w:tcPr>
          <w:p w14:paraId="242E855F" w14:textId="77777777" w:rsidR="00693994" w:rsidRDefault="00693994" w:rsidP="001B0413">
            <w:pPr>
              <w:contextualSpacing/>
              <w:jc w:val="center"/>
              <w:rPr>
                <w:rFonts w:asciiTheme="majorBidi" w:hAnsiTheme="majorBidi" w:cstheme="majorBidi"/>
                <w:b/>
              </w:rPr>
            </w:pPr>
          </w:p>
          <w:p w14:paraId="27BF5D3D" w14:textId="77777777" w:rsidR="00693994" w:rsidRPr="0090752E" w:rsidRDefault="00693994" w:rsidP="001B0413">
            <w:pPr>
              <w:contextualSpacing/>
              <w:rPr>
                <w:rFonts w:asciiTheme="majorBidi" w:hAnsiTheme="majorBidi" w:cstheme="majorBidi"/>
                <w:b/>
                <w:bCs/>
                <w:szCs w:val="24"/>
              </w:rPr>
            </w:pPr>
            <w:r>
              <w:rPr>
                <w:rFonts w:asciiTheme="majorBidi" w:hAnsiTheme="majorBidi" w:cstheme="majorBidi"/>
                <w:b/>
                <w:bCs/>
                <w:szCs w:val="24"/>
              </w:rPr>
              <w:t>Environmental and Occupational Health</w:t>
            </w:r>
          </w:p>
          <w:p w14:paraId="7368AAD3" w14:textId="77777777" w:rsidR="00693994" w:rsidRDefault="00693994" w:rsidP="001B0413">
            <w:pPr>
              <w:contextualSpacing/>
              <w:jc w:val="center"/>
              <w:rPr>
                <w:rFonts w:asciiTheme="majorBidi" w:hAnsiTheme="majorBidi" w:cstheme="majorBidi"/>
                <w:szCs w:val="24"/>
              </w:rPr>
            </w:pPr>
          </w:p>
          <w:p w14:paraId="116E4D4D" w14:textId="77777777" w:rsidR="00693994" w:rsidRPr="00D87622" w:rsidRDefault="00693994" w:rsidP="001B0413">
            <w:pPr>
              <w:contextualSpacing/>
              <w:rPr>
                <w:rFonts w:asciiTheme="majorBidi" w:hAnsiTheme="majorBidi" w:cstheme="majorBidi"/>
              </w:rPr>
            </w:pPr>
            <w:r>
              <w:rPr>
                <w:rFonts w:asciiTheme="majorBidi" w:hAnsiTheme="majorBidi" w:cstheme="majorBidi"/>
                <w:szCs w:val="24"/>
              </w:rPr>
              <w:t xml:space="preserve">Dr. Sireen and </w:t>
            </w:r>
            <w:proofErr w:type="spellStart"/>
            <w:r>
              <w:rPr>
                <w:rFonts w:asciiTheme="majorBidi" w:hAnsiTheme="majorBidi" w:cstheme="majorBidi"/>
                <w:szCs w:val="24"/>
              </w:rPr>
              <w:t>Mishkat</w:t>
            </w:r>
            <w:proofErr w:type="spellEnd"/>
            <w:r>
              <w:rPr>
                <w:rFonts w:asciiTheme="majorBidi" w:hAnsiTheme="majorBidi" w:cstheme="majorBidi"/>
                <w:szCs w:val="24"/>
              </w:rPr>
              <w:t xml:space="preserve"> </w:t>
            </w:r>
          </w:p>
        </w:tc>
      </w:tr>
      <w:tr w:rsidR="00693994" w:rsidRPr="0090752E" w14:paraId="1FC6A204" w14:textId="77777777" w:rsidTr="001B0413">
        <w:trPr>
          <w:trHeight w:val="1457"/>
        </w:trPr>
        <w:tc>
          <w:tcPr>
            <w:tcW w:w="2250" w:type="dxa"/>
          </w:tcPr>
          <w:p w14:paraId="1FA1121B" w14:textId="77777777" w:rsidR="00693994" w:rsidRPr="00B36466" w:rsidRDefault="00693994" w:rsidP="001B0413">
            <w:pPr>
              <w:contextualSpacing/>
              <w:jc w:val="center"/>
              <w:rPr>
                <w:rFonts w:cstheme="minorHAnsi"/>
              </w:rPr>
            </w:pPr>
          </w:p>
          <w:p w14:paraId="014046BE" w14:textId="77777777" w:rsidR="00693994" w:rsidRPr="00B36466" w:rsidRDefault="00693994" w:rsidP="001B0413">
            <w:pPr>
              <w:contextualSpacing/>
              <w:jc w:val="center"/>
              <w:rPr>
                <w:rFonts w:cstheme="minorHAnsi"/>
              </w:rPr>
            </w:pPr>
            <w:r w:rsidRPr="00B36466">
              <w:rPr>
                <w:rFonts w:cstheme="minorHAnsi"/>
              </w:rPr>
              <w:t>11</w:t>
            </w:r>
          </w:p>
          <w:p w14:paraId="19E68B97" w14:textId="77777777" w:rsidR="00693994" w:rsidRPr="00B36466" w:rsidRDefault="00693994" w:rsidP="001B0413">
            <w:pPr>
              <w:contextualSpacing/>
              <w:jc w:val="center"/>
              <w:rPr>
                <w:rFonts w:cstheme="minorHAnsi"/>
              </w:rPr>
            </w:pPr>
          </w:p>
          <w:p w14:paraId="3C85EBE9" w14:textId="77777777" w:rsidR="00693994" w:rsidRPr="00B36466" w:rsidRDefault="00693994" w:rsidP="001B0413">
            <w:pPr>
              <w:contextualSpacing/>
              <w:rPr>
                <w:rFonts w:cstheme="minorHAnsi"/>
                <w:b/>
              </w:rPr>
            </w:pPr>
            <w:r w:rsidRPr="00B36466">
              <w:rPr>
                <w:rFonts w:cstheme="minorHAnsi"/>
                <w:b/>
              </w:rPr>
              <w:t>17/12/2023-</w:t>
            </w:r>
          </w:p>
          <w:p w14:paraId="78B816A1" w14:textId="77777777" w:rsidR="00693994" w:rsidRPr="00B36466" w:rsidRDefault="00693994" w:rsidP="001B0413">
            <w:pPr>
              <w:contextualSpacing/>
              <w:rPr>
                <w:rFonts w:cstheme="minorHAnsi"/>
                <w:b/>
              </w:rPr>
            </w:pPr>
            <w:r w:rsidRPr="00B36466">
              <w:rPr>
                <w:rFonts w:cstheme="minorHAnsi"/>
                <w:b/>
              </w:rPr>
              <w:t>21/12/2023</w:t>
            </w:r>
          </w:p>
          <w:p w14:paraId="494923DC" w14:textId="77777777" w:rsidR="00693994" w:rsidRPr="00B36466" w:rsidRDefault="00693994" w:rsidP="001B0413">
            <w:pPr>
              <w:contextualSpacing/>
              <w:rPr>
                <w:rFonts w:cstheme="minorHAnsi"/>
              </w:rPr>
            </w:pPr>
          </w:p>
        </w:tc>
        <w:tc>
          <w:tcPr>
            <w:tcW w:w="3420" w:type="dxa"/>
          </w:tcPr>
          <w:p w14:paraId="15F1950D" w14:textId="77777777" w:rsidR="00693994" w:rsidRPr="0090752E" w:rsidRDefault="00693994" w:rsidP="001B0413">
            <w:pPr>
              <w:contextualSpacing/>
              <w:rPr>
                <w:rFonts w:asciiTheme="majorBidi" w:hAnsiTheme="majorBidi" w:cstheme="majorBidi"/>
                <w:b/>
              </w:rPr>
            </w:pPr>
          </w:p>
          <w:p w14:paraId="6FEFDD4D" w14:textId="77777777" w:rsidR="00693994" w:rsidRPr="00D87622" w:rsidRDefault="00693994" w:rsidP="001B0413">
            <w:pPr>
              <w:contextualSpacing/>
              <w:rPr>
                <w:rFonts w:asciiTheme="majorBidi" w:hAnsiTheme="majorBidi" w:cstheme="majorBidi"/>
              </w:rPr>
            </w:pPr>
            <w:r>
              <w:rPr>
                <w:rFonts w:asciiTheme="majorBidi" w:hAnsiTheme="majorBidi" w:cstheme="majorBidi"/>
              </w:rPr>
              <w:t xml:space="preserve"> </w:t>
            </w:r>
            <w:r>
              <w:rPr>
                <w:rFonts w:asciiTheme="majorBidi" w:hAnsiTheme="majorBidi" w:cstheme="majorBidi"/>
                <w:b/>
                <w:bCs/>
                <w:szCs w:val="24"/>
              </w:rPr>
              <w:t>Environmental and Occupational Health</w:t>
            </w:r>
          </w:p>
          <w:p w14:paraId="6009BB0C" w14:textId="77777777" w:rsidR="00693994" w:rsidRDefault="00693994" w:rsidP="001B0413">
            <w:pPr>
              <w:contextualSpacing/>
              <w:jc w:val="center"/>
              <w:rPr>
                <w:rFonts w:asciiTheme="majorBidi" w:hAnsiTheme="majorBidi" w:cstheme="majorBidi"/>
                <w:szCs w:val="24"/>
              </w:rPr>
            </w:pPr>
          </w:p>
          <w:p w14:paraId="7059A0BC" w14:textId="77777777" w:rsidR="00693994" w:rsidRPr="0090752E" w:rsidRDefault="00693994" w:rsidP="001B0413">
            <w:pPr>
              <w:contextualSpacing/>
              <w:rPr>
                <w:rFonts w:asciiTheme="majorBidi" w:hAnsiTheme="majorBidi" w:cstheme="majorBidi"/>
              </w:rPr>
            </w:pPr>
            <w:r>
              <w:rPr>
                <w:rFonts w:asciiTheme="majorBidi" w:hAnsiTheme="majorBidi" w:cstheme="majorBidi"/>
                <w:szCs w:val="24"/>
              </w:rPr>
              <w:t xml:space="preserve">Dr. Sireen and </w:t>
            </w:r>
            <w:proofErr w:type="spellStart"/>
            <w:r>
              <w:rPr>
                <w:rFonts w:asciiTheme="majorBidi" w:hAnsiTheme="majorBidi" w:cstheme="majorBidi"/>
                <w:szCs w:val="24"/>
              </w:rPr>
              <w:t>Mishkat</w:t>
            </w:r>
            <w:proofErr w:type="spellEnd"/>
            <w:r>
              <w:rPr>
                <w:rFonts w:asciiTheme="majorBidi" w:hAnsiTheme="majorBidi" w:cstheme="majorBidi"/>
                <w:szCs w:val="24"/>
              </w:rPr>
              <w:t xml:space="preserve"> </w:t>
            </w:r>
          </w:p>
        </w:tc>
        <w:tc>
          <w:tcPr>
            <w:tcW w:w="3420" w:type="dxa"/>
          </w:tcPr>
          <w:p w14:paraId="39784349" w14:textId="77777777" w:rsidR="00693994" w:rsidRDefault="00693994" w:rsidP="001B0413">
            <w:pPr>
              <w:contextualSpacing/>
              <w:jc w:val="center"/>
              <w:rPr>
                <w:rFonts w:asciiTheme="majorBidi" w:hAnsiTheme="majorBidi" w:cstheme="majorBidi"/>
                <w:b/>
              </w:rPr>
            </w:pPr>
          </w:p>
          <w:p w14:paraId="55BA0C14" w14:textId="77777777" w:rsidR="00693994" w:rsidRDefault="00693994" w:rsidP="001B0413">
            <w:pPr>
              <w:contextualSpacing/>
              <w:jc w:val="center"/>
              <w:rPr>
                <w:rFonts w:asciiTheme="majorBidi" w:hAnsiTheme="majorBidi" w:cstheme="majorBidi"/>
                <w:b/>
              </w:rPr>
            </w:pPr>
            <w:r>
              <w:rPr>
                <w:rFonts w:asciiTheme="majorBidi" w:hAnsiTheme="majorBidi" w:cstheme="majorBidi"/>
                <w:b/>
              </w:rPr>
              <w:t>Maternal and Child Health</w:t>
            </w:r>
          </w:p>
          <w:p w14:paraId="5D6E3CD2" w14:textId="77777777" w:rsidR="00693994" w:rsidRPr="0090752E" w:rsidRDefault="00693994" w:rsidP="001B0413">
            <w:pPr>
              <w:contextualSpacing/>
              <w:jc w:val="center"/>
              <w:rPr>
                <w:rFonts w:asciiTheme="majorBidi" w:hAnsiTheme="majorBidi" w:cstheme="majorBidi"/>
                <w:b/>
              </w:rPr>
            </w:pPr>
            <w:r>
              <w:rPr>
                <w:rFonts w:asciiTheme="majorBidi" w:hAnsiTheme="majorBidi" w:cstheme="majorBidi"/>
                <w:b/>
              </w:rPr>
              <w:t xml:space="preserve">MCH </w:t>
            </w:r>
            <w:r w:rsidRPr="0090752E">
              <w:rPr>
                <w:rFonts w:asciiTheme="majorBidi" w:hAnsiTheme="majorBidi" w:cstheme="majorBidi"/>
                <w:b/>
              </w:rPr>
              <w:t>1</w:t>
            </w:r>
          </w:p>
          <w:p w14:paraId="69203128" w14:textId="77777777" w:rsidR="00693994" w:rsidRPr="0090752E" w:rsidRDefault="00693994" w:rsidP="001B0413">
            <w:pPr>
              <w:contextualSpacing/>
              <w:rPr>
                <w:rFonts w:asciiTheme="majorBidi" w:hAnsiTheme="majorBidi" w:cstheme="majorBidi"/>
                <w:b/>
              </w:rPr>
            </w:pPr>
          </w:p>
          <w:p w14:paraId="130AC8D0" w14:textId="77777777" w:rsidR="00693994" w:rsidRPr="0090752E" w:rsidRDefault="00693994" w:rsidP="001B0413">
            <w:pPr>
              <w:contextualSpacing/>
              <w:jc w:val="center"/>
              <w:rPr>
                <w:rFonts w:asciiTheme="majorBidi" w:hAnsiTheme="majorBidi" w:cstheme="majorBidi"/>
                <w:b/>
              </w:rPr>
            </w:pPr>
            <w:r w:rsidRPr="0090752E">
              <w:rPr>
                <w:rFonts w:asciiTheme="majorBidi" w:hAnsiTheme="majorBidi" w:cstheme="majorBidi"/>
              </w:rPr>
              <w:t xml:space="preserve">Dr. </w:t>
            </w:r>
            <w:proofErr w:type="spellStart"/>
            <w:r>
              <w:rPr>
                <w:rFonts w:asciiTheme="majorBidi" w:hAnsiTheme="majorBidi" w:cstheme="majorBidi"/>
              </w:rPr>
              <w:t>Ruba</w:t>
            </w:r>
            <w:proofErr w:type="spellEnd"/>
            <w:r>
              <w:rPr>
                <w:rFonts w:asciiTheme="majorBidi" w:hAnsiTheme="majorBidi" w:cstheme="majorBidi"/>
              </w:rPr>
              <w:t xml:space="preserve"> </w:t>
            </w:r>
            <w:proofErr w:type="spellStart"/>
            <w:r>
              <w:rPr>
                <w:rFonts w:asciiTheme="majorBidi" w:hAnsiTheme="majorBidi" w:cstheme="majorBidi"/>
              </w:rPr>
              <w:t>Habahebeh</w:t>
            </w:r>
            <w:proofErr w:type="spellEnd"/>
          </w:p>
        </w:tc>
      </w:tr>
      <w:tr w:rsidR="00693994" w:rsidRPr="0090752E" w14:paraId="11D6BF96" w14:textId="77777777" w:rsidTr="001B0413">
        <w:trPr>
          <w:trHeight w:val="1673"/>
        </w:trPr>
        <w:tc>
          <w:tcPr>
            <w:tcW w:w="2250" w:type="dxa"/>
          </w:tcPr>
          <w:p w14:paraId="22422DC0" w14:textId="77777777" w:rsidR="00693994" w:rsidRPr="00B36466" w:rsidRDefault="00693994" w:rsidP="001B0413">
            <w:pPr>
              <w:contextualSpacing/>
              <w:jc w:val="center"/>
              <w:rPr>
                <w:rFonts w:cstheme="minorHAnsi"/>
              </w:rPr>
            </w:pPr>
          </w:p>
          <w:p w14:paraId="5FE1DE5D" w14:textId="77777777" w:rsidR="00693994" w:rsidRPr="00B36466" w:rsidRDefault="00693994" w:rsidP="001B0413">
            <w:pPr>
              <w:contextualSpacing/>
              <w:jc w:val="center"/>
              <w:rPr>
                <w:rFonts w:cstheme="minorHAnsi"/>
              </w:rPr>
            </w:pPr>
            <w:r w:rsidRPr="00B36466">
              <w:rPr>
                <w:rFonts w:cstheme="minorHAnsi"/>
              </w:rPr>
              <w:t>12</w:t>
            </w:r>
          </w:p>
          <w:p w14:paraId="771C77CA" w14:textId="77777777" w:rsidR="00693994" w:rsidRPr="00B36466" w:rsidRDefault="00693994" w:rsidP="001B0413">
            <w:pPr>
              <w:contextualSpacing/>
              <w:rPr>
                <w:rFonts w:cstheme="minorHAnsi"/>
              </w:rPr>
            </w:pPr>
          </w:p>
          <w:p w14:paraId="1A2C70B4" w14:textId="77777777" w:rsidR="00693994" w:rsidRPr="00B36466" w:rsidRDefault="00693994" w:rsidP="001B0413">
            <w:pPr>
              <w:contextualSpacing/>
              <w:rPr>
                <w:rFonts w:cstheme="minorHAnsi"/>
                <w:b/>
              </w:rPr>
            </w:pPr>
            <w:r w:rsidRPr="00B36466">
              <w:rPr>
                <w:rFonts w:cstheme="minorHAnsi"/>
                <w:b/>
              </w:rPr>
              <w:t>24/12/2023-</w:t>
            </w:r>
          </w:p>
          <w:p w14:paraId="35EC67A8" w14:textId="77777777" w:rsidR="00693994" w:rsidRPr="00B36466" w:rsidRDefault="00693994" w:rsidP="001B0413">
            <w:pPr>
              <w:contextualSpacing/>
              <w:rPr>
                <w:rFonts w:cstheme="minorHAnsi"/>
                <w:b/>
              </w:rPr>
            </w:pPr>
            <w:r w:rsidRPr="00B36466">
              <w:rPr>
                <w:rFonts w:cstheme="minorHAnsi"/>
                <w:b/>
              </w:rPr>
              <w:t>28/12/2023</w:t>
            </w:r>
          </w:p>
          <w:p w14:paraId="49516FB2" w14:textId="77777777" w:rsidR="00693994" w:rsidRPr="00B36466" w:rsidRDefault="00693994" w:rsidP="001B0413">
            <w:pPr>
              <w:contextualSpacing/>
              <w:rPr>
                <w:rFonts w:cstheme="minorHAnsi"/>
              </w:rPr>
            </w:pPr>
          </w:p>
        </w:tc>
        <w:tc>
          <w:tcPr>
            <w:tcW w:w="3420" w:type="dxa"/>
          </w:tcPr>
          <w:p w14:paraId="5436ED6F" w14:textId="77777777" w:rsidR="00693994" w:rsidRPr="0090752E" w:rsidRDefault="00693994" w:rsidP="001B0413">
            <w:pPr>
              <w:contextualSpacing/>
              <w:rPr>
                <w:rFonts w:asciiTheme="majorBidi" w:hAnsiTheme="majorBidi" w:cstheme="majorBidi"/>
                <w:b/>
              </w:rPr>
            </w:pPr>
          </w:p>
          <w:p w14:paraId="5A3F9922"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Maternal and Child Health (MCH)-2</w:t>
            </w:r>
          </w:p>
          <w:p w14:paraId="54E29713" w14:textId="77777777" w:rsidR="00693994" w:rsidRDefault="00693994" w:rsidP="001B0413">
            <w:pPr>
              <w:contextualSpacing/>
              <w:rPr>
                <w:rFonts w:asciiTheme="majorBidi" w:hAnsiTheme="majorBidi" w:cstheme="majorBidi"/>
              </w:rPr>
            </w:pPr>
            <w:r>
              <w:rPr>
                <w:rFonts w:asciiTheme="majorBidi" w:hAnsiTheme="majorBidi" w:cstheme="majorBidi"/>
              </w:rPr>
              <w:t xml:space="preserve">Dr. </w:t>
            </w:r>
            <w:proofErr w:type="spellStart"/>
            <w:r>
              <w:rPr>
                <w:rFonts w:asciiTheme="majorBidi" w:hAnsiTheme="majorBidi" w:cstheme="majorBidi"/>
              </w:rPr>
              <w:t>Ruba</w:t>
            </w:r>
            <w:proofErr w:type="spellEnd"/>
            <w:r>
              <w:rPr>
                <w:rFonts w:asciiTheme="majorBidi" w:hAnsiTheme="majorBidi" w:cstheme="majorBidi"/>
              </w:rPr>
              <w:t xml:space="preserve"> </w:t>
            </w:r>
          </w:p>
          <w:p w14:paraId="13CA990F" w14:textId="77777777" w:rsidR="00693994" w:rsidRDefault="00693994" w:rsidP="001B0413">
            <w:pPr>
              <w:contextualSpacing/>
              <w:rPr>
                <w:rFonts w:asciiTheme="majorBidi" w:hAnsiTheme="majorBidi" w:cstheme="majorBidi"/>
              </w:rPr>
            </w:pPr>
          </w:p>
          <w:p w14:paraId="5E5E902A" w14:textId="77777777" w:rsidR="00693994" w:rsidRPr="00597900" w:rsidRDefault="00693994" w:rsidP="001B0413">
            <w:pPr>
              <w:contextualSpacing/>
              <w:rPr>
                <w:rFonts w:asciiTheme="majorBidi" w:hAnsiTheme="majorBidi" w:cstheme="majorBidi"/>
                <w:b/>
                <w:bCs/>
              </w:rPr>
            </w:pPr>
            <w:r w:rsidRPr="00597900">
              <w:rPr>
                <w:rFonts w:asciiTheme="majorBidi" w:hAnsiTheme="majorBidi" w:cstheme="majorBidi"/>
                <w:b/>
                <w:bCs/>
              </w:rPr>
              <w:t xml:space="preserve">Holiday: Monday 25/ 12 </w:t>
            </w:r>
          </w:p>
        </w:tc>
        <w:tc>
          <w:tcPr>
            <w:tcW w:w="3420" w:type="dxa"/>
          </w:tcPr>
          <w:p w14:paraId="6CCD928B" w14:textId="77777777" w:rsidR="00693994" w:rsidRDefault="00693994" w:rsidP="001B0413">
            <w:pPr>
              <w:contextualSpacing/>
              <w:rPr>
                <w:rFonts w:asciiTheme="majorBidi" w:hAnsiTheme="majorBidi" w:cstheme="majorBidi"/>
                <w:b/>
              </w:rPr>
            </w:pPr>
          </w:p>
          <w:p w14:paraId="257BBEEE"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Health services Management (HSM)</w:t>
            </w:r>
          </w:p>
          <w:p w14:paraId="1758819C" w14:textId="77777777" w:rsidR="00693994" w:rsidRDefault="00693994" w:rsidP="001B0413">
            <w:pPr>
              <w:contextualSpacing/>
              <w:rPr>
                <w:rFonts w:asciiTheme="majorBidi" w:hAnsiTheme="majorBidi" w:cstheme="majorBidi"/>
              </w:rPr>
            </w:pPr>
            <w:r w:rsidRPr="0090752E">
              <w:rPr>
                <w:rFonts w:asciiTheme="majorBidi" w:hAnsiTheme="majorBidi" w:cstheme="majorBidi"/>
              </w:rPr>
              <w:t xml:space="preserve">Dr. Rania </w:t>
            </w:r>
            <w:proofErr w:type="spellStart"/>
            <w:r w:rsidRPr="0090752E">
              <w:rPr>
                <w:rFonts w:asciiTheme="majorBidi" w:hAnsiTheme="majorBidi" w:cstheme="majorBidi"/>
              </w:rPr>
              <w:t>Albsoul</w:t>
            </w:r>
            <w:proofErr w:type="spellEnd"/>
          </w:p>
          <w:p w14:paraId="39710CA6" w14:textId="77777777" w:rsidR="00693994" w:rsidRDefault="00693994" w:rsidP="001B0413">
            <w:pPr>
              <w:contextualSpacing/>
              <w:rPr>
                <w:rFonts w:asciiTheme="majorBidi" w:hAnsiTheme="majorBidi" w:cstheme="majorBidi"/>
              </w:rPr>
            </w:pPr>
          </w:p>
          <w:p w14:paraId="40FF0104" w14:textId="77777777" w:rsidR="00693994" w:rsidRPr="00597900" w:rsidRDefault="00693994" w:rsidP="001B0413">
            <w:pPr>
              <w:contextualSpacing/>
              <w:rPr>
                <w:rFonts w:asciiTheme="majorBidi" w:hAnsiTheme="majorBidi" w:cstheme="majorBidi"/>
                <w:b/>
                <w:bCs/>
              </w:rPr>
            </w:pPr>
            <w:r w:rsidRPr="00597900">
              <w:rPr>
                <w:rFonts w:asciiTheme="majorBidi" w:hAnsiTheme="majorBidi" w:cstheme="majorBidi"/>
                <w:b/>
                <w:bCs/>
              </w:rPr>
              <w:t>Holiday: Monday 25/ 12</w:t>
            </w:r>
          </w:p>
        </w:tc>
      </w:tr>
      <w:tr w:rsidR="00693994" w:rsidRPr="0090752E" w14:paraId="1B8062F3" w14:textId="77777777" w:rsidTr="001B0413">
        <w:trPr>
          <w:trHeight w:val="1592"/>
        </w:trPr>
        <w:tc>
          <w:tcPr>
            <w:tcW w:w="2250" w:type="dxa"/>
          </w:tcPr>
          <w:p w14:paraId="76809BC1" w14:textId="77777777" w:rsidR="00693994" w:rsidRPr="00B36466" w:rsidRDefault="00693994" w:rsidP="001B0413">
            <w:pPr>
              <w:contextualSpacing/>
              <w:jc w:val="center"/>
              <w:rPr>
                <w:rFonts w:cstheme="minorHAnsi"/>
              </w:rPr>
            </w:pPr>
          </w:p>
          <w:p w14:paraId="3EE43925" w14:textId="77777777" w:rsidR="00693994" w:rsidRPr="00B36466" w:rsidRDefault="00693994" w:rsidP="001B0413">
            <w:pPr>
              <w:contextualSpacing/>
              <w:jc w:val="center"/>
              <w:rPr>
                <w:rFonts w:cstheme="minorHAnsi"/>
              </w:rPr>
            </w:pPr>
            <w:r w:rsidRPr="00B36466">
              <w:rPr>
                <w:rFonts w:cstheme="minorHAnsi"/>
              </w:rPr>
              <w:t>13</w:t>
            </w:r>
          </w:p>
          <w:p w14:paraId="547107FF" w14:textId="77777777" w:rsidR="00693994" w:rsidRPr="00B36466" w:rsidRDefault="00693994" w:rsidP="001B0413">
            <w:pPr>
              <w:contextualSpacing/>
              <w:jc w:val="center"/>
              <w:rPr>
                <w:rFonts w:cstheme="minorHAnsi"/>
              </w:rPr>
            </w:pPr>
          </w:p>
          <w:p w14:paraId="0F4CAD63" w14:textId="77777777" w:rsidR="00693994" w:rsidRPr="00B36466" w:rsidRDefault="00693994" w:rsidP="001B0413">
            <w:pPr>
              <w:contextualSpacing/>
              <w:rPr>
                <w:rFonts w:cstheme="minorHAnsi"/>
                <w:b/>
              </w:rPr>
            </w:pPr>
            <w:r w:rsidRPr="00B36466">
              <w:rPr>
                <w:rFonts w:cstheme="minorHAnsi"/>
                <w:b/>
              </w:rPr>
              <w:t>31/12/2023-</w:t>
            </w:r>
          </w:p>
          <w:p w14:paraId="0BA46A16" w14:textId="77777777" w:rsidR="00693994" w:rsidRPr="00B36466" w:rsidRDefault="00693994" w:rsidP="001B0413">
            <w:pPr>
              <w:contextualSpacing/>
              <w:rPr>
                <w:rFonts w:cstheme="minorHAnsi"/>
                <w:b/>
              </w:rPr>
            </w:pPr>
            <w:r w:rsidRPr="00B36466">
              <w:rPr>
                <w:rFonts w:cstheme="minorHAnsi"/>
                <w:b/>
              </w:rPr>
              <w:t>4/1/2024</w:t>
            </w:r>
          </w:p>
          <w:p w14:paraId="3D868D88" w14:textId="77777777" w:rsidR="00693994" w:rsidRPr="00B36466" w:rsidRDefault="00693994" w:rsidP="001B0413">
            <w:pPr>
              <w:contextualSpacing/>
              <w:rPr>
                <w:rFonts w:cstheme="minorHAnsi"/>
              </w:rPr>
            </w:pPr>
          </w:p>
        </w:tc>
        <w:tc>
          <w:tcPr>
            <w:tcW w:w="3420" w:type="dxa"/>
          </w:tcPr>
          <w:p w14:paraId="6DF07571" w14:textId="77777777" w:rsidR="00693994" w:rsidRPr="0090752E" w:rsidRDefault="00693994" w:rsidP="001B0413">
            <w:pPr>
              <w:contextualSpacing/>
              <w:rPr>
                <w:rFonts w:asciiTheme="majorBidi" w:hAnsiTheme="majorBidi" w:cstheme="majorBidi"/>
                <w:b/>
              </w:rPr>
            </w:pPr>
          </w:p>
          <w:p w14:paraId="3CD6647D"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Health services Management (HSM)</w:t>
            </w:r>
          </w:p>
          <w:p w14:paraId="07D9F3BE" w14:textId="77777777" w:rsidR="00693994" w:rsidRDefault="00693994" w:rsidP="001B0413">
            <w:pPr>
              <w:contextualSpacing/>
              <w:rPr>
                <w:rFonts w:asciiTheme="majorBidi" w:hAnsiTheme="majorBidi" w:cstheme="majorBidi"/>
              </w:rPr>
            </w:pPr>
            <w:r w:rsidRPr="0090752E">
              <w:rPr>
                <w:rFonts w:asciiTheme="majorBidi" w:hAnsiTheme="majorBidi" w:cstheme="majorBidi"/>
              </w:rPr>
              <w:t xml:space="preserve">Dr. Rania </w:t>
            </w:r>
            <w:proofErr w:type="spellStart"/>
            <w:r w:rsidRPr="0090752E">
              <w:rPr>
                <w:rFonts w:asciiTheme="majorBidi" w:hAnsiTheme="majorBidi" w:cstheme="majorBidi"/>
              </w:rPr>
              <w:t>Albsoul</w:t>
            </w:r>
            <w:proofErr w:type="spellEnd"/>
          </w:p>
          <w:p w14:paraId="4F687BD1" w14:textId="77777777" w:rsidR="00693994" w:rsidRDefault="00693994" w:rsidP="001B0413">
            <w:pPr>
              <w:contextualSpacing/>
              <w:rPr>
                <w:rFonts w:asciiTheme="majorBidi" w:hAnsiTheme="majorBidi" w:cstheme="majorBidi"/>
              </w:rPr>
            </w:pPr>
          </w:p>
          <w:p w14:paraId="7662D8D0" w14:textId="77777777" w:rsidR="00693994" w:rsidRPr="0090752E" w:rsidRDefault="00693994" w:rsidP="001B0413">
            <w:pPr>
              <w:contextualSpacing/>
              <w:rPr>
                <w:rFonts w:asciiTheme="majorBidi" w:hAnsiTheme="majorBidi" w:cstheme="majorBidi"/>
              </w:rPr>
            </w:pPr>
            <w:r w:rsidRPr="00597900">
              <w:rPr>
                <w:rFonts w:asciiTheme="majorBidi" w:hAnsiTheme="majorBidi" w:cstheme="majorBidi"/>
                <w:b/>
                <w:bCs/>
              </w:rPr>
              <w:t xml:space="preserve">Holiday: Monday </w:t>
            </w:r>
            <w:r>
              <w:rPr>
                <w:rFonts w:asciiTheme="majorBidi" w:hAnsiTheme="majorBidi" w:cstheme="majorBidi"/>
                <w:b/>
                <w:bCs/>
              </w:rPr>
              <w:t>1/ 1</w:t>
            </w:r>
          </w:p>
        </w:tc>
        <w:tc>
          <w:tcPr>
            <w:tcW w:w="3420" w:type="dxa"/>
          </w:tcPr>
          <w:p w14:paraId="4924A63D" w14:textId="77777777" w:rsidR="00693994" w:rsidRDefault="00693994" w:rsidP="001B0413">
            <w:pPr>
              <w:contextualSpacing/>
              <w:rPr>
                <w:rFonts w:asciiTheme="majorBidi" w:hAnsiTheme="majorBidi" w:cstheme="majorBidi"/>
                <w:b/>
              </w:rPr>
            </w:pPr>
          </w:p>
          <w:p w14:paraId="1E0A439C"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rPr>
              <w:t>Maternal and Child Health (MCH)-2</w:t>
            </w:r>
          </w:p>
          <w:p w14:paraId="0AD07C29" w14:textId="77777777" w:rsidR="00693994" w:rsidRDefault="00693994" w:rsidP="001B0413">
            <w:pPr>
              <w:contextualSpacing/>
              <w:rPr>
                <w:rFonts w:asciiTheme="majorBidi" w:hAnsiTheme="majorBidi" w:cstheme="majorBidi"/>
              </w:rPr>
            </w:pPr>
            <w:r>
              <w:rPr>
                <w:rFonts w:asciiTheme="majorBidi" w:hAnsiTheme="majorBidi" w:cstheme="majorBidi"/>
              </w:rPr>
              <w:t xml:space="preserve">Dr. </w:t>
            </w:r>
            <w:proofErr w:type="spellStart"/>
            <w:r>
              <w:rPr>
                <w:rFonts w:asciiTheme="majorBidi" w:hAnsiTheme="majorBidi" w:cstheme="majorBidi"/>
              </w:rPr>
              <w:t>Ruba</w:t>
            </w:r>
            <w:proofErr w:type="spellEnd"/>
            <w:r>
              <w:rPr>
                <w:rFonts w:asciiTheme="majorBidi" w:hAnsiTheme="majorBidi" w:cstheme="majorBidi"/>
              </w:rPr>
              <w:t xml:space="preserve"> </w:t>
            </w:r>
          </w:p>
          <w:p w14:paraId="7B37E51E" w14:textId="77777777" w:rsidR="00693994" w:rsidRDefault="00693994" w:rsidP="001B0413">
            <w:pPr>
              <w:contextualSpacing/>
              <w:rPr>
                <w:rFonts w:asciiTheme="majorBidi" w:hAnsiTheme="majorBidi" w:cstheme="majorBidi"/>
              </w:rPr>
            </w:pPr>
          </w:p>
          <w:p w14:paraId="2A5DA0E4" w14:textId="77777777" w:rsidR="00693994" w:rsidRDefault="00693994" w:rsidP="001B0413">
            <w:pPr>
              <w:contextualSpacing/>
              <w:rPr>
                <w:rFonts w:asciiTheme="majorBidi" w:hAnsiTheme="majorBidi" w:cstheme="majorBidi"/>
              </w:rPr>
            </w:pPr>
          </w:p>
          <w:p w14:paraId="64F2215E" w14:textId="77777777" w:rsidR="00693994" w:rsidRDefault="00693994" w:rsidP="001B0413">
            <w:pPr>
              <w:contextualSpacing/>
              <w:rPr>
                <w:rFonts w:asciiTheme="majorBidi" w:hAnsiTheme="majorBidi" w:cstheme="majorBidi"/>
                <w:b/>
              </w:rPr>
            </w:pPr>
            <w:r w:rsidRPr="00597900">
              <w:rPr>
                <w:rFonts w:asciiTheme="majorBidi" w:hAnsiTheme="majorBidi" w:cstheme="majorBidi"/>
                <w:b/>
                <w:bCs/>
              </w:rPr>
              <w:t xml:space="preserve">Holiday: Monday </w:t>
            </w:r>
            <w:r>
              <w:rPr>
                <w:rFonts w:asciiTheme="majorBidi" w:hAnsiTheme="majorBidi" w:cstheme="majorBidi"/>
                <w:b/>
                <w:bCs/>
              </w:rPr>
              <w:t>1/ 1</w:t>
            </w:r>
          </w:p>
          <w:p w14:paraId="37F70B7C" w14:textId="77777777" w:rsidR="00693994" w:rsidRPr="00D87622" w:rsidRDefault="00693994" w:rsidP="001B0413">
            <w:pPr>
              <w:contextualSpacing/>
              <w:rPr>
                <w:rFonts w:asciiTheme="majorBidi" w:hAnsiTheme="majorBidi" w:cstheme="majorBidi"/>
              </w:rPr>
            </w:pPr>
          </w:p>
        </w:tc>
      </w:tr>
      <w:tr w:rsidR="00693994" w:rsidRPr="0090752E" w14:paraId="64661E3E" w14:textId="77777777" w:rsidTr="001B0413">
        <w:trPr>
          <w:trHeight w:val="1034"/>
        </w:trPr>
        <w:tc>
          <w:tcPr>
            <w:tcW w:w="2250" w:type="dxa"/>
          </w:tcPr>
          <w:p w14:paraId="2760C205" w14:textId="77777777" w:rsidR="00693994" w:rsidRPr="00B36466" w:rsidRDefault="00693994" w:rsidP="001B0413">
            <w:pPr>
              <w:contextualSpacing/>
              <w:jc w:val="center"/>
              <w:rPr>
                <w:rFonts w:cstheme="minorHAnsi"/>
              </w:rPr>
            </w:pPr>
            <w:r w:rsidRPr="00B36466">
              <w:rPr>
                <w:rFonts w:cstheme="minorHAnsi"/>
              </w:rPr>
              <w:t>14</w:t>
            </w:r>
          </w:p>
          <w:p w14:paraId="46000711" w14:textId="77777777" w:rsidR="00693994" w:rsidRPr="00B36466" w:rsidRDefault="00693994" w:rsidP="001B0413">
            <w:pPr>
              <w:contextualSpacing/>
              <w:jc w:val="center"/>
              <w:rPr>
                <w:rFonts w:cstheme="minorHAnsi"/>
              </w:rPr>
            </w:pPr>
          </w:p>
          <w:p w14:paraId="0A1BFB6F" w14:textId="77777777" w:rsidR="00693994" w:rsidRPr="00B36466" w:rsidRDefault="00693994" w:rsidP="001B0413">
            <w:pPr>
              <w:contextualSpacing/>
              <w:rPr>
                <w:rFonts w:cstheme="minorHAnsi"/>
                <w:b/>
              </w:rPr>
            </w:pPr>
            <w:r w:rsidRPr="00B36466">
              <w:rPr>
                <w:rFonts w:cstheme="minorHAnsi"/>
                <w:b/>
              </w:rPr>
              <w:t>7/1/20224</w:t>
            </w:r>
          </w:p>
          <w:p w14:paraId="6E898625" w14:textId="77777777" w:rsidR="00693994" w:rsidRPr="00B36466" w:rsidRDefault="00693994" w:rsidP="001B0413">
            <w:pPr>
              <w:contextualSpacing/>
              <w:rPr>
                <w:rFonts w:cstheme="minorHAnsi"/>
              </w:rPr>
            </w:pPr>
            <w:r w:rsidRPr="00B36466">
              <w:rPr>
                <w:rFonts w:cstheme="minorHAnsi"/>
                <w:b/>
              </w:rPr>
              <w:t>11/1/2024</w:t>
            </w:r>
          </w:p>
        </w:tc>
        <w:tc>
          <w:tcPr>
            <w:tcW w:w="3420" w:type="dxa"/>
          </w:tcPr>
          <w:p w14:paraId="2CEC3BD1" w14:textId="77777777" w:rsidR="00693994" w:rsidRPr="0090752E" w:rsidRDefault="00693994" w:rsidP="001B0413">
            <w:pPr>
              <w:contextualSpacing/>
              <w:rPr>
                <w:rFonts w:asciiTheme="majorBidi" w:hAnsiTheme="majorBidi" w:cstheme="majorBidi"/>
                <w:b/>
                <w:sz w:val="24"/>
              </w:rPr>
            </w:pPr>
          </w:p>
          <w:p w14:paraId="7DBF9CDC" w14:textId="77777777" w:rsidR="00693994" w:rsidRDefault="00693994" w:rsidP="001B0413">
            <w:pPr>
              <w:contextualSpacing/>
              <w:rPr>
                <w:rFonts w:asciiTheme="majorBidi" w:hAnsiTheme="majorBidi" w:cstheme="majorBidi"/>
                <w:b/>
                <w:sz w:val="24"/>
              </w:rPr>
            </w:pPr>
            <w:r w:rsidRPr="0090752E">
              <w:rPr>
                <w:rFonts w:asciiTheme="majorBidi" w:hAnsiTheme="majorBidi" w:cstheme="majorBidi"/>
                <w:b/>
                <w:sz w:val="24"/>
              </w:rPr>
              <w:t>Revision</w:t>
            </w:r>
          </w:p>
          <w:p w14:paraId="3AF19F41" w14:textId="77777777" w:rsidR="00693994" w:rsidRPr="00F944F0" w:rsidRDefault="00693994" w:rsidP="001B0413">
            <w:pPr>
              <w:contextualSpacing/>
              <w:rPr>
                <w:rFonts w:asciiTheme="majorBidi" w:hAnsiTheme="majorBidi" w:cstheme="majorBidi"/>
                <w:bCs/>
              </w:rPr>
            </w:pPr>
            <w:r w:rsidRPr="00F944F0">
              <w:rPr>
                <w:rFonts w:asciiTheme="majorBidi" w:hAnsiTheme="majorBidi" w:cstheme="majorBidi"/>
                <w:bCs/>
                <w:sz w:val="24"/>
              </w:rPr>
              <w:t>All instructors</w:t>
            </w:r>
          </w:p>
        </w:tc>
        <w:tc>
          <w:tcPr>
            <w:tcW w:w="3420" w:type="dxa"/>
          </w:tcPr>
          <w:p w14:paraId="627759DA" w14:textId="77777777" w:rsidR="00693994" w:rsidRPr="0090752E" w:rsidRDefault="00693994" w:rsidP="001B0413">
            <w:pPr>
              <w:contextualSpacing/>
              <w:rPr>
                <w:rFonts w:asciiTheme="majorBidi" w:hAnsiTheme="majorBidi" w:cstheme="majorBidi"/>
                <w:b/>
                <w:sz w:val="24"/>
              </w:rPr>
            </w:pPr>
          </w:p>
          <w:p w14:paraId="17BEE6DA" w14:textId="77777777" w:rsidR="00693994" w:rsidRDefault="00693994" w:rsidP="001B0413">
            <w:pPr>
              <w:contextualSpacing/>
              <w:rPr>
                <w:rFonts w:asciiTheme="majorBidi" w:hAnsiTheme="majorBidi" w:cstheme="majorBidi"/>
                <w:b/>
                <w:sz w:val="24"/>
              </w:rPr>
            </w:pPr>
            <w:r w:rsidRPr="0090752E">
              <w:rPr>
                <w:rFonts w:asciiTheme="majorBidi" w:hAnsiTheme="majorBidi" w:cstheme="majorBidi"/>
                <w:b/>
                <w:sz w:val="24"/>
              </w:rPr>
              <w:t>Revision</w:t>
            </w:r>
          </w:p>
          <w:p w14:paraId="11AAE6D4" w14:textId="77777777" w:rsidR="00693994" w:rsidRPr="00F944F0" w:rsidRDefault="00693994" w:rsidP="001B0413">
            <w:pPr>
              <w:contextualSpacing/>
              <w:rPr>
                <w:rFonts w:asciiTheme="majorBidi" w:hAnsiTheme="majorBidi" w:cstheme="majorBidi"/>
                <w:bCs/>
              </w:rPr>
            </w:pPr>
            <w:r w:rsidRPr="00F944F0">
              <w:rPr>
                <w:rFonts w:asciiTheme="majorBidi" w:hAnsiTheme="majorBidi" w:cstheme="majorBidi"/>
                <w:bCs/>
                <w:sz w:val="24"/>
              </w:rPr>
              <w:t>All instructors</w:t>
            </w:r>
          </w:p>
        </w:tc>
      </w:tr>
      <w:tr w:rsidR="00693994" w:rsidRPr="0090752E" w14:paraId="5A0AC576" w14:textId="77777777" w:rsidTr="001B0413">
        <w:trPr>
          <w:trHeight w:val="863"/>
        </w:trPr>
        <w:tc>
          <w:tcPr>
            <w:tcW w:w="2250" w:type="dxa"/>
          </w:tcPr>
          <w:p w14:paraId="3CA31873" w14:textId="77777777" w:rsidR="00693994" w:rsidRPr="00B36466" w:rsidRDefault="00693994" w:rsidP="001B0413">
            <w:pPr>
              <w:contextualSpacing/>
              <w:jc w:val="center"/>
              <w:rPr>
                <w:rFonts w:cstheme="minorHAnsi"/>
              </w:rPr>
            </w:pPr>
            <w:r w:rsidRPr="00B36466">
              <w:rPr>
                <w:rFonts w:cstheme="minorHAnsi"/>
              </w:rPr>
              <w:t>15</w:t>
            </w:r>
          </w:p>
          <w:p w14:paraId="57EDCB25" w14:textId="77777777" w:rsidR="00693994" w:rsidRPr="00B36466" w:rsidRDefault="00693994" w:rsidP="001B0413">
            <w:pPr>
              <w:contextualSpacing/>
              <w:rPr>
                <w:rFonts w:cstheme="minorHAnsi"/>
              </w:rPr>
            </w:pPr>
          </w:p>
          <w:p w14:paraId="58971C56" w14:textId="77777777" w:rsidR="00693994" w:rsidRPr="00B36466" w:rsidRDefault="00693994" w:rsidP="001B0413">
            <w:pPr>
              <w:contextualSpacing/>
              <w:rPr>
                <w:rFonts w:cstheme="minorHAnsi"/>
                <w:b/>
              </w:rPr>
            </w:pPr>
            <w:r w:rsidRPr="00B36466">
              <w:rPr>
                <w:rFonts w:cstheme="minorHAnsi"/>
                <w:b/>
              </w:rPr>
              <w:t>14/1/2024-</w:t>
            </w:r>
          </w:p>
          <w:p w14:paraId="3826FD8A" w14:textId="77777777" w:rsidR="00693994" w:rsidRPr="00B36466" w:rsidRDefault="00693994" w:rsidP="001B0413">
            <w:pPr>
              <w:contextualSpacing/>
              <w:rPr>
                <w:rFonts w:cstheme="minorHAnsi"/>
                <w:b/>
              </w:rPr>
            </w:pPr>
            <w:r w:rsidRPr="00B36466">
              <w:rPr>
                <w:rFonts w:cstheme="minorHAnsi"/>
                <w:b/>
              </w:rPr>
              <w:t>18/1/2024</w:t>
            </w:r>
          </w:p>
          <w:p w14:paraId="4AD958FF" w14:textId="77777777" w:rsidR="00693994" w:rsidRPr="00B36466" w:rsidRDefault="00693994" w:rsidP="001B0413">
            <w:pPr>
              <w:contextualSpacing/>
              <w:jc w:val="center"/>
              <w:rPr>
                <w:rFonts w:cstheme="minorHAnsi"/>
              </w:rPr>
            </w:pPr>
          </w:p>
        </w:tc>
        <w:tc>
          <w:tcPr>
            <w:tcW w:w="3420" w:type="dxa"/>
          </w:tcPr>
          <w:p w14:paraId="0F37FB84" w14:textId="77777777" w:rsidR="00693994" w:rsidRPr="0090752E" w:rsidRDefault="00693994" w:rsidP="001B0413">
            <w:pPr>
              <w:contextualSpacing/>
              <w:rPr>
                <w:rFonts w:asciiTheme="majorBidi" w:hAnsiTheme="majorBidi" w:cstheme="majorBidi"/>
                <w:b/>
                <w:sz w:val="24"/>
              </w:rPr>
            </w:pPr>
          </w:p>
          <w:p w14:paraId="71B8B85D"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sz w:val="24"/>
              </w:rPr>
              <w:t>Final Exam</w:t>
            </w:r>
          </w:p>
        </w:tc>
        <w:tc>
          <w:tcPr>
            <w:tcW w:w="3420" w:type="dxa"/>
          </w:tcPr>
          <w:p w14:paraId="5685B794" w14:textId="77777777" w:rsidR="00693994" w:rsidRPr="0090752E" w:rsidRDefault="00693994" w:rsidP="001B0413">
            <w:pPr>
              <w:contextualSpacing/>
              <w:rPr>
                <w:rFonts w:asciiTheme="majorBidi" w:hAnsiTheme="majorBidi" w:cstheme="majorBidi"/>
                <w:b/>
                <w:sz w:val="24"/>
              </w:rPr>
            </w:pPr>
          </w:p>
          <w:p w14:paraId="62E082E7" w14:textId="77777777" w:rsidR="00693994" w:rsidRPr="0090752E" w:rsidRDefault="00693994" w:rsidP="001B0413">
            <w:pPr>
              <w:contextualSpacing/>
              <w:rPr>
                <w:rFonts w:asciiTheme="majorBidi" w:hAnsiTheme="majorBidi" w:cstheme="majorBidi"/>
                <w:b/>
              </w:rPr>
            </w:pPr>
            <w:r w:rsidRPr="0090752E">
              <w:rPr>
                <w:rFonts w:asciiTheme="majorBidi" w:hAnsiTheme="majorBidi" w:cstheme="majorBidi"/>
                <w:b/>
                <w:sz w:val="24"/>
              </w:rPr>
              <w:t>Final Exam</w:t>
            </w:r>
          </w:p>
        </w:tc>
      </w:tr>
    </w:tbl>
    <w:p w14:paraId="6A462F22" w14:textId="77777777" w:rsidR="00693994" w:rsidRDefault="00693994" w:rsidP="00693994">
      <w:pPr>
        <w:spacing w:after="0" w:line="240" w:lineRule="auto"/>
      </w:pPr>
    </w:p>
    <w:p w14:paraId="218B2171" w14:textId="77777777" w:rsidR="00693994" w:rsidRDefault="00693994" w:rsidP="00693994">
      <w:pPr>
        <w:spacing w:after="0" w:line="240" w:lineRule="auto"/>
      </w:pPr>
    </w:p>
    <w:p w14:paraId="718EA9B7" w14:textId="77777777" w:rsidR="00693994" w:rsidRDefault="00693994" w:rsidP="00693994">
      <w:pPr>
        <w:spacing w:after="0" w:line="240" w:lineRule="auto"/>
      </w:pPr>
    </w:p>
    <w:p w14:paraId="0911BE21" w14:textId="77777777" w:rsidR="00693994" w:rsidRDefault="00693994" w:rsidP="00693994">
      <w:pPr>
        <w:spacing w:after="0" w:line="240" w:lineRule="auto"/>
      </w:pPr>
    </w:p>
    <w:p w14:paraId="08B7BA27" w14:textId="77777777" w:rsidR="00693994" w:rsidRDefault="00693994" w:rsidP="00693994">
      <w:pPr>
        <w:spacing w:after="0" w:line="240" w:lineRule="auto"/>
      </w:pPr>
    </w:p>
    <w:p w14:paraId="41CE5A26" w14:textId="5BD77B69" w:rsidR="00E20E0F" w:rsidRDefault="00E20E0F" w:rsidP="00932DE9">
      <w:pPr>
        <w:ind w:left="-810"/>
        <w:rPr>
          <w:rFonts w:asciiTheme="majorBidi" w:hAnsiTheme="majorBidi" w:cstheme="majorBidi"/>
          <w:b/>
          <w:bCs/>
          <w:sz w:val="24"/>
        </w:rPr>
      </w:pPr>
    </w:p>
    <w:p w14:paraId="1646E06C" w14:textId="79584A18" w:rsidR="00442FB4" w:rsidRPr="0090752E" w:rsidRDefault="00442FB4" w:rsidP="007C420D">
      <w:pPr>
        <w:rPr>
          <w:rFonts w:asciiTheme="majorBidi" w:hAnsiTheme="majorBidi" w:cstheme="majorBidi"/>
          <w:b/>
          <w:bCs/>
          <w:sz w:val="24"/>
        </w:rPr>
      </w:pPr>
    </w:p>
    <w:tbl>
      <w:tblPr>
        <w:tblW w:w="10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016"/>
      </w:tblGrid>
      <w:tr w:rsidR="00932DE9" w:rsidRPr="0090752E" w14:paraId="075298CA" w14:textId="77777777" w:rsidTr="003D7408">
        <w:trPr>
          <w:trHeight w:val="1506"/>
          <w:jc w:val="center"/>
        </w:trPr>
        <w:tc>
          <w:tcPr>
            <w:tcW w:w="10016" w:type="dxa"/>
          </w:tcPr>
          <w:p w14:paraId="40E031F3" w14:textId="77777777" w:rsidR="00932DE9" w:rsidRPr="0090752E" w:rsidRDefault="00932DE9" w:rsidP="00EC0CD2">
            <w:pPr>
              <w:rPr>
                <w:rFonts w:asciiTheme="majorBidi" w:hAnsiTheme="majorBidi" w:cstheme="majorBidi"/>
                <w:sz w:val="24"/>
              </w:rPr>
            </w:pPr>
          </w:p>
          <w:tbl>
            <w:tblPr>
              <w:tblW w:w="9971" w:type="dxa"/>
              <w:tblLayout w:type="fixed"/>
              <w:tblLook w:val="04A0" w:firstRow="1" w:lastRow="0" w:firstColumn="1" w:lastColumn="0" w:noHBand="0" w:noVBand="1"/>
            </w:tblPr>
            <w:tblGrid>
              <w:gridCol w:w="730"/>
              <w:gridCol w:w="810"/>
              <w:gridCol w:w="2700"/>
              <w:gridCol w:w="810"/>
              <w:gridCol w:w="1080"/>
              <w:gridCol w:w="900"/>
              <w:gridCol w:w="1350"/>
              <w:gridCol w:w="810"/>
              <w:gridCol w:w="781"/>
            </w:tblGrid>
            <w:tr w:rsidR="003D7408" w:rsidRPr="0090752E" w14:paraId="7E448726" w14:textId="77777777" w:rsidTr="002A5A72">
              <w:trPr>
                <w:trHeight w:val="944"/>
                <w:tblHeader/>
              </w:trPr>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90AF8" w14:textId="77777777" w:rsidR="003D7408" w:rsidRPr="0090752E" w:rsidRDefault="003D7408" w:rsidP="00EC0CD2">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Week</w:t>
                  </w:r>
                </w:p>
              </w:tc>
              <w:tc>
                <w:tcPr>
                  <w:tcW w:w="810" w:type="dxa"/>
                  <w:tcBorders>
                    <w:top w:val="single" w:sz="4" w:space="0" w:color="auto"/>
                    <w:left w:val="nil"/>
                    <w:bottom w:val="single" w:sz="4" w:space="0" w:color="auto"/>
                    <w:right w:val="single" w:sz="4" w:space="0" w:color="auto"/>
                  </w:tcBorders>
                  <w:shd w:val="clear" w:color="auto" w:fill="auto"/>
                  <w:noWrap/>
                  <w:vAlign w:val="center"/>
                  <w:hideMark/>
                </w:tcPr>
                <w:p w14:paraId="4E56C82D" w14:textId="77777777" w:rsidR="003D7408" w:rsidRPr="0090752E" w:rsidRDefault="003D7408" w:rsidP="00EC0CD2">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Lecture</w:t>
                  </w:r>
                </w:p>
              </w:tc>
              <w:tc>
                <w:tcPr>
                  <w:tcW w:w="2700" w:type="dxa"/>
                  <w:tcBorders>
                    <w:top w:val="single" w:sz="4" w:space="0" w:color="auto"/>
                    <w:left w:val="nil"/>
                    <w:bottom w:val="single" w:sz="4" w:space="0" w:color="auto"/>
                    <w:right w:val="single" w:sz="4" w:space="0" w:color="auto"/>
                  </w:tcBorders>
                  <w:shd w:val="clear" w:color="auto" w:fill="auto"/>
                  <w:noWrap/>
                  <w:vAlign w:val="center"/>
                  <w:hideMark/>
                </w:tcPr>
                <w:p w14:paraId="724A3864" w14:textId="77777777" w:rsidR="003D7408" w:rsidRPr="0090752E" w:rsidRDefault="003D7408" w:rsidP="00EC0CD2">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Topic</w:t>
                  </w:r>
                </w:p>
              </w:tc>
              <w:tc>
                <w:tcPr>
                  <w:tcW w:w="810" w:type="dxa"/>
                  <w:tcBorders>
                    <w:top w:val="single" w:sz="4" w:space="0" w:color="auto"/>
                    <w:left w:val="nil"/>
                    <w:bottom w:val="single" w:sz="4" w:space="0" w:color="auto"/>
                    <w:right w:val="single" w:sz="4" w:space="0" w:color="auto"/>
                  </w:tcBorders>
                </w:tcPr>
                <w:p w14:paraId="24625090" w14:textId="71083D66" w:rsidR="003D7408" w:rsidRPr="0090752E" w:rsidRDefault="00A06DF2" w:rsidP="00EC0CD2">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SLO</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95E14" w14:textId="15080E26" w:rsidR="003D7408" w:rsidRPr="0090752E" w:rsidRDefault="003D7408" w:rsidP="00A06DF2">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 xml:space="preserve">Learning </w:t>
                  </w:r>
                  <w:r w:rsidR="00A06DF2" w:rsidRPr="0090752E">
                    <w:rPr>
                      <w:rFonts w:asciiTheme="majorBidi" w:hAnsiTheme="majorBidi" w:cstheme="majorBidi"/>
                      <w:b/>
                      <w:bCs/>
                      <w:color w:val="000000"/>
                      <w:sz w:val="17"/>
                      <w:szCs w:val="17"/>
                    </w:rPr>
                    <w:t>Methods: (</w:t>
                  </w:r>
                  <w:r w:rsidRPr="0090752E">
                    <w:rPr>
                      <w:rFonts w:asciiTheme="majorBidi" w:hAnsiTheme="majorBidi" w:cstheme="majorBidi"/>
                      <w:b/>
                      <w:bCs/>
                      <w:color w:val="000000"/>
                      <w:sz w:val="17"/>
                      <w:szCs w:val="17"/>
                    </w:rPr>
                    <w:t xml:space="preserve">Face to </w:t>
                  </w:r>
                  <w:r w:rsidR="00125D07" w:rsidRPr="0090752E">
                    <w:rPr>
                      <w:rFonts w:asciiTheme="majorBidi" w:hAnsiTheme="majorBidi" w:cstheme="majorBidi"/>
                      <w:b/>
                      <w:bCs/>
                      <w:color w:val="000000"/>
                      <w:sz w:val="17"/>
                      <w:szCs w:val="17"/>
                    </w:rPr>
                    <w:t>F</w:t>
                  </w:r>
                  <w:r w:rsidRPr="0090752E">
                    <w:rPr>
                      <w:rFonts w:asciiTheme="majorBidi" w:hAnsiTheme="majorBidi" w:cstheme="majorBidi"/>
                      <w:b/>
                      <w:bCs/>
                      <w:color w:val="000000"/>
                      <w:sz w:val="17"/>
                      <w:szCs w:val="17"/>
                    </w:rPr>
                    <w:t>ace</w:t>
                  </w:r>
                  <w:r w:rsidR="00A06DF2" w:rsidRPr="0090752E">
                    <w:rPr>
                      <w:rFonts w:asciiTheme="majorBidi" w:hAnsiTheme="majorBidi" w:cstheme="majorBidi"/>
                      <w:b/>
                      <w:bCs/>
                      <w:color w:val="000000"/>
                      <w:sz w:val="17"/>
                      <w:szCs w:val="17"/>
                    </w:rPr>
                    <w:t xml:space="preserve"> </w:t>
                  </w:r>
                  <w:r w:rsidRPr="0090752E">
                    <w:rPr>
                      <w:rFonts w:asciiTheme="majorBidi" w:hAnsiTheme="majorBidi" w:cstheme="majorBidi"/>
                      <w:b/>
                      <w:bCs/>
                      <w:color w:val="000000"/>
                      <w:sz w:val="17"/>
                      <w:szCs w:val="17"/>
                    </w:rPr>
                    <w:t xml:space="preserve">/Blended/ Fully </w:t>
                  </w:r>
                  <w:r w:rsidR="008F424B" w:rsidRPr="0090752E">
                    <w:rPr>
                      <w:rFonts w:asciiTheme="majorBidi" w:hAnsiTheme="majorBidi" w:cstheme="majorBidi"/>
                      <w:b/>
                      <w:bCs/>
                      <w:color w:val="000000"/>
                      <w:sz w:val="17"/>
                      <w:szCs w:val="17"/>
                    </w:rPr>
                    <w:t>O</w:t>
                  </w:r>
                  <w:r w:rsidR="00A06DF2" w:rsidRPr="0090752E">
                    <w:rPr>
                      <w:rFonts w:asciiTheme="majorBidi" w:hAnsiTheme="majorBidi" w:cstheme="majorBidi"/>
                      <w:b/>
                      <w:bCs/>
                      <w:color w:val="000000"/>
                      <w:sz w:val="17"/>
                      <w:szCs w:val="17"/>
                    </w:rPr>
                    <w:t>nline)</w:t>
                  </w:r>
                </w:p>
              </w:tc>
              <w:tc>
                <w:tcPr>
                  <w:tcW w:w="900" w:type="dxa"/>
                  <w:tcBorders>
                    <w:top w:val="single" w:sz="4" w:space="0" w:color="auto"/>
                    <w:left w:val="single" w:sz="4" w:space="0" w:color="auto"/>
                    <w:bottom w:val="single" w:sz="4" w:space="0" w:color="auto"/>
                    <w:right w:val="single" w:sz="4" w:space="0" w:color="auto"/>
                  </w:tcBorders>
                </w:tcPr>
                <w:p w14:paraId="645B2730" w14:textId="78CC4F9F" w:rsidR="003D7408" w:rsidRPr="0090752E" w:rsidRDefault="003D7408" w:rsidP="00EC0CD2">
                  <w:pPr>
                    <w:jc w:val="center"/>
                    <w:rPr>
                      <w:rFonts w:asciiTheme="majorBidi" w:hAnsiTheme="majorBidi" w:cstheme="majorBidi"/>
                      <w:b/>
                      <w:bCs/>
                      <w:color w:val="000000"/>
                      <w:sz w:val="17"/>
                      <w:szCs w:val="17"/>
                    </w:rPr>
                  </w:pPr>
                  <w:proofErr w:type="spellStart"/>
                  <w:r w:rsidRPr="0090752E">
                    <w:rPr>
                      <w:rFonts w:asciiTheme="majorBidi" w:hAnsiTheme="majorBidi" w:cstheme="majorBidi"/>
                      <w:b/>
                      <w:bCs/>
                      <w:color w:val="000000"/>
                      <w:sz w:val="17"/>
                      <w:szCs w:val="17"/>
                    </w:rPr>
                    <w:t>Platf</w:t>
                  </w:r>
                  <w:r w:rsidR="007E41E9" w:rsidRPr="0090752E">
                    <w:rPr>
                      <w:rFonts w:asciiTheme="majorBidi" w:hAnsiTheme="majorBidi" w:cstheme="majorBidi"/>
                      <w:b/>
                      <w:bCs/>
                      <w:color w:val="000000"/>
                      <w:sz w:val="17"/>
                      <w:szCs w:val="17"/>
                    </w:rPr>
                    <w:t>-</w:t>
                  </w:r>
                  <w:r w:rsidRPr="0090752E">
                    <w:rPr>
                      <w:rFonts w:asciiTheme="majorBidi" w:hAnsiTheme="majorBidi" w:cstheme="majorBidi"/>
                      <w:b/>
                      <w:bCs/>
                      <w:color w:val="000000"/>
                      <w:sz w:val="17"/>
                      <w:szCs w:val="17"/>
                    </w:rPr>
                    <w:t>orm</w:t>
                  </w:r>
                  <w:proofErr w:type="spellEnd"/>
                </w:p>
              </w:tc>
              <w:tc>
                <w:tcPr>
                  <w:tcW w:w="1350" w:type="dxa"/>
                  <w:tcBorders>
                    <w:top w:val="single" w:sz="4" w:space="0" w:color="auto"/>
                    <w:left w:val="single" w:sz="4" w:space="0" w:color="auto"/>
                    <w:bottom w:val="single" w:sz="4" w:space="0" w:color="auto"/>
                    <w:right w:val="single" w:sz="4" w:space="0" w:color="auto"/>
                  </w:tcBorders>
                </w:tcPr>
                <w:p w14:paraId="17FB5B4B" w14:textId="4F424128" w:rsidR="003D7408" w:rsidRPr="0090752E" w:rsidRDefault="003D7408" w:rsidP="00320386">
                  <w:pPr>
                    <w:jc w:val="center"/>
                    <w:rPr>
                      <w:rFonts w:asciiTheme="majorBidi" w:hAnsiTheme="majorBidi" w:cstheme="majorBidi"/>
                      <w:b/>
                      <w:bCs/>
                      <w:color w:val="000000"/>
                      <w:sz w:val="17"/>
                      <w:szCs w:val="17"/>
                    </w:rPr>
                  </w:pPr>
                  <w:r w:rsidRPr="0090752E">
                    <w:rPr>
                      <w:rFonts w:asciiTheme="majorBidi" w:hAnsiTheme="majorBidi" w:cstheme="majorBidi"/>
                      <w:b/>
                      <w:bCs/>
                      <w:color w:val="000000"/>
                      <w:sz w:val="17"/>
                      <w:szCs w:val="17"/>
                    </w:rPr>
                    <w:t>Synchronous</w:t>
                  </w:r>
                  <w:r w:rsidR="001F6B19" w:rsidRPr="0090752E">
                    <w:rPr>
                      <w:rFonts w:asciiTheme="majorBidi" w:hAnsiTheme="majorBidi" w:cstheme="majorBidi"/>
                      <w:b/>
                      <w:bCs/>
                      <w:color w:val="000000"/>
                      <w:sz w:val="17"/>
                      <w:szCs w:val="17"/>
                    </w:rPr>
                    <w:t xml:space="preserve"> </w:t>
                  </w:r>
                  <w:r w:rsidRPr="0090752E">
                    <w:rPr>
                      <w:rFonts w:asciiTheme="majorBidi" w:hAnsiTheme="majorBidi" w:cstheme="majorBidi"/>
                      <w:b/>
                      <w:bCs/>
                      <w:color w:val="000000"/>
                      <w:sz w:val="17"/>
                      <w:szCs w:val="17"/>
                    </w:rPr>
                    <w:t>/ Asynchronous</w:t>
                  </w:r>
                  <w:r w:rsidR="001F6B19" w:rsidRPr="0090752E">
                    <w:rPr>
                      <w:rFonts w:asciiTheme="majorBidi" w:hAnsiTheme="majorBidi" w:cstheme="majorBidi"/>
                      <w:b/>
                      <w:bCs/>
                      <w:color w:val="000000"/>
                      <w:sz w:val="17"/>
                      <w:szCs w:val="17"/>
                    </w:rPr>
                    <w:t xml:space="preserve"> Lecturing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A1394" w14:textId="588DFC60" w:rsidR="003D7408" w:rsidRPr="0090752E" w:rsidRDefault="003D7408" w:rsidP="00EC0CD2">
                  <w:pPr>
                    <w:jc w:val="center"/>
                    <w:rPr>
                      <w:rFonts w:asciiTheme="majorBidi" w:hAnsiTheme="majorBidi" w:cstheme="majorBidi"/>
                      <w:b/>
                      <w:bCs/>
                      <w:color w:val="000000"/>
                      <w:sz w:val="17"/>
                      <w:szCs w:val="17"/>
                    </w:rPr>
                  </w:pPr>
                  <w:proofErr w:type="spellStart"/>
                  <w:r w:rsidRPr="0090752E">
                    <w:rPr>
                      <w:rFonts w:asciiTheme="majorBidi" w:hAnsiTheme="majorBidi" w:cstheme="majorBidi"/>
                      <w:b/>
                      <w:bCs/>
                      <w:color w:val="000000"/>
                      <w:sz w:val="17"/>
                      <w:szCs w:val="17"/>
                    </w:rPr>
                    <w:t>Evaluati</w:t>
                  </w:r>
                  <w:proofErr w:type="spellEnd"/>
                  <w:r w:rsidR="007E41E9" w:rsidRPr="0090752E">
                    <w:rPr>
                      <w:rFonts w:asciiTheme="majorBidi" w:hAnsiTheme="majorBidi" w:cstheme="majorBidi"/>
                      <w:b/>
                      <w:bCs/>
                      <w:color w:val="000000"/>
                      <w:sz w:val="17"/>
                      <w:szCs w:val="17"/>
                    </w:rPr>
                    <w:t>-</w:t>
                  </w:r>
                  <w:r w:rsidRPr="0090752E">
                    <w:rPr>
                      <w:rFonts w:asciiTheme="majorBidi" w:hAnsiTheme="majorBidi" w:cstheme="majorBidi"/>
                      <w:b/>
                      <w:bCs/>
                      <w:color w:val="000000"/>
                      <w:sz w:val="17"/>
                      <w:szCs w:val="17"/>
                    </w:rPr>
                    <w:t>on Methods</w:t>
                  </w:r>
                </w:p>
              </w:tc>
              <w:tc>
                <w:tcPr>
                  <w:tcW w:w="781" w:type="dxa"/>
                  <w:tcBorders>
                    <w:top w:val="single" w:sz="4" w:space="0" w:color="auto"/>
                    <w:left w:val="nil"/>
                    <w:bottom w:val="single" w:sz="4" w:space="0" w:color="auto"/>
                    <w:right w:val="single" w:sz="4" w:space="0" w:color="auto"/>
                  </w:tcBorders>
                  <w:shd w:val="clear" w:color="auto" w:fill="auto"/>
                  <w:noWrap/>
                  <w:vAlign w:val="center"/>
                  <w:hideMark/>
                </w:tcPr>
                <w:p w14:paraId="4EFDEB9B" w14:textId="58AFFE54" w:rsidR="003D7408" w:rsidRPr="0090752E" w:rsidRDefault="003D7408" w:rsidP="007B21FF">
                  <w:pPr>
                    <w:rPr>
                      <w:rFonts w:asciiTheme="majorBidi" w:hAnsiTheme="majorBidi" w:cstheme="majorBidi"/>
                      <w:b/>
                      <w:bCs/>
                      <w:color w:val="000000"/>
                      <w:sz w:val="17"/>
                      <w:szCs w:val="17"/>
                    </w:rPr>
                  </w:pPr>
                  <w:proofErr w:type="spellStart"/>
                  <w:r w:rsidRPr="0090752E">
                    <w:rPr>
                      <w:rFonts w:asciiTheme="majorBidi" w:hAnsiTheme="majorBidi" w:cstheme="majorBidi"/>
                      <w:b/>
                      <w:bCs/>
                      <w:color w:val="000000"/>
                      <w:sz w:val="17"/>
                      <w:szCs w:val="17"/>
                    </w:rPr>
                    <w:t>Resou</w:t>
                  </w:r>
                  <w:r w:rsidR="007E41E9" w:rsidRPr="0090752E">
                    <w:rPr>
                      <w:rFonts w:asciiTheme="majorBidi" w:hAnsiTheme="majorBidi" w:cstheme="majorBidi"/>
                      <w:b/>
                      <w:bCs/>
                      <w:color w:val="000000"/>
                      <w:sz w:val="17"/>
                      <w:szCs w:val="17"/>
                    </w:rPr>
                    <w:t>-</w:t>
                  </w:r>
                  <w:r w:rsidRPr="0090752E">
                    <w:rPr>
                      <w:rFonts w:asciiTheme="majorBidi" w:hAnsiTheme="majorBidi" w:cstheme="majorBidi"/>
                      <w:b/>
                      <w:bCs/>
                      <w:color w:val="000000"/>
                      <w:sz w:val="17"/>
                      <w:szCs w:val="17"/>
                    </w:rPr>
                    <w:t>rce</w:t>
                  </w:r>
                  <w:r w:rsidR="007B21FF" w:rsidRPr="0090752E">
                    <w:rPr>
                      <w:rFonts w:asciiTheme="majorBidi" w:hAnsiTheme="majorBidi" w:cstheme="majorBidi"/>
                      <w:b/>
                      <w:bCs/>
                      <w:color w:val="000000"/>
                      <w:sz w:val="17"/>
                      <w:szCs w:val="17"/>
                    </w:rPr>
                    <w:t>s</w:t>
                  </w:r>
                  <w:proofErr w:type="spellEnd"/>
                </w:p>
              </w:tc>
            </w:tr>
            <w:tr w:rsidR="003D7408" w:rsidRPr="0090752E" w14:paraId="26CAA211"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601C7F3" w14:textId="77777777" w:rsidR="003D7408" w:rsidRPr="0090752E" w:rsidRDefault="003D7408" w:rsidP="00EC0CD2">
                  <w:pPr>
                    <w:jc w:val="center"/>
                    <w:rPr>
                      <w:rFonts w:asciiTheme="majorBidi" w:hAnsiTheme="majorBidi" w:cstheme="majorBidi"/>
                      <w:color w:val="000000"/>
                    </w:rPr>
                  </w:pPr>
                  <w:r w:rsidRPr="0090752E">
                    <w:rPr>
                      <w:rFonts w:asciiTheme="majorBidi" w:hAnsiTheme="majorBidi" w:cstheme="majorBidi"/>
                      <w:color w:val="000000"/>
                    </w:rPr>
                    <w:t>1</w:t>
                  </w:r>
                </w:p>
              </w:tc>
              <w:tc>
                <w:tcPr>
                  <w:tcW w:w="810" w:type="dxa"/>
                  <w:tcBorders>
                    <w:top w:val="nil"/>
                    <w:left w:val="nil"/>
                    <w:bottom w:val="single" w:sz="4" w:space="0" w:color="auto"/>
                    <w:right w:val="single" w:sz="4" w:space="0" w:color="auto"/>
                  </w:tcBorders>
                  <w:shd w:val="clear" w:color="auto" w:fill="auto"/>
                  <w:noWrap/>
                  <w:vAlign w:val="center"/>
                  <w:hideMark/>
                </w:tcPr>
                <w:p w14:paraId="2D607498" w14:textId="77777777" w:rsidR="003D7408" w:rsidRPr="0090752E" w:rsidRDefault="003D7408" w:rsidP="00EC0CD2">
                  <w:pPr>
                    <w:jc w:val="center"/>
                    <w:rPr>
                      <w:rFonts w:asciiTheme="majorBidi" w:hAnsiTheme="majorBidi" w:cstheme="majorBidi"/>
                      <w:color w:val="000000"/>
                    </w:rPr>
                  </w:pPr>
                  <w:r w:rsidRPr="0090752E">
                    <w:rPr>
                      <w:rFonts w:asciiTheme="majorBidi" w:hAnsiTheme="majorBidi" w:cstheme="majorBidi"/>
                      <w:color w:val="000000"/>
                    </w:rPr>
                    <w:t>1.1</w:t>
                  </w:r>
                </w:p>
              </w:tc>
              <w:tc>
                <w:tcPr>
                  <w:tcW w:w="2700" w:type="dxa"/>
                  <w:tcBorders>
                    <w:top w:val="nil"/>
                    <w:left w:val="nil"/>
                    <w:bottom w:val="single" w:sz="4" w:space="0" w:color="auto"/>
                    <w:right w:val="single" w:sz="4" w:space="0" w:color="auto"/>
                  </w:tcBorders>
                  <w:shd w:val="clear" w:color="auto" w:fill="auto"/>
                  <w:noWrap/>
                  <w:vAlign w:val="bottom"/>
                  <w:hideMark/>
                </w:tcPr>
                <w:p w14:paraId="6865B159" w14:textId="14166E7C" w:rsidR="003D7408" w:rsidRPr="00721D24" w:rsidRDefault="00721D24" w:rsidP="00721D24">
                  <w:pPr>
                    <w:rPr>
                      <w:rFonts w:ascii="Times New Roman" w:eastAsia="Calibri" w:hAnsi="Times New Roman" w:cs="Times New Roman"/>
                    </w:rPr>
                  </w:pPr>
                  <w:r w:rsidRPr="005C21FD">
                    <w:rPr>
                      <w:rFonts w:ascii="Times New Roman" w:eastAsia="Calibri" w:hAnsi="Times New Roman" w:cs="Times New Roman"/>
                    </w:rPr>
                    <w:t>Introduction to and History of Epidemiology</w:t>
                  </w:r>
                </w:p>
              </w:tc>
              <w:tc>
                <w:tcPr>
                  <w:tcW w:w="810" w:type="dxa"/>
                  <w:tcBorders>
                    <w:top w:val="single" w:sz="4" w:space="0" w:color="auto"/>
                    <w:left w:val="nil"/>
                    <w:bottom w:val="single" w:sz="4" w:space="0" w:color="auto"/>
                    <w:right w:val="single" w:sz="4" w:space="0" w:color="auto"/>
                  </w:tcBorders>
                </w:tcPr>
                <w:p w14:paraId="2051A423" w14:textId="371BE79E" w:rsidR="003D7408" w:rsidRPr="002A5A72" w:rsidRDefault="002A5A72" w:rsidP="00EC0CD2">
                  <w:pPr>
                    <w:rPr>
                      <w:rFonts w:asciiTheme="majorBidi" w:hAnsiTheme="majorBidi" w:cstheme="majorBidi"/>
                      <w:color w:val="000000"/>
                      <w:sz w:val="20"/>
                      <w:szCs w:val="20"/>
                    </w:rPr>
                  </w:pPr>
                  <w:r w:rsidRPr="002A5A72">
                    <w:rPr>
                      <w:rFonts w:asciiTheme="majorBidi" w:hAnsiTheme="majorBidi" w:cstheme="majorBidi"/>
                      <w:color w:val="000000"/>
                      <w:sz w:val="20"/>
                      <w:szCs w:val="20"/>
                    </w:rPr>
                    <w:t>10</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7128F67" w14:textId="03595683" w:rsidR="003D7408" w:rsidRPr="00A53527" w:rsidRDefault="00721D24" w:rsidP="00EC0CD2">
                  <w:pPr>
                    <w:rPr>
                      <w:rFonts w:asciiTheme="majorBidi" w:hAnsiTheme="majorBidi" w:cstheme="majorBidi"/>
                      <w:color w:val="000000"/>
                      <w:sz w:val="20"/>
                      <w:szCs w:val="20"/>
                    </w:rPr>
                  </w:pPr>
                  <w:r w:rsidRPr="00A53527">
                    <w:rPr>
                      <w:rFonts w:asciiTheme="majorBidi" w:hAnsiTheme="majorBidi" w:cstheme="majorBidi"/>
                      <w:color w:val="000000"/>
                      <w:sz w:val="20"/>
                      <w:szCs w:val="20"/>
                    </w:rPr>
                    <w:t>Blended</w:t>
                  </w:r>
                </w:p>
              </w:tc>
              <w:tc>
                <w:tcPr>
                  <w:tcW w:w="900" w:type="dxa"/>
                  <w:tcBorders>
                    <w:top w:val="nil"/>
                    <w:left w:val="single" w:sz="4" w:space="0" w:color="auto"/>
                    <w:bottom w:val="single" w:sz="4" w:space="0" w:color="auto"/>
                    <w:right w:val="single" w:sz="4" w:space="0" w:color="auto"/>
                  </w:tcBorders>
                </w:tcPr>
                <w:p w14:paraId="1E146791" w14:textId="1678E9AA" w:rsidR="003D7408" w:rsidRPr="0090752E" w:rsidRDefault="00721D24" w:rsidP="00EC0CD2">
                  <w:pPr>
                    <w:rPr>
                      <w:rFonts w:asciiTheme="majorBidi" w:hAnsiTheme="majorBidi" w:cstheme="majorBidi"/>
                      <w:color w:val="000000"/>
                    </w:rPr>
                  </w:pPr>
                  <w:r>
                    <w:rPr>
                      <w:rFonts w:asciiTheme="majorBidi" w:hAnsiTheme="majorBidi" w:cstheme="majorBidi"/>
                      <w:color w:val="000000"/>
                    </w:rPr>
                    <w:t>-</w:t>
                  </w:r>
                </w:p>
              </w:tc>
              <w:tc>
                <w:tcPr>
                  <w:tcW w:w="1350" w:type="dxa"/>
                  <w:tcBorders>
                    <w:top w:val="nil"/>
                    <w:left w:val="single" w:sz="4" w:space="0" w:color="auto"/>
                    <w:bottom w:val="single" w:sz="4" w:space="0" w:color="auto"/>
                    <w:right w:val="single" w:sz="4" w:space="0" w:color="auto"/>
                  </w:tcBorders>
                </w:tcPr>
                <w:p w14:paraId="0FD5F6FA" w14:textId="5451185E" w:rsidR="003D7408" w:rsidRPr="0090752E" w:rsidRDefault="00721D24" w:rsidP="00EC0CD2">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tcPr>
                <w:p w14:paraId="1E708B5F" w14:textId="46FA237F" w:rsidR="003D7408" w:rsidRPr="0090752E" w:rsidRDefault="00A53527" w:rsidP="00EC0CD2">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tcPr>
                <w:p w14:paraId="5E9F77FA" w14:textId="66D8CD99" w:rsidR="003D7408" w:rsidRPr="0090752E" w:rsidRDefault="00A53527" w:rsidP="00EC0CD2">
                  <w:pPr>
                    <w:rPr>
                      <w:rFonts w:asciiTheme="majorBidi" w:hAnsiTheme="majorBidi" w:cstheme="majorBidi"/>
                      <w:color w:val="000000"/>
                    </w:rPr>
                  </w:pPr>
                  <w:proofErr w:type="spellStart"/>
                  <w:r>
                    <w:rPr>
                      <w:rFonts w:asciiTheme="majorBidi" w:hAnsiTheme="majorBidi" w:cstheme="majorBidi"/>
                      <w:color w:val="000000"/>
                    </w:rPr>
                    <w:t>ppt</w:t>
                  </w:r>
                  <w:proofErr w:type="spellEnd"/>
                </w:p>
              </w:tc>
            </w:tr>
            <w:tr w:rsidR="00E20E0F" w:rsidRPr="0090752E" w14:paraId="100B6B4A"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46B81D66" w14:textId="77777777" w:rsidR="00E20E0F" w:rsidRPr="0090752E" w:rsidRDefault="00E20E0F" w:rsidP="00E20E0F">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204CA6E0" w14:textId="77777777" w:rsidR="00E20E0F" w:rsidRPr="0090752E" w:rsidRDefault="00E20E0F" w:rsidP="00E20E0F">
                  <w:pPr>
                    <w:jc w:val="center"/>
                    <w:rPr>
                      <w:rFonts w:asciiTheme="majorBidi" w:hAnsiTheme="majorBidi" w:cstheme="majorBidi"/>
                      <w:color w:val="000000"/>
                    </w:rPr>
                  </w:pPr>
                  <w:r w:rsidRPr="0090752E">
                    <w:rPr>
                      <w:rFonts w:asciiTheme="majorBidi" w:hAnsiTheme="majorBidi" w:cstheme="majorBidi"/>
                      <w:color w:val="000000"/>
                    </w:rPr>
                    <w:t>1.2</w:t>
                  </w:r>
                </w:p>
              </w:tc>
              <w:tc>
                <w:tcPr>
                  <w:tcW w:w="2700" w:type="dxa"/>
                  <w:tcBorders>
                    <w:top w:val="nil"/>
                    <w:left w:val="nil"/>
                    <w:bottom w:val="single" w:sz="4" w:space="0" w:color="auto"/>
                    <w:right w:val="single" w:sz="4" w:space="0" w:color="auto"/>
                  </w:tcBorders>
                  <w:shd w:val="clear" w:color="auto" w:fill="auto"/>
                  <w:noWrap/>
                  <w:vAlign w:val="bottom"/>
                  <w:hideMark/>
                </w:tcPr>
                <w:p w14:paraId="37AAAA87" w14:textId="2D802D37" w:rsidR="00E20E0F" w:rsidRPr="0090752E" w:rsidRDefault="00E20E0F" w:rsidP="008615F3">
                  <w:pPr>
                    <w:rPr>
                      <w:rFonts w:asciiTheme="majorBidi" w:hAnsiTheme="majorBidi" w:cstheme="majorBidi"/>
                      <w:color w:val="000000"/>
                    </w:rPr>
                  </w:pPr>
                  <w:r w:rsidRPr="0090752E">
                    <w:rPr>
                      <w:rFonts w:asciiTheme="majorBidi" w:hAnsiTheme="majorBidi" w:cstheme="majorBidi"/>
                      <w:color w:val="000000"/>
                    </w:rPr>
                    <w:t> </w:t>
                  </w:r>
                  <w:r w:rsidR="00721D24">
                    <w:rPr>
                      <w:rFonts w:asciiTheme="majorBidi" w:hAnsiTheme="majorBidi" w:cstheme="majorBidi"/>
                      <w:color w:val="000000"/>
                    </w:rPr>
                    <w:t>Disease causation</w:t>
                  </w: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295CDE00" w14:textId="2CD9B1D1" w:rsidR="00E20E0F" w:rsidRPr="002A5A72" w:rsidRDefault="002A5A72" w:rsidP="00E20E0F">
                  <w:pPr>
                    <w:rPr>
                      <w:rFonts w:asciiTheme="majorBidi" w:hAnsiTheme="majorBidi" w:cstheme="majorBidi"/>
                      <w:color w:val="000000"/>
                      <w:sz w:val="20"/>
                      <w:szCs w:val="20"/>
                    </w:rPr>
                  </w:pPr>
                  <w:r w:rsidRPr="002A5A72">
                    <w:rPr>
                      <w:rFonts w:asciiTheme="majorBidi" w:hAnsiTheme="majorBidi" w:cstheme="majorBidi"/>
                      <w:color w:val="000000"/>
                      <w:sz w:val="20"/>
                      <w:szCs w:val="20"/>
                    </w:rPr>
                    <w:t>11</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ABD817C" w14:textId="05229743" w:rsidR="00E20E0F" w:rsidRPr="00A53527" w:rsidRDefault="00E20E0F" w:rsidP="00721D24">
                  <w:pPr>
                    <w:rPr>
                      <w:rFonts w:asciiTheme="majorBidi" w:hAnsiTheme="majorBidi" w:cstheme="majorBidi"/>
                      <w:color w:val="000000"/>
                      <w:sz w:val="20"/>
                      <w:szCs w:val="20"/>
                    </w:rPr>
                  </w:pPr>
                  <w:r w:rsidRPr="00A53527">
                    <w:rPr>
                      <w:rFonts w:asciiTheme="majorBidi" w:hAnsiTheme="majorBidi" w:cstheme="majorBidi"/>
                      <w:color w:val="000000"/>
                      <w:sz w:val="20"/>
                      <w:szCs w:val="20"/>
                    </w:rPr>
                    <w:t> </w:t>
                  </w:r>
                  <w:r w:rsidR="00721D24" w:rsidRPr="00A53527">
                    <w:rPr>
                      <w:rFonts w:asciiTheme="majorBidi" w:hAnsiTheme="majorBidi" w:cstheme="majorBidi"/>
                      <w:color w:val="000000"/>
                      <w:sz w:val="20"/>
                      <w:szCs w:val="20"/>
                    </w:rPr>
                    <w:t>Blended</w:t>
                  </w:r>
                </w:p>
              </w:tc>
              <w:tc>
                <w:tcPr>
                  <w:tcW w:w="900" w:type="dxa"/>
                  <w:tcBorders>
                    <w:top w:val="nil"/>
                    <w:left w:val="single" w:sz="4" w:space="0" w:color="auto"/>
                    <w:bottom w:val="single" w:sz="4" w:space="0" w:color="auto"/>
                    <w:right w:val="single" w:sz="4" w:space="0" w:color="auto"/>
                  </w:tcBorders>
                </w:tcPr>
                <w:p w14:paraId="031D69F0" w14:textId="5E474B11" w:rsidR="00E20E0F" w:rsidRPr="0090752E" w:rsidRDefault="00721D24" w:rsidP="00E20E0F">
                  <w:pPr>
                    <w:rPr>
                      <w:rFonts w:asciiTheme="majorBidi" w:hAnsiTheme="majorBidi" w:cstheme="majorBidi"/>
                      <w:color w:val="000000"/>
                    </w:rPr>
                  </w:pPr>
                  <w:r>
                    <w:rPr>
                      <w:rFonts w:asciiTheme="majorBidi" w:hAnsiTheme="majorBidi" w:cstheme="majorBidi"/>
                      <w:color w:val="000000"/>
                    </w:rPr>
                    <w:t>-</w:t>
                  </w:r>
                </w:p>
              </w:tc>
              <w:tc>
                <w:tcPr>
                  <w:tcW w:w="1350" w:type="dxa"/>
                  <w:tcBorders>
                    <w:top w:val="nil"/>
                    <w:left w:val="single" w:sz="4" w:space="0" w:color="auto"/>
                    <w:bottom w:val="single" w:sz="4" w:space="0" w:color="auto"/>
                    <w:right w:val="single" w:sz="4" w:space="0" w:color="auto"/>
                  </w:tcBorders>
                </w:tcPr>
                <w:p w14:paraId="1A75C148" w14:textId="55DB9A74" w:rsidR="00E20E0F" w:rsidRPr="0090752E" w:rsidRDefault="00721D24" w:rsidP="00E20E0F">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hideMark/>
                </w:tcPr>
                <w:p w14:paraId="32849744" w14:textId="133A59D5" w:rsidR="00E20E0F" w:rsidRPr="0090752E" w:rsidRDefault="00A53527" w:rsidP="00E20E0F">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hideMark/>
                </w:tcPr>
                <w:p w14:paraId="23ABC759" w14:textId="6F0905B8" w:rsidR="00E20E0F" w:rsidRPr="0090752E" w:rsidRDefault="00A53527" w:rsidP="00E20E0F">
                  <w:pPr>
                    <w:rPr>
                      <w:rFonts w:asciiTheme="majorBidi" w:hAnsiTheme="majorBidi" w:cstheme="majorBidi"/>
                      <w:color w:val="000000"/>
                    </w:rPr>
                  </w:pPr>
                  <w:proofErr w:type="spellStart"/>
                  <w:r>
                    <w:rPr>
                      <w:rFonts w:asciiTheme="majorBidi" w:hAnsiTheme="majorBidi" w:cstheme="majorBidi"/>
                      <w:color w:val="000000"/>
                    </w:rPr>
                    <w:t>ppt</w:t>
                  </w:r>
                  <w:proofErr w:type="spellEnd"/>
                </w:p>
              </w:tc>
            </w:tr>
            <w:tr w:rsidR="00A53527" w:rsidRPr="0090752E" w14:paraId="45E4F8DB"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211FB413"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584C0D99"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1.3</w:t>
                  </w:r>
                </w:p>
              </w:tc>
              <w:tc>
                <w:tcPr>
                  <w:tcW w:w="2700" w:type="dxa"/>
                  <w:tcBorders>
                    <w:top w:val="nil"/>
                    <w:left w:val="nil"/>
                    <w:bottom w:val="single" w:sz="4" w:space="0" w:color="auto"/>
                    <w:right w:val="single" w:sz="4" w:space="0" w:color="auto"/>
                  </w:tcBorders>
                  <w:shd w:val="clear" w:color="auto" w:fill="auto"/>
                  <w:noWrap/>
                  <w:vAlign w:val="bottom"/>
                  <w:hideMark/>
                </w:tcPr>
                <w:p w14:paraId="78B29878" w14:textId="6C09BFF8" w:rsidR="00A53527" w:rsidRPr="0090752E" w:rsidRDefault="00A53527" w:rsidP="00A53527">
                  <w:pPr>
                    <w:rPr>
                      <w:rFonts w:asciiTheme="majorBidi" w:hAnsiTheme="majorBidi" w:cstheme="majorBidi"/>
                      <w:color w:val="000000"/>
                    </w:rPr>
                  </w:pPr>
                  <w:r>
                    <w:rPr>
                      <w:rFonts w:asciiTheme="majorBidi" w:hAnsiTheme="majorBidi" w:cstheme="majorBidi"/>
                      <w:color w:val="000000"/>
                    </w:rPr>
                    <w:t>Natural History of disease</w:t>
                  </w: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76903764" w14:textId="78521DEF" w:rsidR="00A53527" w:rsidRPr="002A5A72" w:rsidRDefault="002A5A72" w:rsidP="00A53527">
                  <w:pPr>
                    <w:rPr>
                      <w:rFonts w:asciiTheme="majorBidi" w:hAnsiTheme="majorBidi" w:cstheme="majorBidi"/>
                      <w:color w:val="000000"/>
                      <w:sz w:val="20"/>
                      <w:szCs w:val="20"/>
                    </w:rPr>
                  </w:pPr>
                  <w:r w:rsidRPr="002A5A72">
                    <w:rPr>
                      <w:rFonts w:asciiTheme="majorBidi" w:hAnsiTheme="majorBidi" w:cstheme="majorBidi"/>
                      <w:color w:val="000000"/>
                      <w:sz w:val="20"/>
                      <w:szCs w:val="20"/>
                    </w:rPr>
                    <w:t>12</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A9E4A7" w14:textId="489C3281"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 Blended</w:t>
                  </w:r>
                </w:p>
              </w:tc>
              <w:tc>
                <w:tcPr>
                  <w:tcW w:w="900" w:type="dxa"/>
                  <w:tcBorders>
                    <w:top w:val="nil"/>
                    <w:left w:val="single" w:sz="4" w:space="0" w:color="auto"/>
                    <w:bottom w:val="single" w:sz="4" w:space="0" w:color="auto"/>
                    <w:right w:val="single" w:sz="4" w:space="0" w:color="auto"/>
                  </w:tcBorders>
                </w:tcPr>
                <w:p w14:paraId="31B58EBF" w14:textId="391FCD5E"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nil"/>
                    <w:left w:val="single" w:sz="4" w:space="0" w:color="auto"/>
                    <w:bottom w:val="single" w:sz="4" w:space="0" w:color="auto"/>
                    <w:right w:val="single" w:sz="4" w:space="0" w:color="auto"/>
                  </w:tcBorders>
                </w:tcPr>
                <w:p w14:paraId="1D31F215" w14:textId="614A646B" w:rsidR="00A53527" w:rsidRPr="0090752E" w:rsidRDefault="00A53527" w:rsidP="00A53527">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hideMark/>
                </w:tcPr>
                <w:p w14:paraId="2020C80D" w14:textId="70C946CC"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hideMark/>
                </w:tcPr>
                <w:p w14:paraId="24A76BF2" w14:textId="29A4F615" w:rsidR="00A53527" w:rsidRPr="0090752E" w:rsidRDefault="00A53527" w:rsidP="00A53527">
                  <w:pPr>
                    <w:rPr>
                      <w:rFonts w:asciiTheme="majorBidi" w:hAnsiTheme="majorBidi" w:cstheme="majorBidi"/>
                      <w:color w:val="000000"/>
                    </w:rPr>
                  </w:pPr>
                  <w:proofErr w:type="spellStart"/>
                  <w:r>
                    <w:rPr>
                      <w:rFonts w:asciiTheme="majorBidi" w:hAnsiTheme="majorBidi" w:cstheme="majorBidi"/>
                      <w:color w:val="000000"/>
                    </w:rPr>
                    <w:t>ppt</w:t>
                  </w:r>
                  <w:proofErr w:type="spellEnd"/>
                </w:p>
              </w:tc>
            </w:tr>
            <w:tr w:rsidR="00A53527" w:rsidRPr="0090752E" w14:paraId="56089B82"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58BBAA22"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327AB1DE" w14:textId="0E08A4A0"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1.4</w:t>
                  </w:r>
                </w:p>
              </w:tc>
              <w:tc>
                <w:tcPr>
                  <w:tcW w:w="2700" w:type="dxa"/>
                  <w:tcBorders>
                    <w:top w:val="nil"/>
                    <w:left w:val="nil"/>
                    <w:bottom w:val="single" w:sz="4" w:space="0" w:color="auto"/>
                    <w:right w:val="single" w:sz="4" w:space="0" w:color="auto"/>
                  </w:tcBorders>
                  <w:shd w:val="clear" w:color="auto" w:fill="auto"/>
                  <w:noWrap/>
                  <w:vAlign w:val="bottom"/>
                </w:tcPr>
                <w:p w14:paraId="2806717C" w14:textId="780DE336" w:rsidR="00A53527"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1A3C61BD" w14:textId="61BDFA5D" w:rsidR="00A53527" w:rsidRPr="002A5A72" w:rsidRDefault="002A5A72" w:rsidP="00A53527">
                  <w:pPr>
                    <w:rPr>
                      <w:rFonts w:asciiTheme="majorBidi" w:hAnsiTheme="majorBidi" w:cstheme="majorBidi"/>
                      <w:color w:val="000000"/>
                      <w:sz w:val="20"/>
                      <w:szCs w:val="20"/>
                    </w:rPr>
                  </w:pPr>
                  <w:r w:rsidRPr="002A5A72">
                    <w:rPr>
                      <w:rFonts w:asciiTheme="majorBidi" w:hAnsiTheme="majorBidi" w:cstheme="majorBidi"/>
                      <w:color w:val="000000"/>
                      <w:sz w:val="20"/>
                      <w:szCs w:val="20"/>
                    </w:rPr>
                    <w:t>11,12</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97E5246" w14:textId="466A9365"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Blended</w:t>
                  </w:r>
                </w:p>
              </w:tc>
              <w:tc>
                <w:tcPr>
                  <w:tcW w:w="900" w:type="dxa"/>
                  <w:tcBorders>
                    <w:top w:val="nil"/>
                    <w:left w:val="single" w:sz="4" w:space="0" w:color="auto"/>
                    <w:bottom w:val="single" w:sz="4" w:space="0" w:color="auto"/>
                    <w:right w:val="single" w:sz="4" w:space="0" w:color="auto"/>
                  </w:tcBorders>
                </w:tcPr>
                <w:p w14:paraId="1E270D44" w14:textId="72738387" w:rsidR="00A53527" w:rsidRPr="00721D24" w:rsidRDefault="00A53527" w:rsidP="00A53527">
                  <w:pPr>
                    <w:rPr>
                      <w:rFonts w:asciiTheme="majorBidi" w:hAnsiTheme="majorBidi" w:cstheme="majorBidi"/>
                      <w:color w:val="000000"/>
                      <w:sz w:val="20"/>
                      <w:szCs w:val="20"/>
                    </w:rPr>
                  </w:pPr>
                  <w:r w:rsidRPr="00721D24">
                    <w:rPr>
                      <w:rFonts w:asciiTheme="majorBidi" w:hAnsiTheme="majorBidi" w:cstheme="majorBidi"/>
                      <w:color w:val="000000"/>
                      <w:sz w:val="20"/>
                      <w:szCs w:val="20"/>
                    </w:rPr>
                    <w:t>Moodle</w:t>
                  </w:r>
                </w:p>
              </w:tc>
              <w:tc>
                <w:tcPr>
                  <w:tcW w:w="1350" w:type="dxa"/>
                  <w:tcBorders>
                    <w:top w:val="nil"/>
                    <w:left w:val="single" w:sz="4" w:space="0" w:color="auto"/>
                    <w:bottom w:val="single" w:sz="4" w:space="0" w:color="auto"/>
                    <w:right w:val="single" w:sz="4" w:space="0" w:color="auto"/>
                  </w:tcBorders>
                </w:tcPr>
                <w:p w14:paraId="5B34A844" w14:textId="034FC85D" w:rsidR="00A53527" w:rsidRPr="00721D24" w:rsidRDefault="00A53527" w:rsidP="00A53527">
                  <w:pPr>
                    <w:rPr>
                      <w:rFonts w:asciiTheme="majorBidi" w:hAnsiTheme="majorBidi" w:cstheme="majorBidi"/>
                      <w:color w:val="000000"/>
                    </w:rPr>
                  </w:pPr>
                  <w:r w:rsidRPr="00721D24">
                    <w:rPr>
                      <w:rFonts w:asciiTheme="majorBidi" w:hAnsiTheme="majorBidi" w:cstheme="majorBidi"/>
                      <w:color w:val="000000"/>
                      <w:sz w:val="17"/>
                      <w:szCs w:val="17"/>
                    </w:rPr>
                    <w:t>Asynchronous</w:t>
                  </w:r>
                </w:p>
              </w:tc>
              <w:tc>
                <w:tcPr>
                  <w:tcW w:w="810" w:type="dxa"/>
                  <w:tcBorders>
                    <w:top w:val="nil"/>
                    <w:left w:val="single" w:sz="4" w:space="0" w:color="auto"/>
                    <w:bottom w:val="single" w:sz="4" w:space="0" w:color="auto"/>
                    <w:right w:val="single" w:sz="4" w:space="0" w:color="auto"/>
                  </w:tcBorders>
                  <w:shd w:val="clear" w:color="auto" w:fill="auto"/>
                  <w:noWrap/>
                  <w:vAlign w:val="bottom"/>
                </w:tcPr>
                <w:p w14:paraId="0E282C3F" w14:textId="74AE0361"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tcPr>
                <w:p w14:paraId="363623CF" w14:textId="59FBE34A" w:rsidR="00A53527" w:rsidRPr="0090752E" w:rsidRDefault="00A53527" w:rsidP="00A53527">
                  <w:pPr>
                    <w:rPr>
                      <w:rFonts w:asciiTheme="majorBidi" w:hAnsiTheme="majorBidi" w:cstheme="majorBidi"/>
                      <w:color w:val="000000"/>
                    </w:rPr>
                  </w:pPr>
                  <w:r>
                    <w:rPr>
                      <w:rFonts w:asciiTheme="majorBidi" w:hAnsiTheme="majorBidi" w:cstheme="majorBidi"/>
                      <w:color w:val="000000"/>
                    </w:rPr>
                    <w:t>video</w:t>
                  </w:r>
                </w:p>
              </w:tc>
            </w:tr>
            <w:tr w:rsidR="00A53527" w:rsidRPr="0090752E" w14:paraId="54B2B4F9"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7D5D9D40"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0B66A9E6" w14:textId="1F9BCFF3"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1.5</w:t>
                  </w:r>
                </w:p>
              </w:tc>
              <w:tc>
                <w:tcPr>
                  <w:tcW w:w="2700" w:type="dxa"/>
                  <w:tcBorders>
                    <w:top w:val="nil"/>
                    <w:left w:val="nil"/>
                    <w:bottom w:val="single" w:sz="4" w:space="0" w:color="auto"/>
                    <w:right w:val="single" w:sz="4" w:space="0" w:color="auto"/>
                  </w:tcBorders>
                  <w:shd w:val="clear" w:color="auto" w:fill="auto"/>
                  <w:noWrap/>
                  <w:vAlign w:val="bottom"/>
                </w:tcPr>
                <w:p w14:paraId="7C908397" w14:textId="2C6B0B9C" w:rsidR="00A53527"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4F152A0C" w14:textId="7B417DF2" w:rsidR="00A53527" w:rsidRPr="002A5A72" w:rsidRDefault="002A5A72" w:rsidP="00A53527">
                  <w:pPr>
                    <w:rPr>
                      <w:rFonts w:asciiTheme="majorBidi" w:hAnsiTheme="majorBidi" w:cstheme="majorBidi"/>
                      <w:color w:val="000000"/>
                      <w:sz w:val="20"/>
                      <w:szCs w:val="20"/>
                    </w:rPr>
                  </w:pPr>
                  <w:r w:rsidRPr="002A5A72">
                    <w:rPr>
                      <w:rFonts w:asciiTheme="majorBidi" w:hAnsiTheme="majorBidi" w:cstheme="majorBidi"/>
                      <w:color w:val="000000"/>
                      <w:sz w:val="20"/>
                      <w:szCs w:val="20"/>
                    </w:rPr>
                    <w:t>11,12</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9FAE14D" w14:textId="10565628"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Blended</w:t>
                  </w:r>
                </w:p>
              </w:tc>
              <w:tc>
                <w:tcPr>
                  <w:tcW w:w="900" w:type="dxa"/>
                  <w:tcBorders>
                    <w:top w:val="nil"/>
                    <w:left w:val="single" w:sz="4" w:space="0" w:color="auto"/>
                    <w:bottom w:val="single" w:sz="4" w:space="0" w:color="auto"/>
                    <w:right w:val="single" w:sz="4" w:space="0" w:color="auto"/>
                  </w:tcBorders>
                </w:tcPr>
                <w:p w14:paraId="28A24A19" w14:textId="64A69FF5" w:rsidR="00A53527" w:rsidRPr="00721D24" w:rsidRDefault="00A53527" w:rsidP="00A53527">
                  <w:pPr>
                    <w:rPr>
                      <w:rFonts w:asciiTheme="majorBidi" w:hAnsiTheme="majorBidi" w:cstheme="majorBidi"/>
                      <w:color w:val="000000"/>
                      <w:sz w:val="20"/>
                      <w:szCs w:val="20"/>
                    </w:rPr>
                  </w:pPr>
                  <w:r w:rsidRPr="00721D24">
                    <w:rPr>
                      <w:rFonts w:asciiTheme="majorBidi" w:hAnsiTheme="majorBidi" w:cstheme="majorBidi"/>
                      <w:color w:val="000000"/>
                      <w:sz w:val="20"/>
                      <w:szCs w:val="20"/>
                    </w:rPr>
                    <w:t>Moodle</w:t>
                  </w:r>
                </w:p>
              </w:tc>
              <w:tc>
                <w:tcPr>
                  <w:tcW w:w="1350" w:type="dxa"/>
                  <w:tcBorders>
                    <w:top w:val="nil"/>
                    <w:left w:val="single" w:sz="4" w:space="0" w:color="auto"/>
                    <w:bottom w:val="single" w:sz="4" w:space="0" w:color="auto"/>
                    <w:right w:val="single" w:sz="4" w:space="0" w:color="auto"/>
                  </w:tcBorders>
                </w:tcPr>
                <w:p w14:paraId="7501761F" w14:textId="149BFDD1" w:rsidR="00A53527" w:rsidRPr="00721D24" w:rsidRDefault="00A53527" w:rsidP="00A53527">
                  <w:pPr>
                    <w:rPr>
                      <w:rFonts w:asciiTheme="majorBidi" w:hAnsiTheme="majorBidi" w:cstheme="majorBidi"/>
                      <w:color w:val="000000"/>
                    </w:rPr>
                  </w:pPr>
                  <w:r w:rsidRPr="00721D24">
                    <w:rPr>
                      <w:rFonts w:asciiTheme="majorBidi" w:hAnsiTheme="majorBidi" w:cstheme="majorBidi"/>
                      <w:color w:val="000000"/>
                      <w:sz w:val="17"/>
                      <w:szCs w:val="17"/>
                    </w:rPr>
                    <w:t>Asynchronous</w:t>
                  </w:r>
                </w:p>
              </w:tc>
              <w:tc>
                <w:tcPr>
                  <w:tcW w:w="810" w:type="dxa"/>
                  <w:tcBorders>
                    <w:top w:val="nil"/>
                    <w:left w:val="single" w:sz="4" w:space="0" w:color="auto"/>
                    <w:bottom w:val="single" w:sz="4" w:space="0" w:color="auto"/>
                    <w:right w:val="single" w:sz="4" w:space="0" w:color="auto"/>
                  </w:tcBorders>
                  <w:shd w:val="clear" w:color="auto" w:fill="auto"/>
                  <w:noWrap/>
                  <w:vAlign w:val="bottom"/>
                </w:tcPr>
                <w:p w14:paraId="541D89AF" w14:textId="1ADDB7C9"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tcPr>
                <w:p w14:paraId="0C37D352" w14:textId="1B06A831" w:rsidR="00A53527" w:rsidRPr="0090752E" w:rsidRDefault="00A53527" w:rsidP="00A53527">
                  <w:pPr>
                    <w:rPr>
                      <w:rFonts w:asciiTheme="majorBidi" w:hAnsiTheme="majorBidi" w:cstheme="majorBidi"/>
                      <w:color w:val="000000"/>
                    </w:rPr>
                  </w:pPr>
                  <w:r>
                    <w:rPr>
                      <w:rFonts w:asciiTheme="majorBidi" w:hAnsiTheme="majorBidi" w:cstheme="majorBidi"/>
                      <w:color w:val="000000"/>
                    </w:rPr>
                    <w:t>pdf</w:t>
                  </w:r>
                </w:p>
              </w:tc>
            </w:tr>
            <w:tr w:rsidR="00A53527" w:rsidRPr="0090752E" w14:paraId="41B3C19A"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2BD08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2</w:t>
                  </w:r>
                </w:p>
              </w:tc>
              <w:tc>
                <w:tcPr>
                  <w:tcW w:w="810" w:type="dxa"/>
                  <w:tcBorders>
                    <w:top w:val="nil"/>
                    <w:left w:val="nil"/>
                    <w:bottom w:val="single" w:sz="4" w:space="0" w:color="auto"/>
                    <w:right w:val="single" w:sz="4" w:space="0" w:color="auto"/>
                  </w:tcBorders>
                  <w:shd w:val="clear" w:color="auto" w:fill="auto"/>
                  <w:noWrap/>
                  <w:vAlign w:val="center"/>
                  <w:hideMark/>
                </w:tcPr>
                <w:p w14:paraId="37EAFB18"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2.1</w:t>
                  </w:r>
                </w:p>
              </w:tc>
              <w:tc>
                <w:tcPr>
                  <w:tcW w:w="2700" w:type="dxa"/>
                  <w:tcBorders>
                    <w:top w:val="nil"/>
                    <w:left w:val="nil"/>
                    <w:bottom w:val="single" w:sz="4" w:space="0" w:color="auto"/>
                    <w:right w:val="single" w:sz="4" w:space="0" w:color="auto"/>
                  </w:tcBorders>
                  <w:shd w:val="clear" w:color="auto" w:fill="auto"/>
                  <w:noWrap/>
                  <w:vAlign w:val="bottom"/>
                  <w:hideMark/>
                </w:tcPr>
                <w:p w14:paraId="4CAFA8E6" w14:textId="1B843792" w:rsidR="00A53527" w:rsidRPr="00721D24" w:rsidRDefault="00A53527" w:rsidP="00A53527">
                  <w:pPr>
                    <w:rPr>
                      <w:rFonts w:ascii="Times New Roman" w:eastAsia="Calibri" w:hAnsi="Times New Roman" w:cs="Times New Roman"/>
                    </w:rPr>
                  </w:pPr>
                  <w:r w:rsidRPr="0090752E">
                    <w:rPr>
                      <w:rFonts w:asciiTheme="majorBidi" w:hAnsiTheme="majorBidi" w:cstheme="majorBidi"/>
                      <w:color w:val="000000"/>
                    </w:rPr>
                    <w:t> </w:t>
                  </w:r>
                  <w:r w:rsidRPr="005C21FD">
                    <w:rPr>
                      <w:rFonts w:ascii="Times New Roman" w:eastAsia="Calibri" w:hAnsi="Times New Roman" w:cs="Times New Roman"/>
                    </w:rPr>
                    <w:t>Measures of association (risk approach)</w:t>
                  </w:r>
                </w:p>
              </w:tc>
              <w:tc>
                <w:tcPr>
                  <w:tcW w:w="810" w:type="dxa"/>
                  <w:tcBorders>
                    <w:top w:val="single" w:sz="4" w:space="0" w:color="auto"/>
                    <w:left w:val="nil"/>
                    <w:bottom w:val="single" w:sz="4" w:space="0" w:color="auto"/>
                    <w:right w:val="single" w:sz="4" w:space="0" w:color="auto"/>
                  </w:tcBorders>
                </w:tcPr>
                <w:p w14:paraId="09EF6FF3" w14:textId="26AB2E38" w:rsidR="00A53527" w:rsidRPr="002A5A72" w:rsidRDefault="002A5A72" w:rsidP="00A53527">
                  <w:pPr>
                    <w:rPr>
                      <w:rFonts w:asciiTheme="majorBidi" w:hAnsiTheme="majorBidi" w:cstheme="majorBidi"/>
                      <w:color w:val="000000"/>
                      <w:sz w:val="20"/>
                      <w:szCs w:val="20"/>
                    </w:rPr>
                  </w:pPr>
                  <w:r>
                    <w:rPr>
                      <w:rFonts w:asciiTheme="majorBidi" w:hAnsiTheme="majorBidi" w:cstheme="majorBidi"/>
                      <w:color w:val="000000"/>
                      <w:sz w:val="20"/>
                      <w:szCs w:val="20"/>
                    </w:rPr>
                    <w:t>14</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1A68270" w14:textId="33858B8C"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 Blended</w:t>
                  </w:r>
                </w:p>
              </w:tc>
              <w:tc>
                <w:tcPr>
                  <w:tcW w:w="900" w:type="dxa"/>
                  <w:tcBorders>
                    <w:top w:val="nil"/>
                    <w:left w:val="single" w:sz="4" w:space="0" w:color="auto"/>
                    <w:bottom w:val="single" w:sz="4" w:space="0" w:color="auto"/>
                    <w:right w:val="single" w:sz="4" w:space="0" w:color="auto"/>
                  </w:tcBorders>
                </w:tcPr>
                <w:p w14:paraId="2BE6CF44" w14:textId="4083876C" w:rsidR="00A53527" w:rsidRPr="00721D24" w:rsidRDefault="00A53527" w:rsidP="00A53527">
                  <w:pP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350" w:type="dxa"/>
                  <w:tcBorders>
                    <w:top w:val="nil"/>
                    <w:left w:val="single" w:sz="4" w:space="0" w:color="auto"/>
                    <w:bottom w:val="single" w:sz="4" w:space="0" w:color="auto"/>
                    <w:right w:val="single" w:sz="4" w:space="0" w:color="auto"/>
                  </w:tcBorders>
                </w:tcPr>
                <w:p w14:paraId="50AA2F9B" w14:textId="4E329C78" w:rsidR="00A53527" w:rsidRPr="0090752E" w:rsidRDefault="00A53527" w:rsidP="00A53527">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hideMark/>
                </w:tcPr>
                <w:p w14:paraId="2BF12739" w14:textId="26AAD9F4"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hideMark/>
                </w:tcPr>
                <w:p w14:paraId="5D7A8E59" w14:textId="617787D3"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roofErr w:type="spellStart"/>
                  <w:r>
                    <w:rPr>
                      <w:rFonts w:asciiTheme="majorBidi" w:hAnsiTheme="majorBidi" w:cstheme="majorBidi"/>
                      <w:color w:val="000000"/>
                    </w:rPr>
                    <w:t>ppt</w:t>
                  </w:r>
                  <w:proofErr w:type="spellEnd"/>
                </w:p>
              </w:tc>
            </w:tr>
            <w:tr w:rsidR="00A53527" w:rsidRPr="0090752E" w14:paraId="1D87F6E5"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2816FF8C"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5566618"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2.2</w:t>
                  </w:r>
                </w:p>
              </w:tc>
              <w:tc>
                <w:tcPr>
                  <w:tcW w:w="2700" w:type="dxa"/>
                  <w:tcBorders>
                    <w:top w:val="nil"/>
                    <w:left w:val="nil"/>
                    <w:bottom w:val="single" w:sz="4" w:space="0" w:color="auto"/>
                    <w:right w:val="single" w:sz="4" w:space="0" w:color="auto"/>
                  </w:tcBorders>
                  <w:shd w:val="clear" w:color="auto" w:fill="auto"/>
                  <w:noWrap/>
                  <w:vAlign w:val="bottom"/>
                  <w:hideMark/>
                </w:tcPr>
                <w:p w14:paraId="2E975E18" w14:textId="1CEB7052"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Bias and confounding</w:t>
                  </w:r>
                </w:p>
              </w:tc>
              <w:tc>
                <w:tcPr>
                  <w:tcW w:w="810" w:type="dxa"/>
                  <w:tcBorders>
                    <w:top w:val="single" w:sz="4" w:space="0" w:color="auto"/>
                    <w:left w:val="nil"/>
                    <w:bottom w:val="single" w:sz="4" w:space="0" w:color="auto"/>
                    <w:right w:val="single" w:sz="4" w:space="0" w:color="auto"/>
                  </w:tcBorders>
                </w:tcPr>
                <w:p w14:paraId="00017B1D" w14:textId="28074B9A" w:rsidR="00A53527" w:rsidRPr="002A5A72" w:rsidRDefault="002A5A72" w:rsidP="00A53527">
                  <w:pPr>
                    <w:rPr>
                      <w:rFonts w:asciiTheme="majorBidi" w:hAnsiTheme="majorBidi" w:cstheme="majorBidi"/>
                      <w:color w:val="000000"/>
                      <w:sz w:val="20"/>
                      <w:szCs w:val="20"/>
                    </w:rPr>
                  </w:pPr>
                  <w:r>
                    <w:rPr>
                      <w:rFonts w:asciiTheme="majorBidi" w:hAnsiTheme="majorBidi" w:cstheme="majorBidi"/>
                      <w:color w:val="000000"/>
                      <w:sz w:val="20"/>
                      <w:szCs w:val="20"/>
                    </w:rPr>
                    <w:t>15</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DCCA72" w14:textId="61893737"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 Blended</w:t>
                  </w:r>
                </w:p>
              </w:tc>
              <w:tc>
                <w:tcPr>
                  <w:tcW w:w="900" w:type="dxa"/>
                  <w:tcBorders>
                    <w:top w:val="nil"/>
                    <w:left w:val="single" w:sz="4" w:space="0" w:color="auto"/>
                    <w:bottom w:val="single" w:sz="4" w:space="0" w:color="auto"/>
                    <w:right w:val="single" w:sz="4" w:space="0" w:color="auto"/>
                  </w:tcBorders>
                </w:tcPr>
                <w:p w14:paraId="584F591F" w14:textId="6C1C4A34" w:rsidR="00A53527" w:rsidRPr="00721D24" w:rsidRDefault="00A53527" w:rsidP="00A53527">
                  <w:pP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350" w:type="dxa"/>
                  <w:tcBorders>
                    <w:top w:val="nil"/>
                    <w:left w:val="single" w:sz="4" w:space="0" w:color="auto"/>
                    <w:bottom w:val="single" w:sz="4" w:space="0" w:color="auto"/>
                    <w:right w:val="single" w:sz="4" w:space="0" w:color="auto"/>
                  </w:tcBorders>
                </w:tcPr>
                <w:p w14:paraId="771ADC91" w14:textId="42B453E9" w:rsidR="00A53527" w:rsidRPr="0090752E" w:rsidRDefault="00A53527" w:rsidP="00A53527">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hideMark/>
                </w:tcPr>
                <w:p w14:paraId="5C8C8C80" w14:textId="3647ED72"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hideMark/>
                </w:tcPr>
                <w:p w14:paraId="16F70503" w14:textId="6F8F5C20" w:rsidR="00A53527" w:rsidRPr="0090752E" w:rsidRDefault="00A53527" w:rsidP="00A53527">
                  <w:pPr>
                    <w:rPr>
                      <w:rFonts w:asciiTheme="majorBidi" w:hAnsiTheme="majorBidi" w:cstheme="majorBidi"/>
                      <w:color w:val="000000"/>
                    </w:rPr>
                  </w:pPr>
                  <w:proofErr w:type="spellStart"/>
                  <w:r>
                    <w:rPr>
                      <w:rFonts w:asciiTheme="majorBidi" w:hAnsiTheme="majorBidi" w:cstheme="majorBidi"/>
                      <w:color w:val="000000"/>
                    </w:rPr>
                    <w:t>ppt</w:t>
                  </w:r>
                  <w:proofErr w:type="spellEnd"/>
                  <w:r w:rsidRPr="0090752E">
                    <w:rPr>
                      <w:rFonts w:asciiTheme="majorBidi" w:hAnsiTheme="majorBidi" w:cstheme="majorBidi"/>
                      <w:color w:val="000000"/>
                    </w:rPr>
                    <w:t> </w:t>
                  </w:r>
                </w:p>
              </w:tc>
            </w:tr>
            <w:tr w:rsidR="00A53527" w:rsidRPr="0090752E" w14:paraId="4DB05754" w14:textId="77777777" w:rsidTr="002A5A72">
              <w:trPr>
                <w:trHeight w:val="440"/>
              </w:trPr>
              <w:tc>
                <w:tcPr>
                  <w:tcW w:w="730" w:type="dxa"/>
                  <w:vMerge/>
                  <w:tcBorders>
                    <w:top w:val="nil"/>
                    <w:left w:val="single" w:sz="4" w:space="0" w:color="auto"/>
                    <w:bottom w:val="single" w:sz="4" w:space="0" w:color="auto"/>
                    <w:right w:val="single" w:sz="4" w:space="0" w:color="auto"/>
                  </w:tcBorders>
                  <w:vAlign w:val="center"/>
                  <w:hideMark/>
                </w:tcPr>
                <w:p w14:paraId="04176884"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11141B5"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2.3</w:t>
                  </w:r>
                </w:p>
              </w:tc>
              <w:tc>
                <w:tcPr>
                  <w:tcW w:w="2700" w:type="dxa"/>
                  <w:tcBorders>
                    <w:top w:val="nil"/>
                    <w:left w:val="nil"/>
                    <w:bottom w:val="single" w:sz="4" w:space="0" w:color="auto"/>
                    <w:right w:val="single" w:sz="4" w:space="0" w:color="auto"/>
                  </w:tcBorders>
                  <w:shd w:val="clear" w:color="auto" w:fill="auto"/>
                  <w:noWrap/>
                  <w:vAlign w:val="bottom"/>
                  <w:hideMark/>
                </w:tcPr>
                <w:p w14:paraId="5E12879B" w14:textId="1F51E404"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Association and causation</w:t>
                  </w:r>
                </w:p>
              </w:tc>
              <w:tc>
                <w:tcPr>
                  <w:tcW w:w="810" w:type="dxa"/>
                  <w:tcBorders>
                    <w:top w:val="single" w:sz="4" w:space="0" w:color="auto"/>
                    <w:left w:val="nil"/>
                    <w:bottom w:val="single" w:sz="4" w:space="0" w:color="auto"/>
                    <w:right w:val="single" w:sz="4" w:space="0" w:color="auto"/>
                  </w:tcBorders>
                </w:tcPr>
                <w:p w14:paraId="07E930C2" w14:textId="1F3D2519" w:rsidR="00A53527" w:rsidRPr="002A5A72" w:rsidRDefault="002A5A72" w:rsidP="00A53527">
                  <w:pPr>
                    <w:rPr>
                      <w:rFonts w:asciiTheme="majorBidi" w:hAnsiTheme="majorBidi" w:cstheme="majorBidi"/>
                      <w:color w:val="000000"/>
                      <w:sz w:val="18"/>
                      <w:szCs w:val="18"/>
                    </w:rPr>
                  </w:pPr>
                  <w:r w:rsidRPr="002A5A72">
                    <w:rPr>
                      <w:rFonts w:asciiTheme="majorBidi" w:hAnsiTheme="majorBidi" w:cstheme="majorBidi"/>
                      <w:color w:val="000000"/>
                      <w:sz w:val="18"/>
                      <w:szCs w:val="18"/>
                    </w:rPr>
                    <w:t>11</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8004816" w14:textId="47FA3393"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 Blended</w:t>
                  </w:r>
                </w:p>
              </w:tc>
              <w:tc>
                <w:tcPr>
                  <w:tcW w:w="900" w:type="dxa"/>
                  <w:tcBorders>
                    <w:top w:val="single" w:sz="4" w:space="0" w:color="auto"/>
                    <w:left w:val="nil"/>
                    <w:bottom w:val="single" w:sz="4" w:space="0" w:color="auto"/>
                    <w:right w:val="single" w:sz="4" w:space="0" w:color="auto"/>
                  </w:tcBorders>
                </w:tcPr>
                <w:p w14:paraId="5DDA4404" w14:textId="6B341798" w:rsidR="00A53527" w:rsidRPr="00721D24" w:rsidRDefault="00A53527" w:rsidP="00A53527">
                  <w:pP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350" w:type="dxa"/>
                  <w:tcBorders>
                    <w:top w:val="single" w:sz="4" w:space="0" w:color="auto"/>
                    <w:left w:val="single" w:sz="4" w:space="0" w:color="auto"/>
                    <w:bottom w:val="single" w:sz="4" w:space="0" w:color="auto"/>
                    <w:right w:val="single" w:sz="4" w:space="0" w:color="auto"/>
                  </w:tcBorders>
                </w:tcPr>
                <w:p w14:paraId="197026FF" w14:textId="663256D1" w:rsidR="00A53527" w:rsidRPr="0090752E" w:rsidRDefault="00A53527" w:rsidP="00A53527">
                  <w:pPr>
                    <w:rPr>
                      <w:rFonts w:asciiTheme="majorBidi" w:hAnsiTheme="majorBidi" w:cstheme="majorBidi"/>
                      <w:color w:val="000000"/>
                    </w:rPr>
                  </w:pPr>
                  <w:r w:rsidRPr="00721D24">
                    <w:rPr>
                      <w:rFonts w:asciiTheme="majorBidi" w:hAnsiTheme="majorBidi" w:cstheme="majorBidi"/>
                      <w:color w:val="000000"/>
                      <w:sz w:val="20"/>
                      <w:szCs w:val="20"/>
                    </w:rPr>
                    <w:t>Synchronou</w:t>
                  </w:r>
                  <w:r>
                    <w:rPr>
                      <w:rFonts w:asciiTheme="majorBidi" w:hAnsiTheme="majorBidi" w:cstheme="majorBidi"/>
                      <w:color w:val="000000"/>
                    </w:rPr>
                    <w:t>s</w:t>
                  </w:r>
                </w:p>
              </w:tc>
              <w:tc>
                <w:tcPr>
                  <w:tcW w:w="810" w:type="dxa"/>
                  <w:tcBorders>
                    <w:top w:val="nil"/>
                    <w:left w:val="single" w:sz="4" w:space="0" w:color="auto"/>
                    <w:bottom w:val="single" w:sz="4" w:space="0" w:color="auto"/>
                    <w:right w:val="single" w:sz="4" w:space="0" w:color="auto"/>
                  </w:tcBorders>
                  <w:shd w:val="clear" w:color="auto" w:fill="auto"/>
                  <w:noWrap/>
                  <w:vAlign w:val="bottom"/>
                  <w:hideMark/>
                </w:tcPr>
                <w:p w14:paraId="7E94BA6F" w14:textId="6E3F212F"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hideMark/>
                </w:tcPr>
                <w:p w14:paraId="2AC11E33" w14:textId="6D2B34A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roofErr w:type="spellStart"/>
                  <w:r>
                    <w:rPr>
                      <w:rFonts w:asciiTheme="majorBidi" w:hAnsiTheme="majorBidi" w:cstheme="majorBidi"/>
                      <w:color w:val="000000"/>
                    </w:rPr>
                    <w:t>ppt</w:t>
                  </w:r>
                  <w:proofErr w:type="spellEnd"/>
                </w:p>
              </w:tc>
            </w:tr>
            <w:tr w:rsidR="00A53527" w:rsidRPr="0090752E" w14:paraId="57D2D6FC" w14:textId="77777777" w:rsidTr="002A5A72">
              <w:trPr>
                <w:trHeight w:val="440"/>
              </w:trPr>
              <w:tc>
                <w:tcPr>
                  <w:tcW w:w="730" w:type="dxa"/>
                  <w:tcBorders>
                    <w:top w:val="nil"/>
                    <w:left w:val="single" w:sz="4" w:space="0" w:color="auto"/>
                    <w:bottom w:val="single" w:sz="4" w:space="0" w:color="auto"/>
                    <w:right w:val="single" w:sz="4" w:space="0" w:color="auto"/>
                  </w:tcBorders>
                  <w:vAlign w:val="center"/>
                </w:tcPr>
                <w:p w14:paraId="09D74C1F"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238FFABC" w14:textId="4FD2A0A9"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2.4</w:t>
                  </w:r>
                </w:p>
              </w:tc>
              <w:tc>
                <w:tcPr>
                  <w:tcW w:w="2700" w:type="dxa"/>
                  <w:tcBorders>
                    <w:top w:val="nil"/>
                    <w:left w:val="nil"/>
                    <w:bottom w:val="single" w:sz="4" w:space="0" w:color="auto"/>
                    <w:right w:val="single" w:sz="4" w:space="0" w:color="auto"/>
                  </w:tcBorders>
                  <w:shd w:val="clear" w:color="auto" w:fill="auto"/>
                  <w:noWrap/>
                  <w:vAlign w:val="bottom"/>
                </w:tcPr>
                <w:p w14:paraId="6592BDFC" w14:textId="358CEF39"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1</w:t>
                  </w:r>
                </w:p>
              </w:tc>
              <w:tc>
                <w:tcPr>
                  <w:tcW w:w="810" w:type="dxa"/>
                  <w:tcBorders>
                    <w:top w:val="single" w:sz="4" w:space="0" w:color="auto"/>
                    <w:left w:val="nil"/>
                    <w:bottom w:val="single" w:sz="4" w:space="0" w:color="auto"/>
                    <w:right w:val="single" w:sz="4" w:space="0" w:color="auto"/>
                  </w:tcBorders>
                </w:tcPr>
                <w:p w14:paraId="498F5585" w14:textId="31CE7655" w:rsidR="00A53527" w:rsidRPr="002A5A72" w:rsidRDefault="002A5A72" w:rsidP="00A53527">
                  <w:pPr>
                    <w:rPr>
                      <w:rFonts w:asciiTheme="majorBidi" w:hAnsiTheme="majorBidi" w:cstheme="majorBidi"/>
                      <w:color w:val="000000"/>
                      <w:sz w:val="18"/>
                      <w:szCs w:val="18"/>
                    </w:rPr>
                  </w:pPr>
                  <w:r w:rsidRPr="002A5A72">
                    <w:rPr>
                      <w:rFonts w:asciiTheme="majorBidi" w:hAnsiTheme="majorBidi" w:cstheme="majorBidi"/>
                      <w:color w:val="000000"/>
                      <w:sz w:val="18"/>
                      <w:szCs w:val="18"/>
                    </w:rPr>
                    <w:t>14, 11</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AD0BB84" w14:textId="63A7953F"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Blended</w:t>
                  </w:r>
                </w:p>
              </w:tc>
              <w:tc>
                <w:tcPr>
                  <w:tcW w:w="900" w:type="dxa"/>
                  <w:tcBorders>
                    <w:top w:val="single" w:sz="4" w:space="0" w:color="auto"/>
                    <w:left w:val="nil"/>
                    <w:bottom w:val="single" w:sz="4" w:space="0" w:color="auto"/>
                    <w:right w:val="single" w:sz="4" w:space="0" w:color="auto"/>
                  </w:tcBorders>
                </w:tcPr>
                <w:p w14:paraId="54B67584" w14:textId="13208A13" w:rsidR="00A53527" w:rsidRPr="00721D24" w:rsidRDefault="00A53527" w:rsidP="00A53527">
                  <w:pPr>
                    <w:rPr>
                      <w:rFonts w:asciiTheme="majorBidi" w:hAnsiTheme="majorBidi" w:cstheme="majorBidi"/>
                      <w:color w:val="000000"/>
                      <w:sz w:val="20"/>
                      <w:szCs w:val="20"/>
                    </w:rPr>
                  </w:pPr>
                  <w:r w:rsidRPr="00721D24">
                    <w:rPr>
                      <w:rFonts w:asciiTheme="majorBidi" w:hAnsiTheme="majorBidi" w:cstheme="majorBidi"/>
                      <w:color w:val="000000"/>
                      <w:sz w:val="20"/>
                      <w:szCs w:val="20"/>
                    </w:rPr>
                    <w:t>Moodle</w:t>
                  </w:r>
                </w:p>
              </w:tc>
              <w:tc>
                <w:tcPr>
                  <w:tcW w:w="1350" w:type="dxa"/>
                  <w:tcBorders>
                    <w:top w:val="single" w:sz="4" w:space="0" w:color="auto"/>
                    <w:left w:val="single" w:sz="4" w:space="0" w:color="auto"/>
                    <w:bottom w:val="single" w:sz="4" w:space="0" w:color="auto"/>
                    <w:right w:val="single" w:sz="4" w:space="0" w:color="auto"/>
                  </w:tcBorders>
                </w:tcPr>
                <w:p w14:paraId="76C73C7D" w14:textId="2BFD5459" w:rsidR="00A53527" w:rsidRPr="00721D24" w:rsidRDefault="00A53527" w:rsidP="00A53527">
                  <w:pPr>
                    <w:rPr>
                      <w:rFonts w:asciiTheme="majorBidi" w:hAnsiTheme="majorBidi" w:cstheme="majorBidi"/>
                      <w:color w:val="000000"/>
                    </w:rPr>
                  </w:pPr>
                  <w:r w:rsidRPr="00721D24">
                    <w:rPr>
                      <w:rFonts w:asciiTheme="majorBidi" w:hAnsiTheme="majorBidi" w:cstheme="majorBidi"/>
                      <w:color w:val="000000"/>
                      <w:sz w:val="17"/>
                      <w:szCs w:val="17"/>
                    </w:rPr>
                    <w:t>Asynchronous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688B0F" w14:textId="791E2C5C"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tcPr>
                <w:p w14:paraId="49AB9DD5" w14:textId="5AC6087D" w:rsidR="00A53527" w:rsidRPr="0090752E" w:rsidRDefault="00A53527" w:rsidP="00A53527">
                  <w:pPr>
                    <w:rPr>
                      <w:rFonts w:asciiTheme="majorBidi" w:hAnsiTheme="majorBidi" w:cstheme="majorBidi"/>
                      <w:color w:val="000000"/>
                    </w:rPr>
                  </w:pPr>
                  <w:r>
                    <w:rPr>
                      <w:rFonts w:asciiTheme="majorBidi" w:hAnsiTheme="majorBidi" w:cstheme="majorBidi"/>
                      <w:color w:val="000000"/>
                    </w:rPr>
                    <w:t>video</w:t>
                  </w:r>
                </w:p>
              </w:tc>
            </w:tr>
            <w:tr w:rsidR="00A53527" w:rsidRPr="0090752E" w14:paraId="650A0D42" w14:textId="77777777" w:rsidTr="002A5A72">
              <w:trPr>
                <w:trHeight w:val="440"/>
              </w:trPr>
              <w:tc>
                <w:tcPr>
                  <w:tcW w:w="730" w:type="dxa"/>
                  <w:tcBorders>
                    <w:top w:val="nil"/>
                    <w:left w:val="single" w:sz="4" w:space="0" w:color="auto"/>
                    <w:bottom w:val="single" w:sz="4" w:space="0" w:color="auto"/>
                    <w:right w:val="single" w:sz="4" w:space="0" w:color="auto"/>
                  </w:tcBorders>
                  <w:vAlign w:val="center"/>
                </w:tcPr>
                <w:p w14:paraId="1AF43A57"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266ECE1C" w14:textId="1F56F336"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2.5</w:t>
                  </w:r>
                </w:p>
              </w:tc>
              <w:tc>
                <w:tcPr>
                  <w:tcW w:w="2700" w:type="dxa"/>
                  <w:tcBorders>
                    <w:top w:val="nil"/>
                    <w:left w:val="nil"/>
                    <w:bottom w:val="single" w:sz="4" w:space="0" w:color="auto"/>
                    <w:right w:val="single" w:sz="4" w:space="0" w:color="auto"/>
                  </w:tcBorders>
                  <w:shd w:val="clear" w:color="auto" w:fill="auto"/>
                  <w:noWrap/>
                  <w:vAlign w:val="bottom"/>
                </w:tcPr>
                <w:p w14:paraId="03E5CBFC" w14:textId="133D7799"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21CF44C9" w14:textId="31931913" w:rsidR="00A53527" w:rsidRPr="002A5A72" w:rsidRDefault="002A5A72" w:rsidP="00A53527">
                  <w:pPr>
                    <w:rPr>
                      <w:rFonts w:asciiTheme="majorBidi" w:hAnsiTheme="majorBidi" w:cstheme="majorBidi"/>
                      <w:color w:val="000000"/>
                      <w:sz w:val="18"/>
                      <w:szCs w:val="18"/>
                    </w:rPr>
                  </w:pPr>
                  <w:r w:rsidRPr="002A5A72">
                    <w:rPr>
                      <w:rFonts w:asciiTheme="majorBidi" w:hAnsiTheme="majorBidi" w:cstheme="majorBidi"/>
                      <w:color w:val="000000"/>
                      <w:sz w:val="18"/>
                      <w:szCs w:val="18"/>
                    </w:rPr>
                    <w:t>10, 12</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278E9C60" w14:textId="10FD107B" w:rsidR="00A53527" w:rsidRPr="00A53527" w:rsidRDefault="00A53527" w:rsidP="00A53527">
                  <w:pPr>
                    <w:rPr>
                      <w:rFonts w:asciiTheme="majorBidi" w:hAnsiTheme="majorBidi" w:cstheme="majorBidi"/>
                      <w:color w:val="000000"/>
                      <w:sz w:val="20"/>
                      <w:szCs w:val="20"/>
                    </w:rPr>
                  </w:pPr>
                  <w:r w:rsidRPr="00A53527">
                    <w:rPr>
                      <w:rFonts w:asciiTheme="majorBidi" w:hAnsiTheme="majorBidi" w:cstheme="majorBidi"/>
                      <w:color w:val="000000"/>
                      <w:sz w:val="20"/>
                      <w:szCs w:val="20"/>
                    </w:rPr>
                    <w:t>Blended</w:t>
                  </w:r>
                </w:p>
              </w:tc>
              <w:tc>
                <w:tcPr>
                  <w:tcW w:w="900" w:type="dxa"/>
                  <w:tcBorders>
                    <w:top w:val="single" w:sz="4" w:space="0" w:color="auto"/>
                    <w:left w:val="nil"/>
                    <w:bottom w:val="single" w:sz="4" w:space="0" w:color="auto"/>
                    <w:right w:val="single" w:sz="4" w:space="0" w:color="auto"/>
                  </w:tcBorders>
                </w:tcPr>
                <w:p w14:paraId="2511E20C" w14:textId="3FA3E70E" w:rsidR="00A53527" w:rsidRPr="00721D24" w:rsidRDefault="00A53527" w:rsidP="00A53527">
                  <w:pPr>
                    <w:rPr>
                      <w:rFonts w:asciiTheme="majorBidi" w:hAnsiTheme="majorBidi" w:cstheme="majorBidi"/>
                      <w:color w:val="000000"/>
                      <w:sz w:val="20"/>
                      <w:szCs w:val="20"/>
                    </w:rPr>
                  </w:pPr>
                  <w:r w:rsidRPr="00721D24">
                    <w:rPr>
                      <w:rFonts w:asciiTheme="majorBidi" w:hAnsiTheme="majorBidi" w:cstheme="majorBidi"/>
                      <w:color w:val="000000"/>
                      <w:sz w:val="20"/>
                      <w:szCs w:val="20"/>
                    </w:rPr>
                    <w:t>Moodle</w:t>
                  </w:r>
                </w:p>
              </w:tc>
              <w:tc>
                <w:tcPr>
                  <w:tcW w:w="1350" w:type="dxa"/>
                  <w:tcBorders>
                    <w:top w:val="single" w:sz="4" w:space="0" w:color="auto"/>
                    <w:left w:val="single" w:sz="4" w:space="0" w:color="auto"/>
                    <w:bottom w:val="single" w:sz="4" w:space="0" w:color="auto"/>
                    <w:right w:val="single" w:sz="4" w:space="0" w:color="auto"/>
                  </w:tcBorders>
                </w:tcPr>
                <w:p w14:paraId="3A19B1AA" w14:textId="6C22CE37" w:rsidR="00A53527" w:rsidRPr="00721D24" w:rsidRDefault="00A53527" w:rsidP="00A53527">
                  <w:pPr>
                    <w:rPr>
                      <w:rFonts w:asciiTheme="majorBidi" w:hAnsiTheme="majorBidi" w:cstheme="majorBidi"/>
                      <w:color w:val="000000"/>
                    </w:rPr>
                  </w:pPr>
                  <w:r w:rsidRPr="00721D24">
                    <w:rPr>
                      <w:rFonts w:asciiTheme="majorBidi" w:hAnsiTheme="majorBidi" w:cstheme="majorBidi"/>
                      <w:color w:val="000000"/>
                      <w:sz w:val="17"/>
                      <w:szCs w:val="17"/>
                    </w:rPr>
                    <w:t>Asynchronous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18F4B" w14:textId="45ACF8F7" w:rsidR="00A53527" w:rsidRPr="00721D24" w:rsidRDefault="00A53527" w:rsidP="00A53527">
                  <w:pPr>
                    <w:rPr>
                      <w:rFonts w:asciiTheme="majorBidi" w:hAnsiTheme="majorBidi" w:cstheme="majorBidi"/>
                      <w:color w:val="000000"/>
                    </w:rPr>
                  </w:pPr>
                  <w:r>
                    <w:rPr>
                      <w:rFonts w:asciiTheme="majorBidi" w:hAnsiTheme="majorBidi" w:cstheme="majorBidi"/>
                      <w:color w:val="000000"/>
                    </w:rPr>
                    <w:t>Exam</w:t>
                  </w:r>
                </w:p>
              </w:tc>
              <w:tc>
                <w:tcPr>
                  <w:tcW w:w="781" w:type="dxa"/>
                  <w:tcBorders>
                    <w:top w:val="nil"/>
                    <w:left w:val="nil"/>
                    <w:bottom w:val="single" w:sz="4" w:space="0" w:color="auto"/>
                    <w:right w:val="single" w:sz="4" w:space="0" w:color="auto"/>
                  </w:tcBorders>
                  <w:shd w:val="clear" w:color="auto" w:fill="auto"/>
                  <w:noWrap/>
                  <w:vAlign w:val="bottom"/>
                </w:tcPr>
                <w:p w14:paraId="4AA2DD21" w14:textId="064B6B2F" w:rsidR="00A53527" w:rsidRPr="0090752E" w:rsidRDefault="00A53527" w:rsidP="00A53527">
                  <w:pPr>
                    <w:rPr>
                      <w:rFonts w:asciiTheme="majorBidi" w:hAnsiTheme="majorBidi" w:cstheme="majorBidi"/>
                      <w:color w:val="000000"/>
                    </w:rPr>
                  </w:pPr>
                  <w:r>
                    <w:rPr>
                      <w:rFonts w:asciiTheme="majorBidi" w:hAnsiTheme="majorBidi" w:cstheme="majorBidi"/>
                      <w:color w:val="000000"/>
                    </w:rPr>
                    <w:t>video</w:t>
                  </w:r>
                </w:p>
              </w:tc>
            </w:tr>
            <w:tr w:rsidR="00A53527" w:rsidRPr="0090752E" w14:paraId="7B16FF4E"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4802F7"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3</w:t>
                  </w:r>
                </w:p>
              </w:tc>
              <w:tc>
                <w:tcPr>
                  <w:tcW w:w="810" w:type="dxa"/>
                  <w:tcBorders>
                    <w:top w:val="nil"/>
                    <w:left w:val="nil"/>
                    <w:bottom w:val="single" w:sz="4" w:space="0" w:color="auto"/>
                    <w:right w:val="single" w:sz="4" w:space="0" w:color="auto"/>
                  </w:tcBorders>
                  <w:shd w:val="clear" w:color="auto" w:fill="auto"/>
                  <w:noWrap/>
                  <w:vAlign w:val="center"/>
                  <w:hideMark/>
                </w:tcPr>
                <w:p w14:paraId="53A6AA13"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3.1</w:t>
                  </w:r>
                </w:p>
              </w:tc>
              <w:tc>
                <w:tcPr>
                  <w:tcW w:w="2700" w:type="dxa"/>
                  <w:tcBorders>
                    <w:top w:val="nil"/>
                    <w:left w:val="nil"/>
                    <w:bottom w:val="single" w:sz="4" w:space="0" w:color="auto"/>
                    <w:right w:val="single" w:sz="4" w:space="0" w:color="auto"/>
                  </w:tcBorders>
                  <w:shd w:val="clear" w:color="auto" w:fill="auto"/>
                  <w:noWrap/>
                  <w:vAlign w:val="bottom"/>
                  <w:hideMark/>
                </w:tcPr>
                <w:p w14:paraId="3BD78DC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57668380"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CFA38A"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42C19709"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17CC0D10"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DDBA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3680826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383568E4"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3C4D5064"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7D11EC4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3.2</w:t>
                  </w:r>
                </w:p>
              </w:tc>
              <w:tc>
                <w:tcPr>
                  <w:tcW w:w="2700" w:type="dxa"/>
                  <w:tcBorders>
                    <w:top w:val="nil"/>
                    <w:left w:val="nil"/>
                    <w:bottom w:val="single" w:sz="4" w:space="0" w:color="auto"/>
                    <w:right w:val="single" w:sz="4" w:space="0" w:color="auto"/>
                  </w:tcBorders>
                  <w:shd w:val="clear" w:color="auto" w:fill="auto"/>
                  <w:noWrap/>
                  <w:vAlign w:val="bottom"/>
                  <w:hideMark/>
                </w:tcPr>
                <w:p w14:paraId="33A386B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2372EEAC"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3B031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71F1810F"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58F10D24"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91FF1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25F4B7A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4536D36F"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7405BEA7"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B7005FB"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3.3</w:t>
                  </w:r>
                </w:p>
              </w:tc>
              <w:tc>
                <w:tcPr>
                  <w:tcW w:w="2700" w:type="dxa"/>
                  <w:tcBorders>
                    <w:top w:val="nil"/>
                    <w:left w:val="nil"/>
                    <w:bottom w:val="single" w:sz="4" w:space="0" w:color="auto"/>
                    <w:right w:val="single" w:sz="4" w:space="0" w:color="auto"/>
                  </w:tcBorders>
                  <w:shd w:val="clear" w:color="auto" w:fill="auto"/>
                  <w:noWrap/>
                  <w:vAlign w:val="bottom"/>
                  <w:hideMark/>
                </w:tcPr>
                <w:p w14:paraId="33A224A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6E651CE4"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8124B3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30DB7416"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6E014F4C"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4C189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5958F83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5DAB64C4"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5A1C6B"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4</w:t>
                  </w:r>
                </w:p>
              </w:tc>
              <w:tc>
                <w:tcPr>
                  <w:tcW w:w="810" w:type="dxa"/>
                  <w:tcBorders>
                    <w:top w:val="nil"/>
                    <w:left w:val="nil"/>
                    <w:bottom w:val="single" w:sz="4" w:space="0" w:color="auto"/>
                    <w:right w:val="single" w:sz="4" w:space="0" w:color="auto"/>
                  </w:tcBorders>
                  <w:shd w:val="clear" w:color="auto" w:fill="auto"/>
                  <w:noWrap/>
                  <w:vAlign w:val="center"/>
                  <w:hideMark/>
                </w:tcPr>
                <w:p w14:paraId="13011F9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4.1</w:t>
                  </w:r>
                </w:p>
              </w:tc>
              <w:tc>
                <w:tcPr>
                  <w:tcW w:w="2700" w:type="dxa"/>
                  <w:tcBorders>
                    <w:top w:val="nil"/>
                    <w:left w:val="nil"/>
                    <w:bottom w:val="single" w:sz="4" w:space="0" w:color="auto"/>
                    <w:right w:val="single" w:sz="4" w:space="0" w:color="auto"/>
                  </w:tcBorders>
                  <w:shd w:val="clear" w:color="auto" w:fill="auto"/>
                  <w:noWrap/>
                  <w:vAlign w:val="bottom"/>
                  <w:hideMark/>
                </w:tcPr>
                <w:p w14:paraId="2D24F0B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7D32892B"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C532C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2639D562"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13BBE952"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2A4AA"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39A3D83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570039BB"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13458D6B"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6E4F1005"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4.2</w:t>
                  </w:r>
                </w:p>
              </w:tc>
              <w:tc>
                <w:tcPr>
                  <w:tcW w:w="2700" w:type="dxa"/>
                  <w:tcBorders>
                    <w:top w:val="nil"/>
                    <w:left w:val="nil"/>
                    <w:bottom w:val="single" w:sz="4" w:space="0" w:color="auto"/>
                    <w:right w:val="single" w:sz="4" w:space="0" w:color="auto"/>
                  </w:tcBorders>
                  <w:shd w:val="clear" w:color="auto" w:fill="auto"/>
                  <w:noWrap/>
                  <w:vAlign w:val="bottom"/>
                  <w:hideMark/>
                </w:tcPr>
                <w:p w14:paraId="6A267AF6"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614825FA"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7E5D64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3759BE81"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8EE1F80"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3B33AA"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2439C32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52E28A28"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3EB3AC3A"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0DE2F920"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4.3</w:t>
                  </w:r>
                </w:p>
              </w:tc>
              <w:tc>
                <w:tcPr>
                  <w:tcW w:w="2700" w:type="dxa"/>
                  <w:tcBorders>
                    <w:top w:val="nil"/>
                    <w:left w:val="nil"/>
                    <w:bottom w:val="single" w:sz="4" w:space="0" w:color="auto"/>
                    <w:right w:val="single" w:sz="4" w:space="0" w:color="auto"/>
                  </w:tcBorders>
                  <w:shd w:val="clear" w:color="auto" w:fill="auto"/>
                  <w:noWrap/>
                  <w:vAlign w:val="bottom"/>
                  <w:hideMark/>
                </w:tcPr>
                <w:p w14:paraId="577C021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4B69E2EF"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833C0D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3479E607"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437A5FED"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EE89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5EED5BAB"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02D489D6"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7DB14F8"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5</w:t>
                  </w:r>
                </w:p>
              </w:tc>
              <w:tc>
                <w:tcPr>
                  <w:tcW w:w="810" w:type="dxa"/>
                  <w:tcBorders>
                    <w:top w:val="nil"/>
                    <w:left w:val="nil"/>
                    <w:bottom w:val="single" w:sz="4" w:space="0" w:color="auto"/>
                    <w:right w:val="single" w:sz="4" w:space="0" w:color="auto"/>
                  </w:tcBorders>
                  <w:shd w:val="clear" w:color="auto" w:fill="auto"/>
                  <w:noWrap/>
                  <w:vAlign w:val="center"/>
                  <w:hideMark/>
                </w:tcPr>
                <w:p w14:paraId="0AC05247"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5.1</w:t>
                  </w:r>
                </w:p>
              </w:tc>
              <w:tc>
                <w:tcPr>
                  <w:tcW w:w="2700" w:type="dxa"/>
                  <w:tcBorders>
                    <w:top w:val="nil"/>
                    <w:left w:val="nil"/>
                    <w:bottom w:val="single" w:sz="4" w:space="0" w:color="auto"/>
                    <w:right w:val="single" w:sz="4" w:space="0" w:color="auto"/>
                  </w:tcBorders>
                  <w:shd w:val="clear" w:color="auto" w:fill="auto"/>
                  <w:noWrap/>
                  <w:vAlign w:val="bottom"/>
                  <w:hideMark/>
                </w:tcPr>
                <w:p w14:paraId="0F211BA7"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042E8F71"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941974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nil"/>
                    <w:left w:val="nil"/>
                    <w:bottom w:val="single" w:sz="4" w:space="0" w:color="auto"/>
                    <w:right w:val="single" w:sz="4" w:space="0" w:color="auto"/>
                  </w:tcBorders>
                </w:tcPr>
                <w:p w14:paraId="34544ABE"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20C4225B"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66D3E7"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46DC0C66"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1E9527A3"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2EB895FC"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7A5EA3B6"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5.2</w:t>
                  </w:r>
                </w:p>
              </w:tc>
              <w:tc>
                <w:tcPr>
                  <w:tcW w:w="2700" w:type="dxa"/>
                  <w:tcBorders>
                    <w:top w:val="nil"/>
                    <w:left w:val="nil"/>
                    <w:bottom w:val="single" w:sz="4" w:space="0" w:color="auto"/>
                    <w:right w:val="single" w:sz="4" w:space="0" w:color="auto"/>
                  </w:tcBorders>
                  <w:shd w:val="clear" w:color="auto" w:fill="auto"/>
                  <w:noWrap/>
                  <w:vAlign w:val="bottom"/>
                  <w:hideMark/>
                </w:tcPr>
                <w:p w14:paraId="1BBB72AF"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012B56E7"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6B19FA6"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1746AB4E"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D268211"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58788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7214AF47"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553ACF9A"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5B1E60F8"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377AF23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5.3</w:t>
                  </w:r>
                </w:p>
              </w:tc>
              <w:tc>
                <w:tcPr>
                  <w:tcW w:w="2700" w:type="dxa"/>
                  <w:tcBorders>
                    <w:top w:val="nil"/>
                    <w:left w:val="nil"/>
                    <w:bottom w:val="single" w:sz="4" w:space="0" w:color="auto"/>
                    <w:right w:val="single" w:sz="4" w:space="0" w:color="auto"/>
                  </w:tcBorders>
                  <w:shd w:val="clear" w:color="auto" w:fill="auto"/>
                  <w:noWrap/>
                  <w:vAlign w:val="bottom"/>
                  <w:hideMark/>
                </w:tcPr>
                <w:p w14:paraId="02AC20C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2072F7A5"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5933DFF"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2CBE544D"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1CB4E0C5"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1FB46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75583D76"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0E0D4BEA"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C3B2AF9"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6</w:t>
                  </w:r>
                </w:p>
              </w:tc>
              <w:tc>
                <w:tcPr>
                  <w:tcW w:w="810" w:type="dxa"/>
                  <w:tcBorders>
                    <w:top w:val="nil"/>
                    <w:left w:val="nil"/>
                    <w:bottom w:val="single" w:sz="4" w:space="0" w:color="auto"/>
                    <w:right w:val="single" w:sz="4" w:space="0" w:color="auto"/>
                  </w:tcBorders>
                  <w:shd w:val="clear" w:color="auto" w:fill="auto"/>
                  <w:noWrap/>
                  <w:vAlign w:val="center"/>
                  <w:hideMark/>
                </w:tcPr>
                <w:p w14:paraId="14EC7F1B"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6.1</w:t>
                  </w:r>
                </w:p>
              </w:tc>
              <w:tc>
                <w:tcPr>
                  <w:tcW w:w="2700" w:type="dxa"/>
                  <w:tcBorders>
                    <w:top w:val="nil"/>
                    <w:left w:val="nil"/>
                    <w:bottom w:val="single" w:sz="4" w:space="0" w:color="auto"/>
                    <w:right w:val="single" w:sz="4" w:space="0" w:color="auto"/>
                  </w:tcBorders>
                  <w:shd w:val="clear" w:color="auto" w:fill="auto"/>
                  <w:noWrap/>
                  <w:vAlign w:val="bottom"/>
                  <w:hideMark/>
                </w:tcPr>
                <w:p w14:paraId="4FD4F0D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3727831A"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1DD5BF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241E765D"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3FAFA0E2"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BBD97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749187A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1EC9D638"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2F25FF70"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5FC544B3"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6.2</w:t>
                  </w:r>
                </w:p>
              </w:tc>
              <w:tc>
                <w:tcPr>
                  <w:tcW w:w="2700" w:type="dxa"/>
                  <w:tcBorders>
                    <w:top w:val="nil"/>
                    <w:left w:val="nil"/>
                    <w:bottom w:val="single" w:sz="4" w:space="0" w:color="auto"/>
                    <w:right w:val="single" w:sz="4" w:space="0" w:color="auto"/>
                  </w:tcBorders>
                  <w:shd w:val="clear" w:color="auto" w:fill="auto"/>
                  <w:noWrap/>
                  <w:vAlign w:val="bottom"/>
                  <w:hideMark/>
                </w:tcPr>
                <w:p w14:paraId="2DE97F2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71BF4212"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1569D0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nil"/>
                    <w:bottom w:val="single" w:sz="4" w:space="0" w:color="auto"/>
                    <w:right w:val="single" w:sz="4" w:space="0" w:color="auto"/>
                  </w:tcBorders>
                </w:tcPr>
                <w:p w14:paraId="02D221EF"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526C76E2"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19AAA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41B3838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0C217D72"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402BE5B4"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6F180F8B"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6.3</w:t>
                  </w:r>
                </w:p>
              </w:tc>
              <w:tc>
                <w:tcPr>
                  <w:tcW w:w="2700" w:type="dxa"/>
                  <w:tcBorders>
                    <w:top w:val="nil"/>
                    <w:left w:val="nil"/>
                    <w:bottom w:val="single" w:sz="4" w:space="0" w:color="auto"/>
                    <w:right w:val="single" w:sz="4" w:space="0" w:color="auto"/>
                  </w:tcBorders>
                  <w:shd w:val="clear" w:color="auto" w:fill="auto"/>
                  <w:noWrap/>
                  <w:vAlign w:val="bottom"/>
                  <w:hideMark/>
                </w:tcPr>
                <w:p w14:paraId="0919299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255CE3C4"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79A973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00A8F27B"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6C6AFAC6"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23709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A272F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66D07F84"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BD640D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7</w:t>
                  </w:r>
                </w:p>
              </w:tc>
              <w:tc>
                <w:tcPr>
                  <w:tcW w:w="810" w:type="dxa"/>
                  <w:tcBorders>
                    <w:top w:val="nil"/>
                    <w:left w:val="nil"/>
                    <w:bottom w:val="single" w:sz="4" w:space="0" w:color="auto"/>
                    <w:right w:val="single" w:sz="4" w:space="0" w:color="auto"/>
                  </w:tcBorders>
                  <w:shd w:val="clear" w:color="auto" w:fill="auto"/>
                  <w:noWrap/>
                  <w:vAlign w:val="center"/>
                  <w:hideMark/>
                </w:tcPr>
                <w:p w14:paraId="6583AFA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7.1</w:t>
                  </w:r>
                </w:p>
              </w:tc>
              <w:tc>
                <w:tcPr>
                  <w:tcW w:w="2700" w:type="dxa"/>
                  <w:tcBorders>
                    <w:top w:val="nil"/>
                    <w:left w:val="nil"/>
                    <w:bottom w:val="single" w:sz="4" w:space="0" w:color="auto"/>
                    <w:right w:val="single" w:sz="4" w:space="0" w:color="auto"/>
                  </w:tcBorders>
                  <w:shd w:val="clear" w:color="auto" w:fill="auto"/>
                  <w:noWrap/>
                  <w:vAlign w:val="bottom"/>
                  <w:hideMark/>
                </w:tcPr>
                <w:p w14:paraId="07F5C72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7AE6BD58"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0FADB6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32C07ADA"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1D35D504"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39B4F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DF190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7C7C7F99"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67B8DC35"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39E4CFF8"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7.2</w:t>
                  </w:r>
                </w:p>
              </w:tc>
              <w:tc>
                <w:tcPr>
                  <w:tcW w:w="2700" w:type="dxa"/>
                  <w:tcBorders>
                    <w:top w:val="nil"/>
                    <w:left w:val="nil"/>
                    <w:bottom w:val="single" w:sz="4" w:space="0" w:color="auto"/>
                    <w:right w:val="single" w:sz="4" w:space="0" w:color="auto"/>
                  </w:tcBorders>
                  <w:shd w:val="clear" w:color="auto" w:fill="auto"/>
                  <w:noWrap/>
                  <w:vAlign w:val="bottom"/>
                  <w:hideMark/>
                </w:tcPr>
                <w:p w14:paraId="1A0B3A7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3BCE5A6B"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66F926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314FBFCD"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5B7DDB3C"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507CBE"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CE46B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0DC13DEF"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4F380099"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327BDCB4"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7.3</w:t>
                  </w:r>
                </w:p>
              </w:tc>
              <w:tc>
                <w:tcPr>
                  <w:tcW w:w="2700" w:type="dxa"/>
                  <w:tcBorders>
                    <w:top w:val="nil"/>
                    <w:left w:val="nil"/>
                    <w:bottom w:val="single" w:sz="4" w:space="0" w:color="auto"/>
                    <w:right w:val="single" w:sz="4" w:space="0" w:color="auto"/>
                  </w:tcBorders>
                  <w:shd w:val="clear" w:color="auto" w:fill="auto"/>
                  <w:noWrap/>
                  <w:vAlign w:val="bottom"/>
                  <w:hideMark/>
                </w:tcPr>
                <w:p w14:paraId="54CEA72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16F0559F"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D117A4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428D7EAA"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49411D6B"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126DA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05B36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3DF97FDD" w14:textId="77777777" w:rsidTr="002A5A72">
              <w:trPr>
                <w:trHeight w:val="58"/>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971AB80"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8</w:t>
                  </w:r>
                </w:p>
              </w:tc>
              <w:tc>
                <w:tcPr>
                  <w:tcW w:w="810" w:type="dxa"/>
                  <w:tcBorders>
                    <w:top w:val="nil"/>
                    <w:left w:val="nil"/>
                    <w:bottom w:val="single" w:sz="4" w:space="0" w:color="auto"/>
                    <w:right w:val="single" w:sz="4" w:space="0" w:color="auto"/>
                  </w:tcBorders>
                  <w:shd w:val="clear" w:color="auto" w:fill="auto"/>
                  <w:noWrap/>
                  <w:vAlign w:val="center"/>
                  <w:hideMark/>
                </w:tcPr>
                <w:p w14:paraId="28CD37C0"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8.1</w:t>
                  </w:r>
                </w:p>
              </w:tc>
              <w:tc>
                <w:tcPr>
                  <w:tcW w:w="2700" w:type="dxa"/>
                  <w:tcBorders>
                    <w:top w:val="nil"/>
                    <w:left w:val="nil"/>
                    <w:bottom w:val="single" w:sz="4" w:space="0" w:color="auto"/>
                    <w:right w:val="single" w:sz="4" w:space="0" w:color="auto"/>
                  </w:tcBorders>
                  <w:shd w:val="clear" w:color="auto" w:fill="auto"/>
                  <w:noWrap/>
                  <w:vAlign w:val="bottom"/>
                  <w:hideMark/>
                </w:tcPr>
                <w:p w14:paraId="63E089F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3819413D"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BE894B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649DAB89"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FCA8110"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C5F19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D12EB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29351F45"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27AB1E46"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6AB526DD"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8.2</w:t>
                  </w:r>
                </w:p>
              </w:tc>
              <w:tc>
                <w:tcPr>
                  <w:tcW w:w="2700" w:type="dxa"/>
                  <w:tcBorders>
                    <w:top w:val="nil"/>
                    <w:left w:val="nil"/>
                    <w:bottom w:val="single" w:sz="4" w:space="0" w:color="auto"/>
                    <w:right w:val="single" w:sz="4" w:space="0" w:color="auto"/>
                  </w:tcBorders>
                  <w:shd w:val="clear" w:color="auto" w:fill="auto"/>
                  <w:noWrap/>
                  <w:vAlign w:val="bottom"/>
                  <w:hideMark/>
                </w:tcPr>
                <w:p w14:paraId="42A0D868"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2F9AEBBE"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552A95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2F368BB4"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5A9A34DB"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AA5CD"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E7871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7DF2960E"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75FD6537"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520F64E"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8.3</w:t>
                  </w:r>
                </w:p>
              </w:tc>
              <w:tc>
                <w:tcPr>
                  <w:tcW w:w="2700" w:type="dxa"/>
                  <w:tcBorders>
                    <w:top w:val="nil"/>
                    <w:left w:val="nil"/>
                    <w:bottom w:val="single" w:sz="4" w:space="0" w:color="auto"/>
                    <w:right w:val="single" w:sz="4" w:space="0" w:color="auto"/>
                  </w:tcBorders>
                  <w:shd w:val="clear" w:color="auto" w:fill="auto"/>
                  <w:noWrap/>
                  <w:vAlign w:val="bottom"/>
                  <w:hideMark/>
                </w:tcPr>
                <w:p w14:paraId="2C95C39D" w14:textId="0E3BCE58"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 xml:space="preserve">Midterm Exam </w:t>
                  </w:r>
                </w:p>
              </w:tc>
              <w:tc>
                <w:tcPr>
                  <w:tcW w:w="810" w:type="dxa"/>
                  <w:tcBorders>
                    <w:top w:val="single" w:sz="4" w:space="0" w:color="auto"/>
                    <w:left w:val="nil"/>
                    <w:bottom w:val="single" w:sz="4" w:space="0" w:color="auto"/>
                    <w:right w:val="single" w:sz="4" w:space="0" w:color="auto"/>
                  </w:tcBorders>
                </w:tcPr>
                <w:p w14:paraId="087E1722"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84A368F"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021C0988"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8A66A5F"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4B685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EE1043"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34E5173C"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738E5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9</w:t>
                  </w:r>
                </w:p>
              </w:tc>
              <w:tc>
                <w:tcPr>
                  <w:tcW w:w="810" w:type="dxa"/>
                  <w:tcBorders>
                    <w:top w:val="nil"/>
                    <w:left w:val="nil"/>
                    <w:bottom w:val="single" w:sz="4" w:space="0" w:color="auto"/>
                    <w:right w:val="single" w:sz="4" w:space="0" w:color="auto"/>
                  </w:tcBorders>
                  <w:shd w:val="clear" w:color="auto" w:fill="auto"/>
                  <w:noWrap/>
                  <w:vAlign w:val="center"/>
                  <w:hideMark/>
                </w:tcPr>
                <w:p w14:paraId="1229B2F3"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9.1</w:t>
                  </w:r>
                </w:p>
              </w:tc>
              <w:tc>
                <w:tcPr>
                  <w:tcW w:w="2700" w:type="dxa"/>
                  <w:tcBorders>
                    <w:top w:val="nil"/>
                    <w:left w:val="nil"/>
                    <w:bottom w:val="single" w:sz="4" w:space="0" w:color="auto"/>
                    <w:right w:val="single" w:sz="4" w:space="0" w:color="auto"/>
                  </w:tcBorders>
                  <w:shd w:val="clear" w:color="auto" w:fill="auto"/>
                  <w:noWrap/>
                  <w:vAlign w:val="bottom"/>
                  <w:hideMark/>
                </w:tcPr>
                <w:p w14:paraId="64C2BEF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1E25B7EB"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80D7B3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283C42A6"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2AD59C18"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D20AA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EE8806"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1CA79284"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53B93675"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036B024C"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9.2</w:t>
                  </w:r>
                </w:p>
              </w:tc>
              <w:tc>
                <w:tcPr>
                  <w:tcW w:w="2700" w:type="dxa"/>
                  <w:tcBorders>
                    <w:top w:val="nil"/>
                    <w:left w:val="nil"/>
                    <w:bottom w:val="single" w:sz="4" w:space="0" w:color="auto"/>
                    <w:right w:val="single" w:sz="4" w:space="0" w:color="auto"/>
                  </w:tcBorders>
                  <w:shd w:val="clear" w:color="auto" w:fill="auto"/>
                  <w:noWrap/>
                  <w:vAlign w:val="bottom"/>
                  <w:hideMark/>
                </w:tcPr>
                <w:p w14:paraId="3B43BE47"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30E78B20"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DD12297"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1B28DE23"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9DEB20B"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6114DB"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69ECA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0D3C0CB9"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63AC8401"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6C510116"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9.3</w:t>
                  </w:r>
                </w:p>
              </w:tc>
              <w:tc>
                <w:tcPr>
                  <w:tcW w:w="2700" w:type="dxa"/>
                  <w:tcBorders>
                    <w:top w:val="nil"/>
                    <w:left w:val="nil"/>
                    <w:bottom w:val="single" w:sz="4" w:space="0" w:color="auto"/>
                    <w:right w:val="single" w:sz="4" w:space="0" w:color="auto"/>
                  </w:tcBorders>
                  <w:shd w:val="clear" w:color="auto" w:fill="auto"/>
                  <w:noWrap/>
                  <w:vAlign w:val="bottom"/>
                  <w:hideMark/>
                </w:tcPr>
                <w:p w14:paraId="7AA3AA5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73C9D30B"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B2434F"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single" w:sz="4" w:space="0" w:color="auto"/>
                    <w:left w:val="single" w:sz="4" w:space="0" w:color="auto"/>
                    <w:bottom w:val="single" w:sz="4" w:space="0" w:color="auto"/>
                    <w:right w:val="single" w:sz="4" w:space="0" w:color="auto"/>
                  </w:tcBorders>
                </w:tcPr>
                <w:p w14:paraId="71CD0058"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60931738"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EEA4E0"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37DD93"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78327BD8"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0E2DF60" w14:textId="77777777" w:rsidR="00A53527" w:rsidRPr="0090752E" w:rsidRDefault="00A53527" w:rsidP="00A53527">
                  <w:pPr>
                    <w:rPr>
                      <w:rFonts w:asciiTheme="majorBidi" w:hAnsiTheme="majorBidi" w:cstheme="majorBidi"/>
                      <w:color w:val="000000"/>
                    </w:rPr>
                  </w:pPr>
                </w:p>
                <w:p w14:paraId="53C0D126"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lastRenderedPageBreak/>
                    <w:t>10</w:t>
                  </w:r>
                </w:p>
              </w:tc>
              <w:tc>
                <w:tcPr>
                  <w:tcW w:w="810" w:type="dxa"/>
                  <w:tcBorders>
                    <w:top w:val="nil"/>
                    <w:left w:val="nil"/>
                    <w:bottom w:val="single" w:sz="4" w:space="0" w:color="auto"/>
                    <w:right w:val="single" w:sz="4" w:space="0" w:color="auto"/>
                  </w:tcBorders>
                  <w:shd w:val="clear" w:color="auto" w:fill="auto"/>
                  <w:noWrap/>
                  <w:vAlign w:val="center"/>
                  <w:hideMark/>
                </w:tcPr>
                <w:p w14:paraId="272484A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lastRenderedPageBreak/>
                    <w:t>10.1</w:t>
                  </w:r>
                </w:p>
              </w:tc>
              <w:tc>
                <w:tcPr>
                  <w:tcW w:w="2700" w:type="dxa"/>
                  <w:tcBorders>
                    <w:top w:val="nil"/>
                    <w:left w:val="nil"/>
                    <w:bottom w:val="single" w:sz="4" w:space="0" w:color="auto"/>
                    <w:right w:val="single" w:sz="4" w:space="0" w:color="auto"/>
                  </w:tcBorders>
                  <w:shd w:val="clear" w:color="auto" w:fill="auto"/>
                  <w:noWrap/>
                  <w:vAlign w:val="bottom"/>
                  <w:hideMark/>
                </w:tcPr>
                <w:p w14:paraId="3F010EEC" w14:textId="71DD0BE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sidRPr="00E06CB3">
                    <w:rPr>
                      <w:rFonts w:asciiTheme="majorBidi" w:hAnsiTheme="majorBidi" w:cstheme="majorBidi"/>
                      <w:color w:val="000000"/>
                    </w:rPr>
                    <w:t xml:space="preserve">Introduction to PHC </w:t>
                  </w:r>
                  <w:r>
                    <w:rPr>
                      <w:rFonts w:asciiTheme="majorBidi" w:hAnsiTheme="majorBidi" w:cstheme="majorBidi"/>
                      <w:color w:val="000000"/>
                    </w:rPr>
                    <w:t xml:space="preserve">and history of its development </w:t>
                  </w:r>
                </w:p>
              </w:tc>
              <w:tc>
                <w:tcPr>
                  <w:tcW w:w="810" w:type="dxa"/>
                  <w:tcBorders>
                    <w:top w:val="single" w:sz="4" w:space="0" w:color="auto"/>
                    <w:left w:val="nil"/>
                    <w:bottom w:val="single" w:sz="4" w:space="0" w:color="auto"/>
                    <w:right w:val="single" w:sz="4" w:space="0" w:color="auto"/>
                  </w:tcBorders>
                </w:tcPr>
                <w:p w14:paraId="26A645EF" w14:textId="0715FE3A" w:rsidR="00A53527" w:rsidRPr="0090752E" w:rsidRDefault="00A53527" w:rsidP="00A53527">
                  <w:pPr>
                    <w:rPr>
                      <w:rFonts w:asciiTheme="majorBidi" w:hAnsiTheme="majorBidi" w:cstheme="majorBidi"/>
                      <w:color w:val="000000"/>
                    </w:rPr>
                  </w:pPr>
                  <w:r>
                    <w:rPr>
                      <w:rFonts w:asciiTheme="majorBidi" w:hAnsiTheme="majorBidi" w:cstheme="majorBidi"/>
                      <w:color w:val="000000"/>
                    </w:rPr>
                    <w:t>1,3</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D59F44" w14:textId="19FED143"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 xml:space="preserve">Blended </w:t>
                  </w:r>
                </w:p>
              </w:tc>
              <w:tc>
                <w:tcPr>
                  <w:tcW w:w="900" w:type="dxa"/>
                  <w:tcBorders>
                    <w:top w:val="single" w:sz="4" w:space="0" w:color="auto"/>
                    <w:left w:val="single" w:sz="4" w:space="0" w:color="auto"/>
                    <w:bottom w:val="single" w:sz="4" w:space="0" w:color="auto"/>
                    <w:right w:val="single" w:sz="4" w:space="0" w:color="auto"/>
                  </w:tcBorders>
                </w:tcPr>
                <w:p w14:paraId="454BCB72" w14:textId="56999674"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07C8A2CB" w14:textId="75ED3876"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19F913" w14:textId="592019F9"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 xml:space="preserve">Exams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7511A2" w14:textId="37964F6D"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20E3097E"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43C60162"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E2FE671"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10.2</w:t>
                  </w:r>
                </w:p>
              </w:tc>
              <w:tc>
                <w:tcPr>
                  <w:tcW w:w="2700" w:type="dxa"/>
                  <w:tcBorders>
                    <w:top w:val="nil"/>
                    <w:left w:val="nil"/>
                    <w:bottom w:val="single" w:sz="4" w:space="0" w:color="auto"/>
                    <w:right w:val="single" w:sz="4" w:space="0" w:color="auto"/>
                  </w:tcBorders>
                  <w:shd w:val="clear" w:color="auto" w:fill="auto"/>
                  <w:noWrap/>
                  <w:vAlign w:val="bottom"/>
                  <w:hideMark/>
                </w:tcPr>
                <w:p w14:paraId="2C5313AF" w14:textId="35EB4D4E" w:rsidR="00A53527" w:rsidRPr="0090752E" w:rsidRDefault="00A53527" w:rsidP="00A53527">
                  <w:pPr>
                    <w:rPr>
                      <w:rFonts w:asciiTheme="majorBidi" w:hAnsiTheme="majorBidi" w:cstheme="majorBidi"/>
                    </w:rPr>
                  </w:pPr>
                </w:p>
                <w:p w14:paraId="140E2382" w14:textId="59677240" w:rsidR="00A53527" w:rsidRPr="0090752E" w:rsidRDefault="00A53527" w:rsidP="00A53527">
                  <w:pPr>
                    <w:rPr>
                      <w:rFonts w:asciiTheme="majorBidi" w:hAnsiTheme="majorBidi" w:cstheme="majorBidi"/>
                    </w:rPr>
                  </w:pPr>
                  <w:r w:rsidRPr="0090752E">
                    <w:rPr>
                      <w:rFonts w:asciiTheme="majorBidi" w:hAnsiTheme="majorBidi" w:cstheme="majorBidi"/>
                    </w:rPr>
                    <w:t xml:space="preserve">Basic concepts of PHC </w:t>
                  </w:r>
                </w:p>
                <w:p w14:paraId="2EA84EB9" w14:textId="77777777" w:rsidR="00A53527" w:rsidRPr="0090752E" w:rsidRDefault="00A53527" w:rsidP="00A53527">
                  <w:pPr>
                    <w:spacing w:after="0" w:line="240" w:lineRule="auto"/>
                    <w:rPr>
                      <w:rFonts w:asciiTheme="majorBidi" w:hAnsiTheme="majorBidi" w:cstheme="majorBidi"/>
                      <w:color w:val="000000"/>
                    </w:rPr>
                  </w:pPr>
                </w:p>
              </w:tc>
              <w:tc>
                <w:tcPr>
                  <w:tcW w:w="810" w:type="dxa"/>
                  <w:tcBorders>
                    <w:top w:val="single" w:sz="4" w:space="0" w:color="auto"/>
                    <w:left w:val="nil"/>
                    <w:bottom w:val="single" w:sz="4" w:space="0" w:color="auto"/>
                    <w:right w:val="single" w:sz="4" w:space="0" w:color="auto"/>
                  </w:tcBorders>
                </w:tcPr>
                <w:p w14:paraId="09E0E89A" w14:textId="4F044960" w:rsidR="00A53527" w:rsidRPr="0090752E" w:rsidRDefault="00A53527" w:rsidP="00A53527">
                  <w:pPr>
                    <w:rPr>
                      <w:rFonts w:asciiTheme="majorBidi" w:hAnsiTheme="majorBidi" w:cstheme="majorBidi"/>
                      <w:color w:val="000000"/>
                    </w:rPr>
                  </w:pPr>
                  <w:r>
                    <w:rPr>
                      <w:rFonts w:asciiTheme="majorBidi" w:hAnsiTheme="majorBidi" w:cstheme="majorBidi"/>
                      <w:color w:val="000000"/>
                    </w:rPr>
                    <w:t>1,3</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44803CF" w14:textId="7A619598"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29C6E7F4" w14:textId="21B73CF8"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4EBD479E" w14:textId="79AC895B"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715948" w14:textId="6DFAA972"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7AF3AC" w14:textId="77E98175"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67832386" w14:textId="77777777" w:rsidTr="002A5A72">
              <w:trPr>
                <w:trHeight w:val="845"/>
              </w:trPr>
              <w:tc>
                <w:tcPr>
                  <w:tcW w:w="730" w:type="dxa"/>
                  <w:vMerge/>
                  <w:tcBorders>
                    <w:top w:val="nil"/>
                    <w:left w:val="single" w:sz="4" w:space="0" w:color="auto"/>
                    <w:bottom w:val="single" w:sz="4" w:space="0" w:color="auto"/>
                    <w:right w:val="single" w:sz="4" w:space="0" w:color="auto"/>
                  </w:tcBorders>
                  <w:vAlign w:val="center"/>
                  <w:hideMark/>
                </w:tcPr>
                <w:p w14:paraId="40EFF1ED"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5020F20E"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10.3</w:t>
                  </w:r>
                </w:p>
              </w:tc>
              <w:tc>
                <w:tcPr>
                  <w:tcW w:w="2700" w:type="dxa"/>
                  <w:tcBorders>
                    <w:top w:val="nil"/>
                    <w:left w:val="nil"/>
                    <w:bottom w:val="single" w:sz="4" w:space="0" w:color="auto"/>
                    <w:right w:val="single" w:sz="4" w:space="0" w:color="auto"/>
                  </w:tcBorders>
                  <w:shd w:val="clear" w:color="auto" w:fill="auto"/>
                  <w:noWrap/>
                  <w:vAlign w:val="bottom"/>
                  <w:hideMark/>
                </w:tcPr>
                <w:p w14:paraId="19AA168F" w14:textId="099A340B" w:rsidR="00A53527" w:rsidRPr="00E06CB3" w:rsidRDefault="00A53527" w:rsidP="00A53527">
                  <w:pPr>
                    <w:rPr>
                      <w:rFonts w:asciiTheme="majorBidi" w:hAnsiTheme="majorBidi" w:cstheme="majorBidi"/>
                      <w:color w:val="000000"/>
                    </w:rPr>
                  </w:pPr>
                  <w:r w:rsidRPr="0090752E">
                    <w:rPr>
                      <w:rFonts w:asciiTheme="majorBidi" w:hAnsiTheme="majorBidi" w:cstheme="majorBidi"/>
                      <w:color w:val="000000"/>
                    </w:rPr>
                    <w:t> </w:t>
                  </w:r>
                  <w:r w:rsidRPr="00E06CB3">
                    <w:rPr>
                      <w:rFonts w:asciiTheme="majorBidi" w:hAnsiTheme="majorBidi" w:cstheme="majorBidi"/>
                      <w:color w:val="000000"/>
                    </w:rPr>
                    <w:t xml:space="preserve"> </w:t>
                  </w:r>
                </w:p>
                <w:p w14:paraId="1AF2DE93" w14:textId="1A41B9D0" w:rsidR="00A53527" w:rsidRPr="0090752E" w:rsidRDefault="00A53527" w:rsidP="00A53527">
                  <w:pPr>
                    <w:rPr>
                      <w:rFonts w:asciiTheme="majorBidi" w:hAnsiTheme="majorBidi" w:cstheme="majorBidi"/>
                      <w:color w:val="000000"/>
                    </w:rPr>
                  </w:pPr>
                  <w:r w:rsidRPr="00E06CB3">
                    <w:rPr>
                      <w:rFonts w:asciiTheme="majorBidi" w:hAnsiTheme="majorBidi" w:cstheme="majorBidi"/>
                      <w:color w:val="000000"/>
                    </w:rPr>
                    <w:t>Health Education</w:t>
                  </w:r>
                </w:p>
              </w:tc>
              <w:tc>
                <w:tcPr>
                  <w:tcW w:w="810" w:type="dxa"/>
                  <w:tcBorders>
                    <w:top w:val="single" w:sz="4" w:space="0" w:color="auto"/>
                    <w:left w:val="nil"/>
                    <w:bottom w:val="single" w:sz="4" w:space="0" w:color="auto"/>
                    <w:right w:val="single" w:sz="4" w:space="0" w:color="auto"/>
                  </w:tcBorders>
                </w:tcPr>
                <w:p w14:paraId="72517EEC" w14:textId="0B84BD46" w:rsidR="00A53527" w:rsidRPr="0090752E" w:rsidRDefault="00A53527" w:rsidP="00A53527">
                  <w:pPr>
                    <w:rPr>
                      <w:rFonts w:asciiTheme="majorBidi" w:hAnsiTheme="majorBidi" w:cstheme="majorBidi"/>
                      <w:color w:val="000000"/>
                    </w:rPr>
                  </w:pPr>
                  <w:r>
                    <w:rPr>
                      <w:rFonts w:asciiTheme="majorBidi" w:hAnsiTheme="majorBidi" w:cstheme="majorBidi"/>
                      <w:color w:val="000000"/>
                    </w:rPr>
                    <w:t>2</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B7F158D" w14:textId="7C503F3A"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156A98C5" w14:textId="71A62EFB"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3573692D" w14:textId="1F8DBB8B"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96B240" w14:textId="2046C2D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0FEFD" w14:textId="6E4C8C29"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0D528F9D" w14:textId="77777777" w:rsidTr="002A5A72">
              <w:trPr>
                <w:trHeight w:val="845"/>
              </w:trPr>
              <w:tc>
                <w:tcPr>
                  <w:tcW w:w="730" w:type="dxa"/>
                  <w:tcBorders>
                    <w:top w:val="nil"/>
                    <w:left w:val="single" w:sz="4" w:space="0" w:color="auto"/>
                    <w:bottom w:val="single" w:sz="4" w:space="0" w:color="auto"/>
                    <w:right w:val="single" w:sz="4" w:space="0" w:color="auto"/>
                  </w:tcBorders>
                  <w:vAlign w:val="center"/>
                </w:tcPr>
                <w:p w14:paraId="3C864A1B"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06D5B12C" w14:textId="5E17681E"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10.4</w:t>
                  </w:r>
                </w:p>
              </w:tc>
              <w:tc>
                <w:tcPr>
                  <w:tcW w:w="2700" w:type="dxa"/>
                  <w:tcBorders>
                    <w:top w:val="nil"/>
                    <w:left w:val="nil"/>
                    <w:bottom w:val="single" w:sz="4" w:space="0" w:color="auto"/>
                    <w:right w:val="single" w:sz="4" w:space="0" w:color="auto"/>
                  </w:tcBorders>
                  <w:shd w:val="clear" w:color="auto" w:fill="auto"/>
                  <w:noWrap/>
                  <w:vAlign w:val="bottom"/>
                </w:tcPr>
                <w:p w14:paraId="4EFAA3C6" w14:textId="441EF48C"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1</w:t>
                  </w:r>
                </w:p>
              </w:tc>
              <w:tc>
                <w:tcPr>
                  <w:tcW w:w="810" w:type="dxa"/>
                  <w:tcBorders>
                    <w:top w:val="single" w:sz="4" w:space="0" w:color="auto"/>
                    <w:left w:val="nil"/>
                    <w:bottom w:val="single" w:sz="4" w:space="0" w:color="auto"/>
                    <w:right w:val="single" w:sz="4" w:space="0" w:color="auto"/>
                  </w:tcBorders>
                </w:tcPr>
                <w:p w14:paraId="0069C504" w14:textId="4368EC01" w:rsidR="00A53527" w:rsidRPr="0090752E" w:rsidRDefault="00A53527" w:rsidP="00A53527">
                  <w:pPr>
                    <w:rPr>
                      <w:rFonts w:asciiTheme="majorBidi" w:hAnsiTheme="majorBidi" w:cstheme="majorBidi"/>
                      <w:color w:val="000000"/>
                    </w:rPr>
                  </w:pPr>
                  <w:r>
                    <w:rPr>
                      <w:rFonts w:asciiTheme="majorBidi" w:hAnsiTheme="majorBidi" w:cstheme="majorBidi"/>
                      <w:color w:val="000000"/>
                    </w:rPr>
                    <w:t>1</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4B7D502" w14:textId="5D3963B1" w:rsidR="00A53527" w:rsidRPr="0090752E" w:rsidRDefault="00A53527" w:rsidP="00A53527">
                  <w:pPr>
                    <w:rPr>
                      <w:rFonts w:asciiTheme="majorBidi" w:hAnsiTheme="majorBidi" w:cstheme="majorBidi"/>
                      <w:color w:val="000000"/>
                    </w:rPr>
                  </w:pP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4B73B486" w14:textId="580758DB"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30E15837" w14:textId="46D114E4"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A 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020029" w14:textId="0BD7F39B"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CCF7FD" w14:textId="52D86CF1"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644C85C1" w14:textId="77777777" w:rsidTr="002A5A72">
              <w:trPr>
                <w:trHeight w:val="845"/>
              </w:trPr>
              <w:tc>
                <w:tcPr>
                  <w:tcW w:w="730" w:type="dxa"/>
                  <w:tcBorders>
                    <w:top w:val="nil"/>
                    <w:left w:val="single" w:sz="4" w:space="0" w:color="auto"/>
                    <w:bottom w:val="single" w:sz="4" w:space="0" w:color="auto"/>
                    <w:right w:val="single" w:sz="4" w:space="0" w:color="auto"/>
                  </w:tcBorders>
                  <w:vAlign w:val="center"/>
                </w:tcPr>
                <w:p w14:paraId="57E8A9F7"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13CD45B8" w14:textId="3AA93D51"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10.5</w:t>
                  </w:r>
                </w:p>
              </w:tc>
              <w:tc>
                <w:tcPr>
                  <w:tcW w:w="2700" w:type="dxa"/>
                  <w:tcBorders>
                    <w:top w:val="nil"/>
                    <w:left w:val="nil"/>
                    <w:bottom w:val="single" w:sz="4" w:space="0" w:color="auto"/>
                    <w:right w:val="single" w:sz="4" w:space="0" w:color="auto"/>
                  </w:tcBorders>
                  <w:shd w:val="clear" w:color="auto" w:fill="auto"/>
                  <w:noWrap/>
                  <w:vAlign w:val="bottom"/>
                </w:tcPr>
                <w:p w14:paraId="44F86747" w14:textId="02AFC53F"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089EFAEB" w14:textId="63D5A237" w:rsidR="00A53527" w:rsidRPr="0090752E" w:rsidRDefault="00A53527" w:rsidP="00A53527">
                  <w:pPr>
                    <w:rPr>
                      <w:rFonts w:asciiTheme="majorBidi" w:hAnsiTheme="majorBidi" w:cstheme="majorBidi"/>
                      <w:color w:val="000000"/>
                    </w:rPr>
                  </w:pPr>
                  <w:r>
                    <w:rPr>
                      <w:rFonts w:asciiTheme="majorBidi" w:hAnsiTheme="majorBidi" w:cstheme="majorBidi"/>
                      <w:color w:val="000000"/>
                    </w:rPr>
                    <w:t>1</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60CC0F8" w14:textId="2B0FFF55" w:rsidR="00A53527" w:rsidRPr="0090752E" w:rsidRDefault="00A53527" w:rsidP="00A53527">
                  <w:pPr>
                    <w:rPr>
                      <w:rFonts w:asciiTheme="majorBidi" w:hAnsiTheme="majorBidi" w:cstheme="majorBidi"/>
                      <w:color w:val="000000"/>
                    </w:rPr>
                  </w:pP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4253BB64" w14:textId="10095095"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2148C83E" w14:textId="390E9F13"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36AEFF" w14:textId="6BBF1C81"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E41027" w14:textId="1F69CFCD"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6AA324D9"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F6AFE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11</w:t>
                  </w:r>
                </w:p>
              </w:tc>
              <w:tc>
                <w:tcPr>
                  <w:tcW w:w="810" w:type="dxa"/>
                  <w:tcBorders>
                    <w:top w:val="nil"/>
                    <w:left w:val="nil"/>
                    <w:bottom w:val="single" w:sz="4" w:space="0" w:color="auto"/>
                    <w:right w:val="single" w:sz="4" w:space="0" w:color="auto"/>
                  </w:tcBorders>
                  <w:shd w:val="clear" w:color="auto" w:fill="auto"/>
                  <w:noWrap/>
                  <w:vAlign w:val="center"/>
                  <w:hideMark/>
                </w:tcPr>
                <w:p w14:paraId="0EC83F04"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11.1</w:t>
                  </w:r>
                </w:p>
              </w:tc>
              <w:tc>
                <w:tcPr>
                  <w:tcW w:w="2700" w:type="dxa"/>
                  <w:tcBorders>
                    <w:top w:val="nil"/>
                    <w:left w:val="nil"/>
                    <w:bottom w:val="single" w:sz="4" w:space="0" w:color="auto"/>
                    <w:right w:val="single" w:sz="4" w:space="0" w:color="auto"/>
                  </w:tcBorders>
                  <w:shd w:val="clear" w:color="auto" w:fill="auto"/>
                  <w:noWrap/>
                  <w:vAlign w:val="bottom"/>
                  <w:hideMark/>
                </w:tcPr>
                <w:p w14:paraId="3326321A" w14:textId="339A5DCB" w:rsidR="00A53527" w:rsidRPr="002C2BD2" w:rsidRDefault="00A53527" w:rsidP="00A53527">
                  <w:pPr>
                    <w:rPr>
                      <w:rFonts w:asciiTheme="majorBidi" w:hAnsiTheme="majorBidi" w:cstheme="majorBidi"/>
                    </w:rPr>
                  </w:pPr>
                  <w:r w:rsidRPr="0090752E">
                    <w:rPr>
                      <w:rFonts w:asciiTheme="majorBidi" w:hAnsiTheme="majorBidi" w:cstheme="majorBidi"/>
                      <w:color w:val="000000"/>
                    </w:rPr>
                    <w:t> </w:t>
                  </w:r>
                  <w:r w:rsidRPr="0090752E">
                    <w:rPr>
                      <w:rFonts w:asciiTheme="majorBidi" w:hAnsiTheme="majorBidi" w:cstheme="majorBidi"/>
                    </w:rPr>
                    <w:t>Introduction to Mat</w:t>
                  </w:r>
                  <w:r>
                    <w:rPr>
                      <w:rFonts w:asciiTheme="majorBidi" w:hAnsiTheme="majorBidi" w:cstheme="majorBidi"/>
                    </w:rPr>
                    <w:t>ernal and Child Health Services</w:t>
                  </w:r>
                </w:p>
              </w:tc>
              <w:tc>
                <w:tcPr>
                  <w:tcW w:w="810" w:type="dxa"/>
                  <w:tcBorders>
                    <w:top w:val="single" w:sz="4" w:space="0" w:color="auto"/>
                    <w:left w:val="nil"/>
                    <w:bottom w:val="single" w:sz="4" w:space="0" w:color="auto"/>
                    <w:right w:val="single" w:sz="4" w:space="0" w:color="auto"/>
                  </w:tcBorders>
                </w:tcPr>
                <w:p w14:paraId="5B5CEB62" w14:textId="7F5F1237" w:rsidR="00A53527" w:rsidRPr="0090752E" w:rsidRDefault="00A53527" w:rsidP="00A53527">
                  <w:pPr>
                    <w:rPr>
                      <w:rFonts w:asciiTheme="majorBidi" w:hAnsiTheme="majorBidi" w:cstheme="majorBidi"/>
                      <w:color w:val="000000"/>
                    </w:rPr>
                  </w:pPr>
                  <w:r>
                    <w:rPr>
                      <w:rFonts w:asciiTheme="majorBidi" w:hAnsiTheme="majorBidi" w:cstheme="majorBidi"/>
                      <w:color w:val="000000"/>
                    </w:rPr>
                    <w:t>4,5</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BEE393" w14:textId="18906170"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342D3121" w14:textId="7BC138CF"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44C297B4" w14:textId="54BB5CA5"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2B0A0" w14:textId="4CA2379A"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7EDAF8" w14:textId="43104292"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7AF30176"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0FC980FC"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40660975"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11.2</w:t>
                  </w:r>
                </w:p>
              </w:tc>
              <w:tc>
                <w:tcPr>
                  <w:tcW w:w="2700" w:type="dxa"/>
                  <w:tcBorders>
                    <w:top w:val="nil"/>
                    <w:left w:val="nil"/>
                    <w:bottom w:val="single" w:sz="4" w:space="0" w:color="auto"/>
                    <w:right w:val="single" w:sz="4" w:space="0" w:color="auto"/>
                  </w:tcBorders>
                  <w:shd w:val="clear" w:color="auto" w:fill="auto"/>
                  <w:noWrap/>
                  <w:vAlign w:val="bottom"/>
                  <w:hideMark/>
                </w:tcPr>
                <w:p w14:paraId="45FE3CA9" w14:textId="77777777" w:rsidR="00A53527" w:rsidRPr="0090752E" w:rsidRDefault="00A53527" w:rsidP="00A53527">
                  <w:pPr>
                    <w:rPr>
                      <w:rFonts w:asciiTheme="majorBidi" w:hAnsiTheme="majorBidi" w:cstheme="majorBidi"/>
                    </w:rPr>
                  </w:pPr>
                </w:p>
                <w:p w14:paraId="4569F556" w14:textId="77777777" w:rsidR="00A53527" w:rsidRPr="0090752E" w:rsidRDefault="00A53527" w:rsidP="00A53527">
                  <w:pPr>
                    <w:rPr>
                      <w:rFonts w:asciiTheme="majorBidi" w:hAnsiTheme="majorBidi" w:cstheme="majorBidi"/>
                    </w:rPr>
                  </w:pPr>
                  <w:r w:rsidRPr="0090752E">
                    <w:rPr>
                      <w:rFonts w:asciiTheme="majorBidi" w:hAnsiTheme="majorBidi" w:cstheme="majorBidi"/>
                    </w:rPr>
                    <w:t>Components of Maternal and Child Health Services</w:t>
                  </w:r>
                </w:p>
                <w:p w14:paraId="2585930A" w14:textId="4DB0F25C" w:rsidR="00A53527" w:rsidRPr="0090752E" w:rsidRDefault="00A53527" w:rsidP="00A53527">
                  <w:pPr>
                    <w:rPr>
                      <w:rFonts w:asciiTheme="majorBidi" w:hAnsiTheme="majorBidi" w:cstheme="majorBidi"/>
                      <w:color w:val="000000"/>
                    </w:rPr>
                  </w:pPr>
                </w:p>
              </w:tc>
              <w:tc>
                <w:tcPr>
                  <w:tcW w:w="810" w:type="dxa"/>
                  <w:tcBorders>
                    <w:top w:val="single" w:sz="4" w:space="0" w:color="auto"/>
                    <w:left w:val="nil"/>
                    <w:bottom w:val="single" w:sz="4" w:space="0" w:color="auto"/>
                    <w:right w:val="single" w:sz="4" w:space="0" w:color="auto"/>
                  </w:tcBorders>
                </w:tcPr>
                <w:p w14:paraId="1066AFB1" w14:textId="5C1D20A0" w:rsidR="00A53527" w:rsidRPr="0090752E" w:rsidRDefault="00A53527" w:rsidP="00A53527">
                  <w:pPr>
                    <w:rPr>
                      <w:rFonts w:asciiTheme="majorBidi" w:hAnsiTheme="majorBidi" w:cstheme="majorBidi"/>
                      <w:color w:val="000000"/>
                    </w:rPr>
                  </w:pPr>
                  <w:r>
                    <w:rPr>
                      <w:rFonts w:asciiTheme="majorBidi" w:hAnsiTheme="majorBidi" w:cstheme="majorBidi"/>
                      <w:color w:val="000000"/>
                    </w:rPr>
                    <w:t>4,5</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E6ED099" w14:textId="1DE345EC"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0C45595F" w14:textId="4E743628"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5B82588B" w14:textId="7F27090B"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8BADD4" w14:textId="14230FC0"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9875FC" w14:textId="70FE6C6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448E8612"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578BFF8E"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30D7D5C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11.3</w:t>
                  </w:r>
                </w:p>
              </w:tc>
              <w:tc>
                <w:tcPr>
                  <w:tcW w:w="2700" w:type="dxa"/>
                  <w:tcBorders>
                    <w:top w:val="nil"/>
                    <w:left w:val="nil"/>
                    <w:bottom w:val="single" w:sz="4" w:space="0" w:color="auto"/>
                    <w:right w:val="single" w:sz="4" w:space="0" w:color="auto"/>
                  </w:tcBorders>
                  <w:shd w:val="clear" w:color="auto" w:fill="auto"/>
                  <w:noWrap/>
                  <w:vAlign w:val="bottom"/>
                  <w:hideMark/>
                </w:tcPr>
                <w:p w14:paraId="0504900F" w14:textId="2816F1CE" w:rsidR="00A53527" w:rsidRPr="0090752E" w:rsidRDefault="00A53527" w:rsidP="00A53527">
                  <w:pPr>
                    <w:rPr>
                      <w:rFonts w:asciiTheme="majorBidi" w:hAnsiTheme="majorBidi" w:cstheme="majorBidi"/>
                    </w:rPr>
                  </w:pPr>
                </w:p>
                <w:p w14:paraId="63323D44" w14:textId="1B174B18" w:rsidR="00A53527" w:rsidRPr="0090752E" w:rsidRDefault="00A53527" w:rsidP="00A53527">
                  <w:pPr>
                    <w:rPr>
                      <w:rFonts w:asciiTheme="majorBidi" w:hAnsiTheme="majorBidi" w:cstheme="majorBidi"/>
                      <w:color w:val="000000"/>
                    </w:rPr>
                  </w:pPr>
                  <w:r w:rsidRPr="0090752E">
                    <w:rPr>
                      <w:rFonts w:asciiTheme="majorBidi" w:hAnsiTheme="majorBidi" w:cstheme="majorBidi"/>
                    </w:rPr>
                    <w:t>Antenatal Care</w:t>
                  </w:r>
                </w:p>
              </w:tc>
              <w:tc>
                <w:tcPr>
                  <w:tcW w:w="810" w:type="dxa"/>
                  <w:tcBorders>
                    <w:top w:val="single" w:sz="4" w:space="0" w:color="auto"/>
                    <w:left w:val="nil"/>
                    <w:bottom w:val="single" w:sz="4" w:space="0" w:color="auto"/>
                    <w:right w:val="single" w:sz="4" w:space="0" w:color="auto"/>
                  </w:tcBorders>
                </w:tcPr>
                <w:p w14:paraId="19653618" w14:textId="1BC016E6" w:rsidR="00A53527" w:rsidRPr="0090752E" w:rsidRDefault="00A53527" w:rsidP="00A53527">
                  <w:pPr>
                    <w:rPr>
                      <w:rFonts w:asciiTheme="majorBidi" w:hAnsiTheme="majorBidi" w:cstheme="majorBidi"/>
                      <w:color w:val="000000"/>
                    </w:rPr>
                  </w:pPr>
                  <w:r>
                    <w:rPr>
                      <w:rFonts w:asciiTheme="majorBidi" w:hAnsiTheme="majorBidi" w:cstheme="majorBidi"/>
                      <w:color w:val="000000"/>
                    </w:rPr>
                    <w:t>4,5</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AD8E8C5" w14:textId="00763F80"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4E66B44B" w14:textId="14B407D9"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551F7C35" w14:textId="32FBAC7E"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ECEABA" w14:textId="279FBE7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5A382" w14:textId="5BE69DDD"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6AD8C384"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3B67452A"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03D53726" w14:textId="3F70A021"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11.4</w:t>
                  </w:r>
                </w:p>
              </w:tc>
              <w:tc>
                <w:tcPr>
                  <w:tcW w:w="2700" w:type="dxa"/>
                  <w:tcBorders>
                    <w:top w:val="nil"/>
                    <w:left w:val="nil"/>
                    <w:bottom w:val="single" w:sz="4" w:space="0" w:color="auto"/>
                    <w:right w:val="single" w:sz="4" w:space="0" w:color="auto"/>
                  </w:tcBorders>
                  <w:shd w:val="clear" w:color="auto" w:fill="auto"/>
                  <w:noWrap/>
                  <w:vAlign w:val="bottom"/>
                </w:tcPr>
                <w:p w14:paraId="25B16CF2" w14:textId="7258340B"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1</w:t>
                  </w:r>
                </w:p>
              </w:tc>
              <w:tc>
                <w:tcPr>
                  <w:tcW w:w="810" w:type="dxa"/>
                  <w:tcBorders>
                    <w:top w:val="single" w:sz="4" w:space="0" w:color="auto"/>
                    <w:left w:val="nil"/>
                    <w:bottom w:val="single" w:sz="4" w:space="0" w:color="auto"/>
                    <w:right w:val="single" w:sz="4" w:space="0" w:color="auto"/>
                  </w:tcBorders>
                </w:tcPr>
                <w:p w14:paraId="22AD45F9" w14:textId="40C6D086" w:rsidR="00A53527" w:rsidRPr="0090752E" w:rsidRDefault="00A53527" w:rsidP="00A53527">
                  <w:pPr>
                    <w:rPr>
                      <w:rFonts w:asciiTheme="majorBidi" w:hAnsiTheme="majorBidi" w:cstheme="majorBidi"/>
                      <w:color w:val="000000"/>
                    </w:rPr>
                  </w:pPr>
                  <w:r>
                    <w:rPr>
                      <w:rFonts w:asciiTheme="majorBidi" w:hAnsiTheme="majorBidi" w:cstheme="majorBidi"/>
                      <w:color w:val="000000"/>
                    </w:rPr>
                    <w:t>4,5</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6C6234ED" w14:textId="77777777" w:rsidR="00A53527" w:rsidRPr="0090752E" w:rsidRDefault="00A53527" w:rsidP="00A53527">
                  <w:pPr>
                    <w:rPr>
                      <w:rFonts w:asciiTheme="majorBidi" w:hAnsiTheme="majorBidi" w:cstheme="majorBidi"/>
                      <w:color w:val="000000"/>
                    </w:rPr>
                  </w:pPr>
                </w:p>
              </w:tc>
              <w:tc>
                <w:tcPr>
                  <w:tcW w:w="900" w:type="dxa"/>
                  <w:tcBorders>
                    <w:top w:val="single" w:sz="4" w:space="0" w:color="auto"/>
                    <w:left w:val="single" w:sz="4" w:space="0" w:color="auto"/>
                    <w:bottom w:val="single" w:sz="4" w:space="0" w:color="auto"/>
                    <w:right w:val="single" w:sz="4" w:space="0" w:color="auto"/>
                  </w:tcBorders>
                </w:tcPr>
                <w:p w14:paraId="0E954F47" w14:textId="449209DF"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110F0EEB" w14:textId="36CED4F5"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BC02B9" w14:textId="0BD2CFD3"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C13346" w14:textId="6B4BBC23"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5FF1E322"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02DE532D"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262986C5" w14:textId="22576638"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11.5</w:t>
                  </w:r>
                </w:p>
              </w:tc>
              <w:tc>
                <w:tcPr>
                  <w:tcW w:w="2700" w:type="dxa"/>
                  <w:tcBorders>
                    <w:top w:val="nil"/>
                    <w:left w:val="nil"/>
                    <w:bottom w:val="single" w:sz="4" w:space="0" w:color="auto"/>
                    <w:right w:val="single" w:sz="4" w:space="0" w:color="auto"/>
                  </w:tcBorders>
                  <w:shd w:val="clear" w:color="auto" w:fill="auto"/>
                  <w:noWrap/>
                  <w:vAlign w:val="bottom"/>
                </w:tcPr>
                <w:p w14:paraId="2223E77F" w14:textId="6ECDD5DC"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5674B8E5" w14:textId="273206E3" w:rsidR="00A53527" w:rsidRPr="0090752E" w:rsidRDefault="00A53527" w:rsidP="00A53527">
                  <w:pPr>
                    <w:rPr>
                      <w:rFonts w:asciiTheme="majorBidi" w:hAnsiTheme="majorBidi" w:cstheme="majorBidi"/>
                      <w:color w:val="000000"/>
                    </w:rPr>
                  </w:pPr>
                  <w:r>
                    <w:rPr>
                      <w:rFonts w:asciiTheme="majorBidi" w:hAnsiTheme="majorBidi" w:cstheme="majorBidi"/>
                      <w:color w:val="000000"/>
                    </w:rPr>
                    <w:t>4,5</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6E60727" w14:textId="77777777" w:rsidR="00A53527" w:rsidRPr="0090752E" w:rsidRDefault="00A53527" w:rsidP="00A53527">
                  <w:pPr>
                    <w:rPr>
                      <w:rFonts w:asciiTheme="majorBidi" w:hAnsiTheme="majorBidi" w:cstheme="majorBidi"/>
                      <w:color w:val="000000"/>
                    </w:rPr>
                  </w:pPr>
                </w:p>
              </w:tc>
              <w:tc>
                <w:tcPr>
                  <w:tcW w:w="900" w:type="dxa"/>
                  <w:tcBorders>
                    <w:top w:val="single" w:sz="4" w:space="0" w:color="auto"/>
                    <w:left w:val="single" w:sz="4" w:space="0" w:color="auto"/>
                    <w:bottom w:val="single" w:sz="4" w:space="0" w:color="auto"/>
                    <w:right w:val="single" w:sz="4" w:space="0" w:color="auto"/>
                  </w:tcBorders>
                </w:tcPr>
                <w:p w14:paraId="51AD3477" w14:textId="0056B24A"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7CC29623" w14:textId="7DD11A5A"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06C5E8" w14:textId="07A4AC89"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E3459A" w14:textId="74056EBF"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5B1B1077"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ABA443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12</w:t>
                  </w:r>
                </w:p>
              </w:tc>
              <w:tc>
                <w:tcPr>
                  <w:tcW w:w="810" w:type="dxa"/>
                  <w:tcBorders>
                    <w:top w:val="nil"/>
                    <w:left w:val="nil"/>
                    <w:bottom w:val="single" w:sz="4" w:space="0" w:color="auto"/>
                    <w:right w:val="single" w:sz="4" w:space="0" w:color="auto"/>
                  </w:tcBorders>
                  <w:shd w:val="clear" w:color="auto" w:fill="auto"/>
                  <w:noWrap/>
                  <w:vAlign w:val="center"/>
                  <w:hideMark/>
                </w:tcPr>
                <w:p w14:paraId="46D6FBF8"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12.1</w:t>
                  </w:r>
                </w:p>
              </w:tc>
              <w:tc>
                <w:tcPr>
                  <w:tcW w:w="2700" w:type="dxa"/>
                  <w:tcBorders>
                    <w:top w:val="nil"/>
                    <w:left w:val="nil"/>
                    <w:bottom w:val="single" w:sz="4" w:space="0" w:color="auto"/>
                    <w:right w:val="single" w:sz="4" w:space="0" w:color="auto"/>
                  </w:tcBorders>
                  <w:shd w:val="clear" w:color="auto" w:fill="auto"/>
                  <w:noWrap/>
                  <w:vAlign w:val="bottom"/>
                  <w:hideMark/>
                </w:tcPr>
                <w:p w14:paraId="01333782" w14:textId="77777777" w:rsidR="00A53527" w:rsidRDefault="00A53527" w:rsidP="00A53527">
                  <w:pPr>
                    <w:rPr>
                      <w:rFonts w:asciiTheme="majorBidi" w:hAnsiTheme="majorBidi" w:cstheme="majorBidi"/>
                      <w:color w:val="000000"/>
                    </w:rPr>
                  </w:pPr>
                  <w:r w:rsidRPr="0090752E">
                    <w:rPr>
                      <w:rFonts w:asciiTheme="majorBidi" w:hAnsiTheme="majorBidi" w:cstheme="majorBidi"/>
                      <w:color w:val="000000"/>
                    </w:rPr>
                    <w:t> </w:t>
                  </w:r>
                </w:p>
                <w:p w14:paraId="408D2FB6" w14:textId="32E47397" w:rsidR="00A53527" w:rsidRPr="0090752E" w:rsidRDefault="00A53527" w:rsidP="00A53527">
                  <w:pPr>
                    <w:rPr>
                      <w:rFonts w:asciiTheme="majorBidi" w:hAnsiTheme="majorBidi" w:cstheme="majorBidi"/>
                      <w:color w:val="000000"/>
                    </w:rPr>
                  </w:pPr>
                  <w:r w:rsidRPr="00DF57B2">
                    <w:rPr>
                      <w:rFonts w:asciiTheme="majorBidi" w:hAnsiTheme="majorBidi" w:cstheme="majorBidi"/>
                      <w:color w:val="000000"/>
                    </w:rPr>
                    <w:t>Maternal Morbidity and Mortality</w:t>
                  </w:r>
                </w:p>
              </w:tc>
              <w:tc>
                <w:tcPr>
                  <w:tcW w:w="810" w:type="dxa"/>
                  <w:tcBorders>
                    <w:top w:val="single" w:sz="4" w:space="0" w:color="auto"/>
                    <w:left w:val="nil"/>
                    <w:bottom w:val="single" w:sz="4" w:space="0" w:color="auto"/>
                    <w:right w:val="single" w:sz="4" w:space="0" w:color="auto"/>
                  </w:tcBorders>
                </w:tcPr>
                <w:p w14:paraId="036C3210" w14:textId="33476134" w:rsidR="00A53527" w:rsidRPr="0090752E" w:rsidRDefault="00A53527" w:rsidP="00A53527">
                  <w:pPr>
                    <w:rPr>
                      <w:rFonts w:asciiTheme="majorBidi" w:hAnsiTheme="majorBidi" w:cstheme="majorBidi"/>
                      <w:color w:val="000000"/>
                    </w:rPr>
                  </w:pPr>
                  <w:r>
                    <w:rPr>
                      <w:rFonts w:asciiTheme="majorBidi" w:hAnsiTheme="majorBidi" w:cstheme="majorBidi"/>
                      <w:color w:val="000000"/>
                    </w:rPr>
                    <w:t>5</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8C9343A" w14:textId="50434C5F"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09E5798E" w14:textId="7E08A801"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4374DFF4" w14:textId="5D5DCF96"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06349" w14:textId="57519604"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ADEAF1" w14:textId="4C1FDFBC"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2D852360"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38539B3E"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7A777695"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12.2</w:t>
                  </w:r>
                </w:p>
              </w:tc>
              <w:tc>
                <w:tcPr>
                  <w:tcW w:w="2700" w:type="dxa"/>
                  <w:tcBorders>
                    <w:top w:val="nil"/>
                    <w:left w:val="nil"/>
                    <w:bottom w:val="single" w:sz="4" w:space="0" w:color="auto"/>
                    <w:right w:val="single" w:sz="4" w:space="0" w:color="auto"/>
                  </w:tcBorders>
                  <w:shd w:val="clear" w:color="auto" w:fill="auto"/>
                  <w:noWrap/>
                  <w:vAlign w:val="bottom"/>
                  <w:hideMark/>
                </w:tcPr>
                <w:p w14:paraId="2B93B12B" w14:textId="7868EAD5" w:rsidR="00A53527" w:rsidRPr="0090752E" w:rsidRDefault="00A53527" w:rsidP="00A53527">
                  <w:pPr>
                    <w:rPr>
                      <w:rFonts w:asciiTheme="majorBidi" w:hAnsiTheme="majorBidi" w:cstheme="majorBidi"/>
                    </w:rPr>
                  </w:pPr>
                  <w:r w:rsidRPr="0090752E">
                    <w:rPr>
                      <w:rFonts w:asciiTheme="majorBidi" w:hAnsiTheme="majorBidi" w:cstheme="majorBidi"/>
                      <w:color w:val="000000"/>
                    </w:rPr>
                    <w:t> </w:t>
                  </w:r>
                </w:p>
                <w:p w14:paraId="540D22E5" w14:textId="61DF6785" w:rsidR="00A53527" w:rsidRPr="00DF57B2" w:rsidRDefault="00A53527" w:rsidP="00A53527">
                  <w:pPr>
                    <w:rPr>
                      <w:rFonts w:asciiTheme="majorBidi" w:hAnsiTheme="majorBidi" w:cstheme="majorBidi"/>
                    </w:rPr>
                  </w:pPr>
                  <w:r w:rsidRPr="0090752E">
                    <w:rPr>
                      <w:rFonts w:asciiTheme="majorBidi" w:hAnsiTheme="majorBidi" w:cstheme="majorBidi"/>
                    </w:rPr>
                    <w:t>Infant and Child Health</w:t>
                  </w:r>
                </w:p>
              </w:tc>
              <w:tc>
                <w:tcPr>
                  <w:tcW w:w="810" w:type="dxa"/>
                  <w:tcBorders>
                    <w:top w:val="single" w:sz="4" w:space="0" w:color="auto"/>
                    <w:left w:val="nil"/>
                    <w:bottom w:val="single" w:sz="4" w:space="0" w:color="auto"/>
                    <w:right w:val="single" w:sz="4" w:space="0" w:color="auto"/>
                  </w:tcBorders>
                </w:tcPr>
                <w:p w14:paraId="17009345" w14:textId="0B653F43" w:rsidR="00A53527" w:rsidRPr="0090752E" w:rsidRDefault="00A53527" w:rsidP="00A53527">
                  <w:pPr>
                    <w:rPr>
                      <w:rFonts w:asciiTheme="majorBidi" w:hAnsiTheme="majorBidi" w:cstheme="majorBidi"/>
                      <w:color w:val="000000"/>
                    </w:rPr>
                  </w:pPr>
                  <w:r>
                    <w:rPr>
                      <w:rFonts w:asciiTheme="majorBidi" w:hAnsiTheme="majorBidi" w:cstheme="majorBidi"/>
                      <w:color w:val="000000"/>
                    </w:rPr>
                    <w:t>6</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C1E7D02" w14:textId="368CB5E1"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single" w:sz="4" w:space="0" w:color="auto"/>
                    <w:bottom w:val="single" w:sz="4" w:space="0" w:color="auto"/>
                    <w:right w:val="single" w:sz="4" w:space="0" w:color="auto"/>
                  </w:tcBorders>
                </w:tcPr>
                <w:p w14:paraId="08AE7F63" w14:textId="64FBA317"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29599B49" w14:textId="337658B1"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A6FA56" w14:textId="45BA3D0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DEA5A3" w14:textId="283F71F8"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750356F9"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67AAE673"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2257BC0C"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12.3</w:t>
                  </w:r>
                </w:p>
              </w:tc>
              <w:tc>
                <w:tcPr>
                  <w:tcW w:w="2700" w:type="dxa"/>
                  <w:tcBorders>
                    <w:top w:val="nil"/>
                    <w:left w:val="nil"/>
                    <w:bottom w:val="single" w:sz="4" w:space="0" w:color="auto"/>
                    <w:right w:val="single" w:sz="4" w:space="0" w:color="auto"/>
                  </w:tcBorders>
                  <w:shd w:val="clear" w:color="auto" w:fill="auto"/>
                  <w:noWrap/>
                  <w:vAlign w:val="bottom"/>
                  <w:hideMark/>
                </w:tcPr>
                <w:p w14:paraId="2A5B1E82" w14:textId="77777777" w:rsidR="00A53527" w:rsidRPr="0090752E" w:rsidRDefault="00A53527" w:rsidP="00A53527">
                  <w:pPr>
                    <w:rPr>
                      <w:rFonts w:asciiTheme="majorBidi" w:hAnsiTheme="majorBidi" w:cstheme="majorBidi"/>
                    </w:rPr>
                  </w:pPr>
                </w:p>
                <w:p w14:paraId="1AD5CBEA" w14:textId="04AE22CB" w:rsidR="00A53527" w:rsidRPr="0090752E" w:rsidRDefault="00A53527" w:rsidP="00A53527">
                  <w:pPr>
                    <w:rPr>
                      <w:rFonts w:asciiTheme="majorBidi" w:hAnsiTheme="majorBidi" w:cstheme="majorBidi"/>
                      <w:color w:val="000000"/>
                    </w:rPr>
                  </w:pPr>
                  <w:r w:rsidRPr="0090752E">
                    <w:rPr>
                      <w:rFonts w:asciiTheme="majorBidi" w:hAnsiTheme="majorBidi" w:cstheme="majorBidi"/>
                    </w:rPr>
                    <w:t>Adolescence Health</w:t>
                  </w: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16FC824A" w14:textId="35A463C2" w:rsidR="00A53527" w:rsidRPr="0090752E" w:rsidRDefault="00A53527" w:rsidP="00A53527">
                  <w:pPr>
                    <w:rPr>
                      <w:rFonts w:asciiTheme="majorBidi" w:hAnsiTheme="majorBidi" w:cstheme="majorBidi"/>
                      <w:color w:val="000000"/>
                    </w:rPr>
                  </w:pPr>
                  <w:r>
                    <w:rPr>
                      <w:rFonts w:asciiTheme="majorBidi" w:hAnsiTheme="majorBidi" w:cstheme="majorBidi"/>
                      <w:color w:val="000000"/>
                    </w:rPr>
                    <w:t>6</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01EFFC9" w14:textId="72B618DF"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single" w:sz="4" w:space="0" w:color="auto"/>
                    <w:left w:val="nil"/>
                    <w:bottom w:val="single" w:sz="4" w:space="0" w:color="auto"/>
                    <w:right w:val="single" w:sz="4" w:space="0" w:color="auto"/>
                  </w:tcBorders>
                </w:tcPr>
                <w:p w14:paraId="7047B6FB" w14:textId="7947C76A"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0A43A9DB" w14:textId="076CAB27"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D7F4F9" w14:textId="28A7F62D"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single" w:sz="4" w:space="0" w:color="auto"/>
                    <w:left w:val="nil"/>
                    <w:bottom w:val="single" w:sz="4" w:space="0" w:color="auto"/>
                    <w:right w:val="single" w:sz="4" w:space="0" w:color="auto"/>
                  </w:tcBorders>
                  <w:shd w:val="clear" w:color="auto" w:fill="auto"/>
                  <w:noWrap/>
                  <w:vAlign w:val="bottom"/>
                  <w:hideMark/>
                </w:tcPr>
                <w:p w14:paraId="57DDDA0F" w14:textId="6DD90F5D"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7B55B9BF"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5BE8A45B"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06F61519" w14:textId="5D6157D7"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12.4</w:t>
                  </w:r>
                </w:p>
              </w:tc>
              <w:tc>
                <w:tcPr>
                  <w:tcW w:w="2700" w:type="dxa"/>
                  <w:tcBorders>
                    <w:top w:val="nil"/>
                    <w:left w:val="nil"/>
                    <w:bottom w:val="single" w:sz="4" w:space="0" w:color="auto"/>
                    <w:right w:val="single" w:sz="4" w:space="0" w:color="auto"/>
                  </w:tcBorders>
                  <w:shd w:val="clear" w:color="auto" w:fill="auto"/>
                  <w:noWrap/>
                  <w:vAlign w:val="bottom"/>
                </w:tcPr>
                <w:p w14:paraId="299411FC" w14:textId="72B7210A"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1</w:t>
                  </w:r>
                </w:p>
              </w:tc>
              <w:tc>
                <w:tcPr>
                  <w:tcW w:w="810" w:type="dxa"/>
                  <w:tcBorders>
                    <w:top w:val="single" w:sz="4" w:space="0" w:color="auto"/>
                    <w:left w:val="nil"/>
                    <w:bottom w:val="single" w:sz="4" w:space="0" w:color="auto"/>
                    <w:right w:val="single" w:sz="4" w:space="0" w:color="auto"/>
                  </w:tcBorders>
                </w:tcPr>
                <w:p w14:paraId="3082C957" w14:textId="294821C6" w:rsidR="00A53527" w:rsidRPr="0090752E" w:rsidRDefault="00A53527" w:rsidP="00A53527">
                  <w:pPr>
                    <w:rPr>
                      <w:rFonts w:asciiTheme="majorBidi" w:hAnsiTheme="majorBidi" w:cstheme="majorBidi"/>
                      <w:color w:val="000000"/>
                    </w:rPr>
                  </w:pPr>
                  <w:r>
                    <w:rPr>
                      <w:rFonts w:asciiTheme="majorBidi" w:hAnsiTheme="majorBidi" w:cstheme="majorBidi"/>
                      <w:color w:val="000000"/>
                    </w:rPr>
                    <w:t>5,6</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2472CB73" w14:textId="069F225C"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Blended </w:t>
                  </w:r>
                </w:p>
              </w:tc>
              <w:tc>
                <w:tcPr>
                  <w:tcW w:w="900" w:type="dxa"/>
                  <w:tcBorders>
                    <w:top w:val="single" w:sz="4" w:space="0" w:color="auto"/>
                    <w:left w:val="nil"/>
                    <w:bottom w:val="single" w:sz="4" w:space="0" w:color="auto"/>
                    <w:right w:val="single" w:sz="4" w:space="0" w:color="auto"/>
                  </w:tcBorders>
                </w:tcPr>
                <w:p w14:paraId="62F3C122" w14:textId="06A861B0"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3C4524B2" w14:textId="0B54D6B7"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9D975B" w14:textId="605FDE03"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nil"/>
                    <w:bottom w:val="single" w:sz="4" w:space="0" w:color="auto"/>
                    <w:right w:val="single" w:sz="4" w:space="0" w:color="auto"/>
                  </w:tcBorders>
                  <w:shd w:val="clear" w:color="auto" w:fill="auto"/>
                  <w:noWrap/>
                  <w:vAlign w:val="bottom"/>
                </w:tcPr>
                <w:p w14:paraId="0FC45DF8" w14:textId="068FC73F"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41197FAD"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30F80729"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36376D90" w14:textId="0B8B70B1"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12.5</w:t>
                  </w:r>
                </w:p>
              </w:tc>
              <w:tc>
                <w:tcPr>
                  <w:tcW w:w="2700" w:type="dxa"/>
                  <w:tcBorders>
                    <w:top w:val="nil"/>
                    <w:left w:val="nil"/>
                    <w:bottom w:val="single" w:sz="4" w:space="0" w:color="auto"/>
                    <w:right w:val="single" w:sz="4" w:space="0" w:color="auto"/>
                  </w:tcBorders>
                  <w:shd w:val="clear" w:color="auto" w:fill="auto"/>
                  <w:noWrap/>
                  <w:vAlign w:val="bottom"/>
                </w:tcPr>
                <w:p w14:paraId="0772F399" w14:textId="10B79B30"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5FF7F698" w14:textId="75C6082E" w:rsidR="00A53527" w:rsidRDefault="00A53527" w:rsidP="00A53527">
                  <w:pPr>
                    <w:rPr>
                      <w:rFonts w:asciiTheme="majorBidi" w:hAnsiTheme="majorBidi" w:cstheme="majorBidi"/>
                      <w:color w:val="000000"/>
                    </w:rPr>
                  </w:pPr>
                </w:p>
                <w:p w14:paraId="4934CF76" w14:textId="644C3B1F" w:rsidR="00A53527" w:rsidRPr="00CE05B0" w:rsidRDefault="00A53527" w:rsidP="00A53527">
                  <w:pPr>
                    <w:rPr>
                      <w:rFonts w:asciiTheme="majorBidi" w:hAnsiTheme="majorBidi" w:cstheme="majorBidi"/>
                    </w:rPr>
                  </w:pPr>
                  <w:r>
                    <w:rPr>
                      <w:rFonts w:asciiTheme="majorBidi" w:hAnsiTheme="majorBidi" w:cstheme="majorBidi"/>
                    </w:rPr>
                    <w:t>5,6</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6BC0008" w14:textId="0951B9E0"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Blended </w:t>
                  </w:r>
                </w:p>
              </w:tc>
              <w:tc>
                <w:tcPr>
                  <w:tcW w:w="900" w:type="dxa"/>
                  <w:tcBorders>
                    <w:top w:val="single" w:sz="4" w:space="0" w:color="auto"/>
                    <w:left w:val="nil"/>
                    <w:bottom w:val="single" w:sz="4" w:space="0" w:color="auto"/>
                    <w:right w:val="single" w:sz="4" w:space="0" w:color="auto"/>
                  </w:tcBorders>
                </w:tcPr>
                <w:p w14:paraId="355A1271" w14:textId="7C73B9D2"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5B82433A" w14:textId="5F344623"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5A0188" w14:textId="2148FAB7"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single" w:sz="4" w:space="0" w:color="auto"/>
                    <w:left w:val="nil"/>
                    <w:bottom w:val="single" w:sz="4" w:space="0" w:color="auto"/>
                    <w:right w:val="single" w:sz="4" w:space="0" w:color="auto"/>
                  </w:tcBorders>
                  <w:shd w:val="clear" w:color="auto" w:fill="auto"/>
                  <w:noWrap/>
                  <w:vAlign w:val="bottom"/>
                </w:tcPr>
                <w:p w14:paraId="2AF982BE" w14:textId="2FABB3A4"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1F91F30E"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2C9362"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13</w:t>
                  </w:r>
                </w:p>
              </w:tc>
              <w:tc>
                <w:tcPr>
                  <w:tcW w:w="810" w:type="dxa"/>
                  <w:tcBorders>
                    <w:top w:val="nil"/>
                    <w:left w:val="nil"/>
                    <w:bottom w:val="single" w:sz="4" w:space="0" w:color="auto"/>
                    <w:right w:val="single" w:sz="4" w:space="0" w:color="auto"/>
                  </w:tcBorders>
                  <w:shd w:val="clear" w:color="auto" w:fill="auto"/>
                  <w:noWrap/>
                  <w:vAlign w:val="center"/>
                  <w:hideMark/>
                </w:tcPr>
                <w:p w14:paraId="751ED311"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13.1</w:t>
                  </w:r>
                </w:p>
              </w:tc>
              <w:tc>
                <w:tcPr>
                  <w:tcW w:w="2700" w:type="dxa"/>
                  <w:tcBorders>
                    <w:top w:val="nil"/>
                    <w:left w:val="nil"/>
                    <w:bottom w:val="single" w:sz="4" w:space="0" w:color="auto"/>
                    <w:right w:val="single" w:sz="4" w:space="0" w:color="auto"/>
                  </w:tcBorders>
                  <w:shd w:val="clear" w:color="auto" w:fill="auto"/>
                  <w:noWrap/>
                  <w:vAlign w:val="bottom"/>
                  <w:hideMark/>
                </w:tcPr>
                <w:p w14:paraId="3A94236B" w14:textId="1A50AA84" w:rsidR="00A53527" w:rsidRPr="00DF57B2" w:rsidRDefault="00A53527" w:rsidP="00A53527">
                  <w:pPr>
                    <w:rPr>
                      <w:rFonts w:asciiTheme="majorBidi" w:hAnsiTheme="majorBidi" w:cstheme="majorBidi"/>
                    </w:rPr>
                  </w:pPr>
                  <w:r w:rsidRPr="0090752E">
                    <w:rPr>
                      <w:rFonts w:asciiTheme="majorBidi" w:hAnsiTheme="majorBidi" w:cstheme="majorBidi"/>
                      <w:color w:val="000000"/>
                    </w:rPr>
                    <w:t> </w:t>
                  </w:r>
                  <w:r w:rsidRPr="0090752E">
                    <w:rPr>
                      <w:rFonts w:asciiTheme="majorBidi" w:hAnsiTheme="majorBidi" w:cstheme="majorBidi"/>
                    </w:rPr>
                    <w:t>Introduction to Health Services Management</w:t>
                  </w:r>
                </w:p>
              </w:tc>
              <w:tc>
                <w:tcPr>
                  <w:tcW w:w="810" w:type="dxa"/>
                  <w:tcBorders>
                    <w:top w:val="single" w:sz="4" w:space="0" w:color="auto"/>
                    <w:left w:val="nil"/>
                    <w:bottom w:val="single" w:sz="4" w:space="0" w:color="auto"/>
                    <w:right w:val="single" w:sz="4" w:space="0" w:color="auto"/>
                  </w:tcBorders>
                </w:tcPr>
                <w:p w14:paraId="601F9D9B" w14:textId="3541229E" w:rsidR="00A53527" w:rsidRPr="0090752E" w:rsidRDefault="00A53527" w:rsidP="00A53527">
                  <w:pPr>
                    <w:rPr>
                      <w:rFonts w:asciiTheme="majorBidi" w:hAnsiTheme="majorBidi" w:cstheme="majorBidi"/>
                      <w:color w:val="000000"/>
                    </w:rPr>
                  </w:pPr>
                  <w:r>
                    <w:rPr>
                      <w:rFonts w:asciiTheme="majorBidi" w:hAnsiTheme="majorBidi" w:cstheme="majorBidi"/>
                      <w:color w:val="000000"/>
                    </w:rPr>
                    <w:t>7</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7EE2611" w14:textId="11F88BA4"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nil"/>
                    <w:left w:val="nil"/>
                    <w:bottom w:val="single" w:sz="4" w:space="0" w:color="auto"/>
                    <w:right w:val="single" w:sz="4" w:space="0" w:color="auto"/>
                  </w:tcBorders>
                </w:tcPr>
                <w:p w14:paraId="46371D16" w14:textId="5A593A28"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4B63B6B3" w14:textId="2E298029"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4C579" w14:textId="1C43D955"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nil"/>
                    <w:left w:val="nil"/>
                    <w:bottom w:val="single" w:sz="4" w:space="0" w:color="auto"/>
                    <w:right w:val="single" w:sz="4" w:space="0" w:color="auto"/>
                  </w:tcBorders>
                  <w:shd w:val="clear" w:color="auto" w:fill="auto"/>
                  <w:noWrap/>
                  <w:vAlign w:val="bottom"/>
                  <w:hideMark/>
                </w:tcPr>
                <w:p w14:paraId="73F881A1" w14:textId="389F1DAA"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6551AC55"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3D26136A"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78C38D3D"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13.2</w:t>
                  </w:r>
                </w:p>
              </w:tc>
              <w:tc>
                <w:tcPr>
                  <w:tcW w:w="2700" w:type="dxa"/>
                  <w:tcBorders>
                    <w:top w:val="nil"/>
                    <w:left w:val="nil"/>
                    <w:bottom w:val="single" w:sz="4" w:space="0" w:color="auto"/>
                    <w:right w:val="single" w:sz="4" w:space="0" w:color="auto"/>
                  </w:tcBorders>
                  <w:shd w:val="clear" w:color="auto" w:fill="auto"/>
                  <w:noWrap/>
                  <w:vAlign w:val="bottom"/>
                  <w:hideMark/>
                </w:tcPr>
                <w:p w14:paraId="2914B64D" w14:textId="33B709CA" w:rsidR="00A53527" w:rsidRPr="0090752E" w:rsidRDefault="00A53527" w:rsidP="00A53527">
                  <w:pPr>
                    <w:rPr>
                      <w:rFonts w:asciiTheme="majorBidi" w:hAnsiTheme="majorBidi" w:cstheme="majorBidi"/>
                    </w:rPr>
                  </w:pPr>
                </w:p>
                <w:p w14:paraId="47246F9E" w14:textId="548E0096" w:rsidR="00A53527" w:rsidRPr="0090752E" w:rsidRDefault="00A53527" w:rsidP="00A53527">
                  <w:pPr>
                    <w:rPr>
                      <w:rFonts w:asciiTheme="majorBidi" w:hAnsiTheme="majorBidi" w:cstheme="majorBidi"/>
                    </w:rPr>
                  </w:pPr>
                  <w:r w:rsidRPr="0090752E">
                    <w:rPr>
                      <w:rFonts w:asciiTheme="majorBidi" w:hAnsiTheme="majorBidi" w:cstheme="majorBidi"/>
                    </w:rPr>
                    <w:t>Management Functions and Styles</w:t>
                  </w:r>
                </w:p>
                <w:p w14:paraId="010E6529" w14:textId="77777777" w:rsidR="00A53527" w:rsidRPr="0090752E" w:rsidRDefault="00A53527" w:rsidP="00A53527">
                  <w:pPr>
                    <w:spacing w:after="0" w:line="240" w:lineRule="auto"/>
                    <w:rPr>
                      <w:rFonts w:asciiTheme="majorBidi" w:hAnsiTheme="majorBidi" w:cstheme="majorBidi"/>
                      <w:color w:val="000000"/>
                    </w:rPr>
                  </w:pPr>
                </w:p>
              </w:tc>
              <w:tc>
                <w:tcPr>
                  <w:tcW w:w="810" w:type="dxa"/>
                  <w:tcBorders>
                    <w:top w:val="single" w:sz="4" w:space="0" w:color="auto"/>
                    <w:left w:val="nil"/>
                    <w:bottom w:val="single" w:sz="4" w:space="0" w:color="auto"/>
                    <w:right w:val="single" w:sz="4" w:space="0" w:color="auto"/>
                  </w:tcBorders>
                </w:tcPr>
                <w:p w14:paraId="204B7D16" w14:textId="35D2C00D" w:rsidR="00A53527" w:rsidRPr="0090752E" w:rsidRDefault="00A53527" w:rsidP="00A53527">
                  <w:pPr>
                    <w:rPr>
                      <w:rFonts w:asciiTheme="majorBidi" w:hAnsiTheme="majorBidi" w:cstheme="majorBidi"/>
                      <w:color w:val="000000"/>
                    </w:rPr>
                  </w:pPr>
                  <w:r>
                    <w:rPr>
                      <w:rFonts w:asciiTheme="majorBidi" w:hAnsiTheme="majorBidi" w:cstheme="majorBidi"/>
                      <w:color w:val="000000"/>
                    </w:rPr>
                    <w:t>7</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0A6866" w14:textId="72DF9511"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nil"/>
                    <w:left w:val="nil"/>
                    <w:bottom w:val="single" w:sz="4" w:space="0" w:color="auto"/>
                    <w:right w:val="single" w:sz="4" w:space="0" w:color="auto"/>
                  </w:tcBorders>
                </w:tcPr>
                <w:p w14:paraId="2953C0E6" w14:textId="08C1AA79"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0D1BFD5B" w14:textId="5F5B9A62"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D333F6" w14:textId="13DA922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nil"/>
                    <w:left w:val="nil"/>
                    <w:bottom w:val="single" w:sz="4" w:space="0" w:color="auto"/>
                    <w:right w:val="single" w:sz="4" w:space="0" w:color="auto"/>
                  </w:tcBorders>
                  <w:shd w:val="clear" w:color="auto" w:fill="auto"/>
                  <w:noWrap/>
                  <w:vAlign w:val="bottom"/>
                  <w:hideMark/>
                </w:tcPr>
                <w:p w14:paraId="127D206D" w14:textId="416DCE6A" w:rsidR="00A53527" w:rsidRPr="0090752E" w:rsidRDefault="00A53527" w:rsidP="00A53527">
                  <w:pPr>
                    <w:rPr>
                      <w:rFonts w:asciiTheme="majorBidi" w:hAnsiTheme="majorBidi" w:cstheme="majorBidi"/>
                      <w:color w:val="000000"/>
                    </w:rPr>
                  </w:pPr>
                  <w:r>
                    <w:rPr>
                      <w:rFonts w:asciiTheme="majorBidi" w:hAnsiTheme="majorBidi" w:cstheme="majorBidi"/>
                      <w:color w:val="000000"/>
                    </w:rPr>
                    <w:t>PPT</w:t>
                  </w:r>
                  <w:r w:rsidRPr="0090752E">
                    <w:rPr>
                      <w:rFonts w:asciiTheme="majorBidi" w:hAnsiTheme="majorBidi" w:cstheme="majorBidi"/>
                      <w:color w:val="000000"/>
                    </w:rPr>
                    <w:t> </w:t>
                  </w:r>
                </w:p>
              </w:tc>
            </w:tr>
            <w:tr w:rsidR="00A53527" w:rsidRPr="0090752E" w14:paraId="0252E9DC"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094D19F4"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6DE951FF"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13.3</w:t>
                  </w:r>
                </w:p>
              </w:tc>
              <w:tc>
                <w:tcPr>
                  <w:tcW w:w="2700" w:type="dxa"/>
                  <w:tcBorders>
                    <w:top w:val="nil"/>
                    <w:left w:val="nil"/>
                    <w:bottom w:val="single" w:sz="4" w:space="0" w:color="auto"/>
                    <w:right w:val="single" w:sz="4" w:space="0" w:color="auto"/>
                  </w:tcBorders>
                  <w:shd w:val="clear" w:color="auto" w:fill="auto"/>
                  <w:noWrap/>
                  <w:vAlign w:val="bottom"/>
                  <w:hideMark/>
                </w:tcPr>
                <w:p w14:paraId="2AFB91DC" w14:textId="738831C7" w:rsidR="00A53527" w:rsidRPr="00DF57B2" w:rsidRDefault="00A53527" w:rsidP="00A53527">
                  <w:pPr>
                    <w:rPr>
                      <w:rFonts w:asciiTheme="majorBidi" w:hAnsiTheme="majorBidi" w:cstheme="majorBidi"/>
                    </w:rPr>
                  </w:pPr>
                  <w:r w:rsidRPr="0090752E">
                    <w:rPr>
                      <w:rFonts w:asciiTheme="majorBidi" w:hAnsiTheme="majorBidi" w:cstheme="majorBidi"/>
                    </w:rPr>
                    <w:t>Management and Motivation</w:t>
                  </w:r>
                </w:p>
              </w:tc>
              <w:tc>
                <w:tcPr>
                  <w:tcW w:w="810" w:type="dxa"/>
                  <w:tcBorders>
                    <w:top w:val="single" w:sz="4" w:space="0" w:color="auto"/>
                    <w:left w:val="nil"/>
                    <w:bottom w:val="single" w:sz="4" w:space="0" w:color="auto"/>
                    <w:right w:val="single" w:sz="4" w:space="0" w:color="auto"/>
                  </w:tcBorders>
                </w:tcPr>
                <w:p w14:paraId="10175FE5" w14:textId="4431D52D" w:rsidR="00A53527" w:rsidRPr="0090752E" w:rsidRDefault="00A53527" w:rsidP="00A53527">
                  <w:pPr>
                    <w:rPr>
                      <w:rFonts w:asciiTheme="majorBidi" w:hAnsiTheme="majorBidi" w:cstheme="majorBidi"/>
                      <w:color w:val="000000"/>
                    </w:rPr>
                  </w:pPr>
                  <w:r>
                    <w:rPr>
                      <w:rFonts w:asciiTheme="majorBidi" w:hAnsiTheme="majorBidi" w:cstheme="majorBidi"/>
                      <w:color w:val="000000"/>
                    </w:rPr>
                    <w:t>7</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BC685CB" w14:textId="129CBD65"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Blended</w:t>
                  </w:r>
                </w:p>
              </w:tc>
              <w:tc>
                <w:tcPr>
                  <w:tcW w:w="900" w:type="dxa"/>
                  <w:tcBorders>
                    <w:top w:val="nil"/>
                    <w:left w:val="nil"/>
                    <w:bottom w:val="single" w:sz="4" w:space="0" w:color="auto"/>
                    <w:right w:val="single" w:sz="4" w:space="0" w:color="auto"/>
                  </w:tcBorders>
                </w:tcPr>
                <w:p w14:paraId="3A07A007" w14:textId="3113B57B" w:rsidR="00A53527" w:rsidRPr="0090752E" w:rsidRDefault="00A53527" w:rsidP="00A53527">
                  <w:pPr>
                    <w:rPr>
                      <w:rFonts w:asciiTheme="majorBidi" w:hAnsiTheme="majorBidi" w:cstheme="majorBidi"/>
                      <w:color w:val="000000"/>
                    </w:rPr>
                  </w:pPr>
                  <w:r>
                    <w:rPr>
                      <w:rFonts w:asciiTheme="majorBidi" w:hAnsiTheme="majorBidi" w:cstheme="majorBidi"/>
                      <w:color w:val="000000"/>
                    </w:rPr>
                    <w:t>-</w:t>
                  </w:r>
                </w:p>
              </w:tc>
              <w:tc>
                <w:tcPr>
                  <w:tcW w:w="1350" w:type="dxa"/>
                  <w:tcBorders>
                    <w:top w:val="single" w:sz="4" w:space="0" w:color="auto"/>
                    <w:left w:val="single" w:sz="4" w:space="0" w:color="auto"/>
                    <w:bottom w:val="single" w:sz="4" w:space="0" w:color="auto"/>
                    <w:right w:val="single" w:sz="4" w:space="0" w:color="auto"/>
                  </w:tcBorders>
                </w:tcPr>
                <w:p w14:paraId="5192F9F1" w14:textId="01126291" w:rsidR="00A53527" w:rsidRPr="0090752E" w:rsidRDefault="00A53527" w:rsidP="00A53527">
                  <w:pPr>
                    <w:rPr>
                      <w:rFonts w:asciiTheme="majorBidi" w:hAnsiTheme="majorBidi" w:cstheme="majorBidi"/>
                      <w:color w:val="000000"/>
                    </w:rPr>
                  </w:pPr>
                  <w:r>
                    <w:rPr>
                      <w:rFonts w:asciiTheme="majorBidi" w:hAnsiTheme="majorBidi" w:cstheme="majorBidi"/>
                      <w:color w:val="000000"/>
                    </w:rPr>
                    <w:t>Synchronous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8B84BF" w14:textId="50ED4BBB"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Exams</w:t>
                  </w:r>
                </w:p>
              </w:tc>
              <w:tc>
                <w:tcPr>
                  <w:tcW w:w="781" w:type="dxa"/>
                  <w:tcBorders>
                    <w:top w:val="nil"/>
                    <w:left w:val="nil"/>
                    <w:bottom w:val="single" w:sz="4" w:space="0" w:color="auto"/>
                    <w:right w:val="single" w:sz="4" w:space="0" w:color="auto"/>
                  </w:tcBorders>
                  <w:shd w:val="clear" w:color="auto" w:fill="auto"/>
                  <w:noWrap/>
                  <w:vAlign w:val="bottom"/>
                  <w:hideMark/>
                </w:tcPr>
                <w:p w14:paraId="19703FF9" w14:textId="07E5C2D3"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PPT</w:t>
                  </w:r>
                </w:p>
              </w:tc>
            </w:tr>
            <w:tr w:rsidR="00A53527" w:rsidRPr="0090752E" w14:paraId="60AE481F"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68B975BE"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2DE6D6F0" w14:textId="1451462B" w:rsidR="00A53527" w:rsidRPr="0090752E" w:rsidRDefault="00A53527" w:rsidP="00A53527">
                  <w:pPr>
                    <w:jc w:val="center"/>
                    <w:rPr>
                      <w:rFonts w:asciiTheme="majorBidi" w:hAnsiTheme="majorBidi" w:cstheme="majorBidi"/>
                      <w:color w:val="000000"/>
                    </w:rPr>
                  </w:pPr>
                  <w:r>
                    <w:rPr>
                      <w:rFonts w:asciiTheme="majorBidi" w:hAnsiTheme="majorBidi" w:cstheme="majorBidi"/>
                      <w:color w:val="000000"/>
                    </w:rPr>
                    <w:t>13.4</w:t>
                  </w:r>
                </w:p>
              </w:tc>
              <w:tc>
                <w:tcPr>
                  <w:tcW w:w="2700" w:type="dxa"/>
                  <w:tcBorders>
                    <w:top w:val="nil"/>
                    <w:left w:val="nil"/>
                    <w:bottom w:val="single" w:sz="4" w:space="0" w:color="auto"/>
                    <w:right w:val="single" w:sz="4" w:space="0" w:color="auto"/>
                  </w:tcBorders>
                  <w:shd w:val="clear" w:color="auto" w:fill="auto"/>
                  <w:noWrap/>
                  <w:vAlign w:val="bottom"/>
                </w:tcPr>
                <w:p w14:paraId="0BD071A8" w14:textId="72BB1B85"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1</w:t>
                  </w:r>
                </w:p>
              </w:tc>
              <w:tc>
                <w:tcPr>
                  <w:tcW w:w="810" w:type="dxa"/>
                  <w:tcBorders>
                    <w:top w:val="single" w:sz="4" w:space="0" w:color="auto"/>
                    <w:left w:val="nil"/>
                    <w:bottom w:val="single" w:sz="4" w:space="0" w:color="auto"/>
                    <w:right w:val="single" w:sz="4" w:space="0" w:color="auto"/>
                  </w:tcBorders>
                </w:tcPr>
                <w:p w14:paraId="56A503E9" w14:textId="5FF79E8A" w:rsidR="00A53527" w:rsidRPr="0090752E" w:rsidRDefault="00A53527" w:rsidP="00A53527">
                  <w:pPr>
                    <w:rPr>
                      <w:rFonts w:asciiTheme="majorBidi" w:hAnsiTheme="majorBidi" w:cstheme="majorBidi"/>
                      <w:color w:val="000000"/>
                    </w:rPr>
                  </w:pPr>
                  <w:r>
                    <w:rPr>
                      <w:rFonts w:asciiTheme="majorBidi" w:hAnsiTheme="majorBidi" w:cstheme="majorBidi"/>
                      <w:color w:val="000000"/>
                    </w:rPr>
                    <w:t>7</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393DF3C" w14:textId="28D4C42F"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Blended </w:t>
                  </w:r>
                </w:p>
              </w:tc>
              <w:tc>
                <w:tcPr>
                  <w:tcW w:w="900" w:type="dxa"/>
                  <w:tcBorders>
                    <w:top w:val="nil"/>
                    <w:left w:val="nil"/>
                    <w:bottom w:val="single" w:sz="4" w:space="0" w:color="auto"/>
                    <w:right w:val="single" w:sz="4" w:space="0" w:color="auto"/>
                  </w:tcBorders>
                </w:tcPr>
                <w:p w14:paraId="2AE7AF41" w14:textId="0BF0D28D"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153B1BC5" w14:textId="345506DF"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A50F2A" w14:textId="2434B8B2"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nil"/>
                    <w:left w:val="nil"/>
                    <w:bottom w:val="single" w:sz="4" w:space="0" w:color="auto"/>
                    <w:right w:val="single" w:sz="4" w:space="0" w:color="auto"/>
                  </w:tcBorders>
                  <w:shd w:val="clear" w:color="auto" w:fill="auto"/>
                  <w:noWrap/>
                  <w:vAlign w:val="bottom"/>
                </w:tcPr>
                <w:p w14:paraId="32437362" w14:textId="69489DC7"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71CE4CBF" w14:textId="77777777" w:rsidTr="002A5A72">
              <w:trPr>
                <w:trHeight w:val="300"/>
              </w:trPr>
              <w:tc>
                <w:tcPr>
                  <w:tcW w:w="730" w:type="dxa"/>
                  <w:tcBorders>
                    <w:top w:val="nil"/>
                    <w:left w:val="single" w:sz="4" w:space="0" w:color="auto"/>
                    <w:bottom w:val="single" w:sz="4" w:space="0" w:color="auto"/>
                    <w:right w:val="single" w:sz="4" w:space="0" w:color="auto"/>
                  </w:tcBorders>
                  <w:vAlign w:val="center"/>
                </w:tcPr>
                <w:p w14:paraId="7916CCD0"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tcPr>
                <w:p w14:paraId="7ABC4178" w14:textId="3725C75F" w:rsidR="00A53527" w:rsidRDefault="00A53527" w:rsidP="00A53527">
                  <w:pPr>
                    <w:jc w:val="center"/>
                    <w:rPr>
                      <w:rFonts w:asciiTheme="majorBidi" w:hAnsiTheme="majorBidi" w:cstheme="majorBidi"/>
                      <w:color w:val="000000"/>
                    </w:rPr>
                  </w:pPr>
                  <w:r>
                    <w:rPr>
                      <w:rFonts w:asciiTheme="majorBidi" w:hAnsiTheme="majorBidi" w:cstheme="majorBidi"/>
                      <w:color w:val="000000"/>
                    </w:rPr>
                    <w:t>13.5</w:t>
                  </w:r>
                </w:p>
              </w:tc>
              <w:tc>
                <w:tcPr>
                  <w:tcW w:w="2700" w:type="dxa"/>
                  <w:tcBorders>
                    <w:top w:val="nil"/>
                    <w:left w:val="nil"/>
                    <w:bottom w:val="single" w:sz="4" w:space="0" w:color="auto"/>
                    <w:right w:val="single" w:sz="4" w:space="0" w:color="auto"/>
                  </w:tcBorders>
                  <w:shd w:val="clear" w:color="auto" w:fill="auto"/>
                  <w:noWrap/>
                  <w:vAlign w:val="bottom"/>
                </w:tcPr>
                <w:p w14:paraId="232886D1" w14:textId="39790853" w:rsidR="00A53527" w:rsidRPr="0090752E" w:rsidRDefault="00A53527" w:rsidP="00A53527">
                  <w:pPr>
                    <w:rPr>
                      <w:rFonts w:asciiTheme="majorBidi" w:hAnsiTheme="majorBidi" w:cstheme="majorBidi"/>
                      <w:color w:val="000000"/>
                    </w:rPr>
                  </w:pPr>
                  <w:r>
                    <w:rPr>
                      <w:rFonts w:asciiTheme="majorBidi" w:hAnsiTheme="majorBidi" w:cstheme="majorBidi"/>
                      <w:color w:val="000000"/>
                    </w:rPr>
                    <w:t>Activity 2</w:t>
                  </w:r>
                </w:p>
              </w:tc>
              <w:tc>
                <w:tcPr>
                  <w:tcW w:w="810" w:type="dxa"/>
                  <w:tcBorders>
                    <w:top w:val="single" w:sz="4" w:space="0" w:color="auto"/>
                    <w:left w:val="nil"/>
                    <w:bottom w:val="single" w:sz="4" w:space="0" w:color="auto"/>
                    <w:right w:val="single" w:sz="4" w:space="0" w:color="auto"/>
                  </w:tcBorders>
                </w:tcPr>
                <w:p w14:paraId="64C8BAE4" w14:textId="3F2356FB" w:rsidR="00A53527" w:rsidRPr="0090752E" w:rsidRDefault="00A53527" w:rsidP="00A53527">
                  <w:pPr>
                    <w:rPr>
                      <w:rFonts w:asciiTheme="majorBidi" w:hAnsiTheme="majorBidi" w:cstheme="majorBidi"/>
                      <w:color w:val="000000"/>
                    </w:rPr>
                  </w:pPr>
                  <w:r>
                    <w:rPr>
                      <w:rFonts w:asciiTheme="majorBidi" w:hAnsiTheme="majorBidi" w:cstheme="majorBidi"/>
                      <w:color w:val="000000"/>
                    </w:rPr>
                    <w:t>7</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03B6BB29" w14:textId="15C80D94"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Blended </w:t>
                  </w:r>
                </w:p>
              </w:tc>
              <w:tc>
                <w:tcPr>
                  <w:tcW w:w="900" w:type="dxa"/>
                  <w:tcBorders>
                    <w:top w:val="nil"/>
                    <w:left w:val="nil"/>
                    <w:bottom w:val="single" w:sz="4" w:space="0" w:color="auto"/>
                    <w:right w:val="single" w:sz="4" w:space="0" w:color="auto"/>
                  </w:tcBorders>
                </w:tcPr>
                <w:p w14:paraId="1436D0D0" w14:textId="7DA48A7C" w:rsidR="00A53527" w:rsidRPr="0090752E" w:rsidRDefault="00A53527" w:rsidP="00A53527">
                  <w:pPr>
                    <w:rPr>
                      <w:rFonts w:asciiTheme="majorBidi" w:hAnsiTheme="majorBidi" w:cstheme="majorBidi"/>
                      <w:color w:val="000000"/>
                    </w:rPr>
                  </w:pPr>
                  <w:r>
                    <w:rPr>
                      <w:rFonts w:asciiTheme="majorBidi" w:hAnsiTheme="majorBidi" w:cstheme="majorBidi"/>
                      <w:color w:val="000000"/>
                    </w:rPr>
                    <w:t xml:space="preserve">Moodle </w:t>
                  </w:r>
                </w:p>
              </w:tc>
              <w:tc>
                <w:tcPr>
                  <w:tcW w:w="1350" w:type="dxa"/>
                  <w:tcBorders>
                    <w:top w:val="single" w:sz="4" w:space="0" w:color="auto"/>
                    <w:left w:val="single" w:sz="4" w:space="0" w:color="auto"/>
                    <w:bottom w:val="single" w:sz="4" w:space="0" w:color="auto"/>
                    <w:right w:val="single" w:sz="4" w:space="0" w:color="auto"/>
                  </w:tcBorders>
                </w:tcPr>
                <w:p w14:paraId="15F588E4" w14:textId="0AF3DD3E" w:rsidR="00A53527" w:rsidRDefault="00A53527" w:rsidP="00A53527">
                  <w:pPr>
                    <w:rPr>
                      <w:rFonts w:asciiTheme="majorBidi" w:hAnsiTheme="majorBidi" w:cstheme="majorBidi"/>
                      <w:color w:val="000000"/>
                    </w:rPr>
                  </w:pPr>
                  <w:r>
                    <w:rPr>
                      <w:rFonts w:asciiTheme="majorBidi" w:hAnsiTheme="majorBidi" w:cstheme="majorBidi"/>
                      <w:color w:val="000000"/>
                    </w:rPr>
                    <w:t xml:space="preserve">Asynchronous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9157B1" w14:textId="477EFC25" w:rsidR="00A53527" w:rsidRPr="0090752E" w:rsidRDefault="00A53527" w:rsidP="00A53527">
                  <w:pPr>
                    <w:rPr>
                      <w:rFonts w:asciiTheme="majorBidi" w:hAnsiTheme="majorBidi" w:cstheme="majorBidi"/>
                      <w:color w:val="000000"/>
                    </w:rPr>
                  </w:pPr>
                  <w:r>
                    <w:rPr>
                      <w:rFonts w:asciiTheme="majorBidi" w:hAnsiTheme="majorBidi" w:cstheme="majorBidi"/>
                      <w:color w:val="000000"/>
                    </w:rPr>
                    <w:t>Exams</w:t>
                  </w:r>
                </w:p>
              </w:tc>
              <w:tc>
                <w:tcPr>
                  <w:tcW w:w="781" w:type="dxa"/>
                  <w:tcBorders>
                    <w:top w:val="nil"/>
                    <w:left w:val="nil"/>
                    <w:bottom w:val="single" w:sz="4" w:space="0" w:color="auto"/>
                    <w:right w:val="single" w:sz="4" w:space="0" w:color="auto"/>
                  </w:tcBorders>
                  <w:shd w:val="clear" w:color="auto" w:fill="auto"/>
                  <w:noWrap/>
                  <w:vAlign w:val="bottom"/>
                </w:tcPr>
                <w:p w14:paraId="6DDDD200" w14:textId="291FC1FB" w:rsidR="00A53527" w:rsidRPr="0090752E" w:rsidRDefault="00A53527" w:rsidP="00A53527">
                  <w:pPr>
                    <w:rPr>
                      <w:rFonts w:asciiTheme="majorBidi" w:hAnsiTheme="majorBidi" w:cstheme="majorBidi"/>
                      <w:color w:val="000000"/>
                    </w:rPr>
                  </w:pPr>
                  <w:r>
                    <w:rPr>
                      <w:rFonts w:asciiTheme="majorBidi" w:hAnsiTheme="majorBidi" w:cstheme="majorBidi"/>
                      <w:color w:val="000000"/>
                    </w:rPr>
                    <w:t>TBD</w:t>
                  </w:r>
                </w:p>
              </w:tc>
            </w:tr>
            <w:tr w:rsidR="00A53527" w:rsidRPr="0090752E" w14:paraId="755FCE7E" w14:textId="77777777" w:rsidTr="002A5A72">
              <w:trPr>
                <w:trHeight w:val="300"/>
              </w:trPr>
              <w:tc>
                <w:tcPr>
                  <w:tcW w:w="7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E24B74"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14</w:t>
                  </w:r>
                </w:p>
              </w:tc>
              <w:tc>
                <w:tcPr>
                  <w:tcW w:w="810" w:type="dxa"/>
                  <w:tcBorders>
                    <w:top w:val="nil"/>
                    <w:left w:val="nil"/>
                    <w:bottom w:val="single" w:sz="4" w:space="0" w:color="auto"/>
                    <w:right w:val="single" w:sz="4" w:space="0" w:color="auto"/>
                  </w:tcBorders>
                  <w:shd w:val="clear" w:color="auto" w:fill="auto"/>
                  <w:noWrap/>
                  <w:vAlign w:val="center"/>
                  <w:hideMark/>
                </w:tcPr>
                <w:p w14:paraId="21757344"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14.1</w:t>
                  </w:r>
                </w:p>
              </w:tc>
              <w:tc>
                <w:tcPr>
                  <w:tcW w:w="2700" w:type="dxa"/>
                  <w:tcBorders>
                    <w:top w:val="nil"/>
                    <w:left w:val="nil"/>
                    <w:bottom w:val="single" w:sz="4" w:space="0" w:color="auto"/>
                    <w:right w:val="single" w:sz="4" w:space="0" w:color="auto"/>
                  </w:tcBorders>
                  <w:shd w:val="clear" w:color="auto" w:fill="auto"/>
                  <w:noWrap/>
                  <w:vAlign w:val="bottom"/>
                  <w:hideMark/>
                </w:tcPr>
                <w:p w14:paraId="31D3C52E" w14:textId="551E61C3"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r>
                    <w:rPr>
                      <w:rFonts w:asciiTheme="majorBidi" w:hAnsiTheme="majorBidi" w:cstheme="majorBidi"/>
                      <w:color w:val="000000"/>
                    </w:rPr>
                    <w:t xml:space="preserve">Revision </w:t>
                  </w:r>
                </w:p>
              </w:tc>
              <w:tc>
                <w:tcPr>
                  <w:tcW w:w="810" w:type="dxa"/>
                  <w:tcBorders>
                    <w:top w:val="single" w:sz="4" w:space="0" w:color="auto"/>
                    <w:left w:val="nil"/>
                    <w:bottom w:val="single" w:sz="4" w:space="0" w:color="auto"/>
                    <w:right w:val="single" w:sz="4" w:space="0" w:color="auto"/>
                  </w:tcBorders>
                </w:tcPr>
                <w:p w14:paraId="24404882"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12A720D" w14:textId="34221B83"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nil"/>
                    <w:left w:val="nil"/>
                    <w:bottom w:val="single" w:sz="4" w:space="0" w:color="auto"/>
                    <w:right w:val="single" w:sz="4" w:space="0" w:color="auto"/>
                  </w:tcBorders>
                </w:tcPr>
                <w:p w14:paraId="646639DB"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40C67E4B"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E7E721"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709A9555"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7C11C842"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7781B846"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4687430D"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14.2</w:t>
                  </w:r>
                </w:p>
              </w:tc>
              <w:tc>
                <w:tcPr>
                  <w:tcW w:w="2700" w:type="dxa"/>
                  <w:tcBorders>
                    <w:top w:val="nil"/>
                    <w:left w:val="nil"/>
                    <w:bottom w:val="single" w:sz="4" w:space="0" w:color="auto"/>
                    <w:right w:val="single" w:sz="4" w:space="0" w:color="auto"/>
                  </w:tcBorders>
                  <w:shd w:val="clear" w:color="auto" w:fill="auto"/>
                  <w:noWrap/>
                  <w:vAlign w:val="bottom"/>
                  <w:hideMark/>
                </w:tcPr>
                <w:p w14:paraId="4E2419A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59F9AE0E"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A972F5E" w14:textId="6EA30436"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nil"/>
                    <w:left w:val="nil"/>
                    <w:bottom w:val="single" w:sz="4" w:space="0" w:color="auto"/>
                    <w:right w:val="single" w:sz="4" w:space="0" w:color="auto"/>
                  </w:tcBorders>
                </w:tcPr>
                <w:p w14:paraId="750112A5"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45353A8E"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1421BE"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6D5F4CCA"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r w:rsidR="00A53527" w:rsidRPr="0090752E" w14:paraId="5E97618E" w14:textId="77777777" w:rsidTr="002A5A72">
              <w:trPr>
                <w:trHeight w:val="300"/>
              </w:trPr>
              <w:tc>
                <w:tcPr>
                  <w:tcW w:w="730" w:type="dxa"/>
                  <w:vMerge/>
                  <w:tcBorders>
                    <w:top w:val="nil"/>
                    <w:left w:val="single" w:sz="4" w:space="0" w:color="auto"/>
                    <w:bottom w:val="single" w:sz="4" w:space="0" w:color="auto"/>
                    <w:right w:val="single" w:sz="4" w:space="0" w:color="auto"/>
                  </w:tcBorders>
                  <w:vAlign w:val="center"/>
                  <w:hideMark/>
                </w:tcPr>
                <w:p w14:paraId="513C74F3" w14:textId="77777777" w:rsidR="00A53527" w:rsidRPr="0090752E" w:rsidRDefault="00A53527" w:rsidP="00A53527">
                  <w:pPr>
                    <w:rPr>
                      <w:rFonts w:asciiTheme="majorBidi" w:hAnsiTheme="majorBidi" w:cstheme="majorBidi"/>
                      <w:color w:val="000000"/>
                    </w:rPr>
                  </w:pPr>
                </w:p>
              </w:tc>
              <w:tc>
                <w:tcPr>
                  <w:tcW w:w="810" w:type="dxa"/>
                  <w:tcBorders>
                    <w:top w:val="nil"/>
                    <w:left w:val="nil"/>
                    <w:bottom w:val="single" w:sz="4" w:space="0" w:color="auto"/>
                    <w:right w:val="single" w:sz="4" w:space="0" w:color="auto"/>
                  </w:tcBorders>
                  <w:shd w:val="clear" w:color="auto" w:fill="auto"/>
                  <w:noWrap/>
                  <w:vAlign w:val="center"/>
                  <w:hideMark/>
                </w:tcPr>
                <w:p w14:paraId="175F7A8D" w14:textId="77777777" w:rsidR="00A53527" w:rsidRPr="0090752E" w:rsidRDefault="00A53527" w:rsidP="00A53527">
                  <w:pPr>
                    <w:jc w:val="center"/>
                    <w:rPr>
                      <w:rFonts w:asciiTheme="majorBidi" w:hAnsiTheme="majorBidi" w:cstheme="majorBidi"/>
                      <w:color w:val="000000"/>
                    </w:rPr>
                  </w:pPr>
                  <w:r w:rsidRPr="0090752E">
                    <w:rPr>
                      <w:rFonts w:asciiTheme="majorBidi" w:hAnsiTheme="majorBidi" w:cstheme="majorBidi"/>
                      <w:color w:val="000000"/>
                    </w:rPr>
                    <w:t>14.3</w:t>
                  </w:r>
                </w:p>
              </w:tc>
              <w:tc>
                <w:tcPr>
                  <w:tcW w:w="2700" w:type="dxa"/>
                  <w:tcBorders>
                    <w:top w:val="nil"/>
                    <w:left w:val="nil"/>
                    <w:bottom w:val="single" w:sz="4" w:space="0" w:color="auto"/>
                    <w:right w:val="single" w:sz="4" w:space="0" w:color="auto"/>
                  </w:tcBorders>
                  <w:shd w:val="clear" w:color="auto" w:fill="auto"/>
                  <w:noWrap/>
                  <w:vAlign w:val="bottom"/>
                  <w:hideMark/>
                </w:tcPr>
                <w:p w14:paraId="44ED38C2"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810" w:type="dxa"/>
                  <w:tcBorders>
                    <w:top w:val="single" w:sz="4" w:space="0" w:color="auto"/>
                    <w:left w:val="nil"/>
                    <w:bottom w:val="single" w:sz="4" w:space="0" w:color="auto"/>
                    <w:right w:val="single" w:sz="4" w:space="0" w:color="auto"/>
                  </w:tcBorders>
                </w:tcPr>
                <w:p w14:paraId="5BA73388" w14:textId="77777777" w:rsidR="00A53527" w:rsidRPr="0090752E" w:rsidRDefault="00A53527" w:rsidP="00A53527">
                  <w:pPr>
                    <w:rPr>
                      <w:rFonts w:asciiTheme="majorBidi" w:hAnsiTheme="majorBidi" w:cstheme="majorBidi"/>
                      <w:color w:val="000000"/>
                    </w:rPr>
                  </w:pP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870C611" w14:textId="24218DA5"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900" w:type="dxa"/>
                  <w:tcBorders>
                    <w:top w:val="nil"/>
                    <w:left w:val="nil"/>
                    <w:bottom w:val="single" w:sz="4" w:space="0" w:color="auto"/>
                    <w:right w:val="single" w:sz="4" w:space="0" w:color="auto"/>
                  </w:tcBorders>
                </w:tcPr>
                <w:p w14:paraId="596B55F6" w14:textId="77777777" w:rsidR="00A53527" w:rsidRPr="0090752E" w:rsidRDefault="00A53527" w:rsidP="00A53527">
                  <w:pPr>
                    <w:rPr>
                      <w:rFonts w:asciiTheme="majorBidi" w:hAnsiTheme="majorBidi" w:cstheme="majorBidi"/>
                      <w:color w:val="000000"/>
                    </w:rPr>
                  </w:pPr>
                </w:p>
              </w:tc>
              <w:tc>
                <w:tcPr>
                  <w:tcW w:w="1350" w:type="dxa"/>
                  <w:tcBorders>
                    <w:top w:val="single" w:sz="4" w:space="0" w:color="auto"/>
                    <w:left w:val="single" w:sz="4" w:space="0" w:color="auto"/>
                    <w:bottom w:val="single" w:sz="4" w:space="0" w:color="auto"/>
                    <w:right w:val="single" w:sz="4" w:space="0" w:color="auto"/>
                  </w:tcBorders>
                </w:tcPr>
                <w:p w14:paraId="05CDABC4" w14:textId="77777777" w:rsidR="00A53527" w:rsidRPr="0090752E" w:rsidRDefault="00A53527" w:rsidP="00A53527">
                  <w:pPr>
                    <w:rPr>
                      <w:rFonts w:asciiTheme="majorBidi" w:hAnsiTheme="majorBidi" w:cstheme="majorBidi"/>
                      <w:color w:val="000000"/>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43392C"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c>
                <w:tcPr>
                  <w:tcW w:w="781" w:type="dxa"/>
                  <w:tcBorders>
                    <w:top w:val="nil"/>
                    <w:left w:val="nil"/>
                    <w:bottom w:val="single" w:sz="4" w:space="0" w:color="auto"/>
                    <w:right w:val="single" w:sz="4" w:space="0" w:color="auto"/>
                  </w:tcBorders>
                  <w:shd w:val="clear" w:color="auto" w:fill="auto"/>
                  <w:noWrap/>
                  <w:vAlign w:val="bottom"/>
                  <w:hideMark/>
                </w:tcPr>
                <w:p w14:paraId="33F524F4" w14:textId="77777777" w:rsidR="00A53527" w:rsidRPr="0090752E" w:rsidRDefault="00A53527" w:rsidP="00A53527">
                  <w:pPr>
                    <w:rPr>
                      <w:rFonts w:asciiTheme="majorBidi" w:hAnsiTheme="majorBidi" w:cstheme="majorBidi"/>
                      <w:color w:val="000000"/>
                    </w:rPr>
                  </w:pPr>
                  <w:r w:rsidRPr="0090752E">
                    <w:rPr>
                      <w:rFonts w:asciiTheme="majorBidi" w:hAnsiTheme="majorBidi" w:cstheme="majorBidi"/>
                      <w:color w:val="000000"/>
                    </w:rPr>
                    <w:t> </w:t>
                  </w:r>
                </w:p>
              </w:tc>
            </w:tr>
          </w:tbl>
          <w:p w14:paraId="39658957" w14:textId="77777777" w:rsidR="00932DE9" w:rsidRPr="0090752E" w:rsidRDefault="00932DE9" w:rsidP="00EC0CD2">
            <w:pPr>
              <w:rPr>
                <w:rFonts w:asciiTheme="majorBidi" w:hAnsiTheme="majorBidi" w:cstheme="majorBidi"/>
                <w:sz w:val="24"/>
              </w:rPr>
            </w:pPr>
          </w:p>
        </w:tc>
      </w:tr>
    </w:tbl>
    <w:p w14:paraId="55734193" w14:textId="3B5EE98B" w:rsidR="0030019D" w:rsidRPr="0090752E" w:rsidRDefault="0030019D" w:rsidP="00BB365E">
      <w:pPr>
        <w:rPr>
          <w:rFonts w:asciiTheme="majorBidi" w:hAnsiTheme="majorBidi" w:cstheme="majorBidi"/>
          <w:b/>
          <w:bCs/>
          <w:sz w:val="24"/>
        </w:rPr>
      </w:pPr>
    </w:p>
    <w:p w14:paraId="2C97DEF8" w14:textId="789F3FE5" w:rsidR="00932DE9" w:rsidRPr="0090752E" w:rsidRDefault="00FF56E7" w:rsidP="00BB365E">
      <w:pPr>
        <w:rPr>
          <w:rFonts w:asciiTheme="majorBidi" w:hAnsiTheme="majorBidi" w:cstheme="majorBidi"/>
          <w:b/>
          <w:bCs/>
          <w:sz w:val="24"/>
        </w:rPr>
      </w:pPr>
      <w:r w:rsidRPr="0090752E">
        <w:rPr>
          <w:rFonts w:asciiTheme="majorBidi" w:hAnsiTheme="majorBidi" w:cstheme="majorBidi"/>
          <w:b/>
          <w:bCs/>
          <w:sz w:val="24"/>
          <w:rtl/>
        </w:rPr>
        <w:t>22</w:t>
      </w:r>
      <w:r w:rsidR="00932DE9" w:rsidRPr="0090752E">
        <w:rPr>
          <w:rFonts w:asciiTheme="majorBidi" w:hAnsiTheme="majorBidi" w:cstheme="majorBidi"/>
          <w:b/>
          <w:bCs/>
          <w:sz w:val="24"/>
        </w:rPr>
        <w:t xml:space="preserve"> Evaluation Methods: </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008"/>
      </w:tblGrid>
      <w:tr w:rsidR="00932DE9" w:rsidRPr="0090752E" w14:paraId="273BDA60" w14:textId="77777777" w:rsidTr="00EC0CD2">
        <w:trPr>
          <w:jc w:val="center"/>
        </w:trPr>
        <w:tc>
          <w:tcPr>
            <w:tcW w:w="10008" w:type="dxa"/>
          </w:tcPr>
          <w:p w14:paraId="2C335008" w14:textId="4AC31A28" w:rsidR="00932DE9" w:rsidRPr="0090752E" w:rsidRDefault="00932DE9" w:rsidP="007B21FF">
            <w:pPr>
              <w:rPr>
                <w:rFonts w:asciiTheme="majorBidi" w:hAnsiTheme="majorBidi" w:cstheme="majorBidi"/>
                <w:sz w:val="24"/>
              </w:rPr>
            </w:pPr>
            <w:r w:rsidRPr="0090752E">
              <w:rPr>
                <w:rFonts w:asciiTheme="majorBidi" w:hAnsiTheme="majorBidi" w:cstheme="majorBidi"/>
                <w:sz w:val="24"/>
              </w:rPr>
              <w:t xml:space="preserve">Opportunities to demonstrate achievement of the </w:t>
            </w:r>
            <w:r w:rsidR="007B21FF" w:rsidRPr="0090752E">
              <w:rPr>
                <w:rFonts w:asciiTheme="majorBidi" w:hAnsiTheme="majorBidi" w:cstheme="majorBidi"/>
                <w:sz w:val="24"/>
              </w:rPr>
              <w:t>S</w:t>
            </w:r>
            <w:r w:rsidRPr="0090752E">
              <w:rPr>
                <w:rFonts w:asciiTheme="majorBidi" w:hAnsiTheme="majorBidi" w:cstheme="majorBidi"/>
                <w:sz w:val="24"/>
              </w:rPr>
              <w:t>LOs are provided through the following assessment methods and requirements:</w:t>
            </w:r>
          </w:p>
          <w:tbl>
            <w:tblPr>
              <w:tblW w:w="9910" w:type="dxa"/>
              <w:tblLayout w:type="fixed"/>
              <w:tblLook w:val="04A0" w:firstRow="1" w:lastRow="0" w:firstColumn="1" w:lastColumn="0" w:noHBand="0" w:noVBand="1"/>
            </w:tblPr>
            <w:tblGrid>
              <w:gridCol w:w="1900"/>
              <w:gridCol w:w="990"/>
              <w:gridCol w:w="2700"/>
              <w:gridCol w:w="1080"/>
              <w:gridCol w:w="1620"/>
              <w:gridCol w:w="1620"/>
            </w:tblGrid>
            <w:tr w:rsidR="00932DE9" w:rsidRPr="0090752E" w14:paraId="3EEC0D14" w14:textId="77777777" w:rsidTr="0030019D">
              <w:trPr>
                <w:trHeight w:val="315"/>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921FBE" w14:textId="77777777" w:rsidR="00932DE9" w:rsidRPr="0090752E" w:rsidRDefault="00932DE9" w:rsidP="00EC0CD2">
                  <w:pPr>
                    <w:jc w:val="center"/>
                    <w:rPr>
                      <w:rFonts w:asciiTheme="majorBidi" w:hAnsiTheme="majorBidi" w:cstheme="majorBidi"/>
                      <w:b/>
                      <w:bCs/>
                      <w:color w:val="000000"/>
                    </w:rPr>
                  </w:pPr>
                  <w:r w:rsidRPr="0090752E">
                    <w:rPr>
                      <w:rFonts w:asciiTheme="majorBidi" w:hAnsiTheme="majorBidi" w:cstheme="majorBidi"/>
                      <w:b/>
                      <w:bCs/>
                      <w:color w:val="000000"/>
                    </w:rPr>
                    <w:t>Evaluation Activity</w:t>
                  </w:r>
                </w:p>
              </w:tc>
              <w:tc>
                <w:tcPr>
                  <w:tcW w:w="990" w:type="dxa"/>
                  <w:tcBorders>
                    <w:top w:val="single" w:sz="4" w:space="0" w:color="auto"/>
                    <w:left w:val="nil"/>
                    <w:bottom w:val="single" w:sz="4" w:space="0" w:color="auto"/>
                    <w:right w:val="single" w:sz="4" w:space="0" w:color="auto"/>
                  </w:tcBorders>
                  <w:shd w:val="clear" w:color="auto" w:fill="auto"/>
                  <w:noWrap/>
                  <w:vAlign w:val="bottom"/>
                  <w:hideMark/>
                </w:tcPr>
                <w:p w14:paraId="4BD897E3" w14:textId="77777777" w:rsidR="00932DE9" w:rsidRPr="0090752E" w:rsidRDefault="00932DE9" w:rsidP="0030019D">
                  <w:pPr>
                    <w:jc w:val="center"/>
                    <w:rPr>
                      <w:rFonts w:asciiTheme="majorBidi" w:hAnsiTheme="majorBidi" w:cstheme="majorBidi"/>
                      <w:color w:val="000000"/>
                    </w:rPr>
                  </w:pPr>
                  <w:r w:rsidRPr="0090752E">
                    <w:rPr>
                      <w:rFonts w:asciiTheme="majorBidi" w:hAnsiTheme="majorBidi" w:cstheme="majorBidi"/>
                      <w:color w:val="000000"/>
                    </w:rPr>
                    <w:t>Mark</w:t>
                  </w:r>
                </w:p>
              </w:tc>
              <w:tc>
                <w:tcPr>
                  <w:tcW w:w="2700" w:type="dxa"/>
                  <w:tcBorders>
                    <w:top w:val="single" w:sz="4" w:space="0" w:color="auto"/>
                    <w:left w:val="nil"/>
                    <w:bottom w:val="single" w:sz="4" w:space="0" w:color="auto"/>
                    <w:right w:val="single" w:sz="4" w:space="0" w:color="auto"/>
                  </w:tcBorders>
                  <w:shd w:val="clear" w:color="auto" w:fill="auto"/>
                  <w:noWrap/>
                  <w:vAlign w:val="bottom"/>
                  <w:hideMark/>
                </w:tcPr>
                <w:p w14:paraId="4F47AD77" w14:textId="77777777" w:rsidR="00932DE9" w:rsidRPr="0090752E" w:rsidRDefault="00932DE9" w:rsidP="00EC0CD2">
                  <w:pPr>
                    <w:jc w:val="center"/>
                    <w:rPr>
                      <w:rFonts w:asciiTheme="majorBidi" w:hAnsiTheme="majorBidi" w:cstheme="majorBidi"/>
                      <w:color w:val="000000"/>
                    </w:rPr>
                  </w:pPr>
                  <w:r w:rsidRPr="0090752E">
                    <w:rPr>
                      <w:rFonts w:asciiTheme="majorBidi" w:hAnsiTheme="majorBidi" w:cstheme="majorBidi"/>
                      <w:color w:val="000000"/>
                    </w:rPr>
                    <w:t>Topic(s)</w:t>
                  </w:r>
                </w:p>
              </w:tc>
              <w:tc>
                <w:tcPr>
                  <w:tcW w:w="1080" w:type="dxa"/>
                  <w:tcBorders>
                    <w:top w:val="single" w:sz="4" w:space="0" w:color="auto"/>
                    <w:left w:val="nil"/>
                    <w:bottom w:val="single" w:sz="4" w:space="0" w:color="auto"/>
                    <w:right w:val="single" w:sz="4" w:space="0" w:color="auto"/>
                  </w:tcBorders>
                </w:tcPr>
                <w:p w14:paraId="0BD68B72" w14:textId="5E11EAF4" w:rsidR="00932DE9" w:rsidRPr="0090752E" w:rsidRDefault="007B21FF" w:rsidP="00EC0CD2">
                  <w:pPr>
                    <w:jc w:val="center"/>
                    <w:rPr>
                      <w:rFonts w:asciiTheme="majorBidi" w:hAnsiTheme="majorBidi" w:cstheme="majorBidi"/>
                      <w:b/>
                      <w:bCs/>
                      <w:color w:val="000000"/>
                    </w:rPr>
                  </w:pPr>
                  <w:r w:rsidRPr="0090752E">
                    <w:rPr>
                      <w:rFonts w:asciiTheme="majorBidi" w:hAnsiTheme="majorBidi" w:cstheme="majorBidi"/>
                      <w:b/>
                      <w:bCs/>
                      <w:color w:val="000000"/>
                    </w:rPr>
                    <w:t>S</w:t>
                  </w:r>
                  <w:r w:rsidR="00125D07" w:rsidRPr="0090752E">
                    <w:rPr>
                      <w:rFonts w:asciiTheme="majorBidi" w:hAnsiTheme="majorBidi" w:cstheme="majorBidi"/>
                      <w:b/>
                      <w:bCs/>
                      <w:color w:val="000000"/>
                    </w:rPr>
                    <w:t>LOs</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B04664" w14:textId="77777777" w:rsidR="00932DE9" w:rsidRPr="0090752E" w:rsidRDefault="00932DE9" w:rsidP="00EC0CD2">
                  <w:pPr>
                    <w:jc w:val="center"/>
                    <w:rPr>
                      <w:rFonts w:asciiTheme="majorBidi" w:hAnsiTheme="majorBidi" w:cstheme="majorBidi"/>
                      <w:b/>
                      <w:bCs/>
                      <w:color w:val="000000"/>
                    </w:rPr>
                  </w:pPr>
                  <w:r w:rsidRPr="0090752E">
                    <w:rPr>
                      <w:rFonts w:asciiTheme="majorBidi" w:hAnsiTheme="majorBidi" w:cstheme="majorBidi"/>
                      <w:b/>
                      <w:bCs/>
                      <w:color w:val="000000"/>
                    </w:rPr>
                    <w:t>Period (Week)</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45894A16" w14:textId="77777777" w:rsidR="00932DE9" w:rsidRPr="0090752E" w:rsidRDefault="00932DE9" w:rsidP="00EC0CD2">
                  <w:pPr>
                    <w:jc w:val="center"/>
                    <w:rPr>
                      <w:rFonts w:asciiTheme="majorBidi" w:hAnsiTheme="majorBidi" w:cstheme="majorBidi"/>
                      <w:b/>
                      <w:bCs/>
                      <w:color w:val="000000"/>
                    </w:rPr>
                  </w:pPr>
                  <w:r w:rsidRPr="0090752E">
                    <w:rPr>
                      <w:rFonts w:asciiTheme="majorBidi" w:hAnsiTheme="majorBidi" w:cstheme="majorBidi"/>
                      <w:b/>
                      <w:bCs/>
                      <w:color w:val="000000"/>
                    </w:rPr>
                    <w:t>Platform</w:t>
                  </w:r>
                </w:p>
              </w:tc>
            </w:tr>
            <w:tr w:rsidR="00932DE9" w:rsidRPr="0090752E" w14:paraId="58E62191" w14:textId="77777777" w:rsidTr="0030019D">
              <w:trPr>
                <w:trHeight w:val="827"/>
              </w:trPr>
              <w:tc>
                <w:tcPr>
                  <w:tcW w:w="1900" w:type="dxa"/>
                  <w:tcBorders>
                    <w:top w:val="nil"/>
                    <w:left w:val="single" w:sz="4" w:space="0" w:color="auto"/>
                    <w:bottom w:val="single" w:sz="4" w:space="0" w:color="auto"/>
                    <w:right w:val="single" w:sz="4" w:space="0" w:color="auto"/>
                  </w:tcBorders>
                  <w:shd w:val="clear" w:color="auto" w:fill="auto"/>
                  <w:noWrap/>
                  <w:vAlign w:val="center"/>
                  <w:hideMark/>
                </w:tcPr>
                <w:p w14:paraId="00BE7F01" w14:textId="7AA53908" w:rsidR="00932DE9" w:rsidRPr="0090752E" w:rsidRDefault="00150B0A" w:rsidP="00EC0CD2">
                  <w:pPr>
                    <w:jc w:val="center"/>
                    <w:rPr>
                      <w:rFonts w:asciiTheme="majorBidi" w:hAnsiTheme="majorBidi" w:cstheme="majorBidi"/>
                      <w:color w:val="000000"/>
                    </w:rPr>
                  </w:pPr>
                  <w:r w:rsidRPr="0090752E">
                    <w:rPr>
                      <w:rFonts w:asciiTheme="majorBidi" w:hAnsiTheme="majorBidi" w:cstheme="majorBidi"/>
                      <w:color w:val="000000"/>
                    </w:rPr>
                    <w:t>Midterm Exam</w:t>
                  </w:r>
                </w:p>
              </w:tc>
              <w:tc>
                <w:tcPr>
                  <w:tcW w:w="990" w:type="dxa"/>
                  <w:tcBorders>
                    <w:top w:val="nil"/>
                    <w:left w:val="nil"/>
                    <w:bottom w:val="single" w:sz="4" w:space="0" w:color="auto"/>
                    <w:right w:val="single" w:sz="4" w:space="0" w:color="auto"/>
                  </w:tcBorders>
                  <w:shd w:val="clear" w:color="auto" w:fill="auto"/>
                  <w:noWrap/>
                  <w:vAlign w:val="bottom"/>
                  <w:hideMark/>
                </w:tcPr>
                <w:p w14:paraId="271AE876" w14:textId="5D9022AC" w:rsidR="00932DE9" w:rsidRPr="0090752E" w:rsidRDefault="0030019D" w:rsidP="0030019D">
                  <w:pPr>
                    <w:jc w:val="center"/>
                    <w:rPr>
                      <w:rFonts w:asciiTheme="majorBidi" w:hAnsiTheme="majorBidi" w:cstheme="majorBidi"/>
                      <w:color w:val="000000"/>
                    </w:rPr>
                  </w:pPr>
                  <w:r w:rsidRPr="0090752E">
                    <w:rPr>
                      <w:rFonts w:asciiTheme="majorBidi" w:hAnsiTheme="majorBidi" w:cstheme="majorBidi"/>
                      <w:color w:val="000000"/>
                    </w:rPr>
                    <w:t>30</w:t>
                  </w:r>
                </w:p>
              </w:tc>
              <w:tc>
                <w:tcPr>
                  <w:tcW w:w="2700" w:type="dxa"/>
                  <w:tcBorders>
                    <w:top w:val="nil"/>
                    <w:left w:val="nil"/>
                    <w:bottom w:val="single" w:sz="4" w:space="0" w:color="auto"/>
                    <w:right w:val="single" w:sz="4" w:space="0" w:color="auto"/>
                  </w:tcBorders>
                  <w:shd w:val="clear" w:color="auto" w:fill="auto"/>
                  <w:noWrap/>
                  <w:vAlign w:val="bottom"/>
                  <w:hideMark/>
                </w:tcPr>
                <w:p w14:paraId="4E54B8F4" w14:textId="6E6B8BEC" w:rsidR="00932DE9" w:rsidRPr="0090752E" w:rsidRDefault="00150B0A" w:rsidP="00EC0CD2">
                  <w:pPr>
                    <w:rPr>
                      <w:rFonts w:asciiTheme="majorBidi" w:hAnsiTheme="majorBidi" w:cstheme="majorBidi"/>
                      <w:color w:val="000000"/>
                    </w:rPr>
                  </w:pPr>
                  <w:r w:rsidRPr="0090752E">
                    <w:rPr>
                      <w:rFonts w:asciiTheme="majorBidi" w:hAnsiTheme="majorBidi" w:cstheme="majorBidi"/>
                      <w:color w:val="000000"/>
                    </w:rPr>
                    <w:t>Topics of  weeks 1-5</w:t>
                  </w:r>
                </w:p>
              </w:tc>
              <w:tc>
                <w:tcPr>
                  <w:tcW w:w="1080" w:type="dxa"/>
                  <w:tcBorders>
                    <w:top w:val="single" w:sz="4" w:space="0" w:color="auto"/>
                    <w:left w:val="nil"/>
                    <w:bottom w:val="single" w:sz="4" w:space="0" w:color="auto"/>
                    <w:right w:val="single" w:sz="4" w:space="0" w:color="auto"/>
                  </w:tcBorders>
                </w:tcPr>
                <w:p w14:paraId="234855ED" w14:textId="6FFC6340" w:rsidR="00932DE9" w:rsidRPr="0090752E" w:rsidRDefault="00FE1262" w:rsidP="00EC0CD2">
                  <w:pPr>
                    <w:rPr>
                      <w:rFonts w:asciiTheme="majorBidi" w:hAnsiTheme="majorBidi" w:cstheme="majorBidi"/>
                      <w:color w:val="000000"/>
                    </w:rPr>
                  </w:pPr>
                  <w:r>
                    <w:rPr>
                      <w:rFonts w:asciiTheme="majorBidi" w:hAnsiTheme="majorBidi" w:cstheme="majorBidi"/>
                      <w:color w:val="000000"/>
                    </w:rPr>
                    <w:t>10-23</w:t>
                  </w:r>
                </w:p>
              </w:tc>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291528D6" w14:textId="2F89F047" w:rsidR="00932DE9" w:rsidRPr="0090752E" w:rsidRDefault="00150B0A" w:rsidP="00150B0A">
                  <w:pPr>
                    <w:rPr>
                      <w:rFonts w:asciiTheme="majorBidi" w:hAnsiTheme="majorBidi" w:cstheme="majorBidi"/>
                      <w:color w:val="000000"/>
                    </w:rPr>
                  </w:pPr>
                  <w:r w:rsidRPr="0090752E">
                    <w:rPr>
                      <w:rFonts w:asciiTheme="majorBidi" w:hAnsiTheme="majorBidi" w:cstheme="majorBidi"/>
                      <w:color w:val="000000"/>
                    </w:rPr>
                    <w:t>During midterm period</w:t>
                  </w:r>
                </w:p>
              </w:tc>
              <w:tc>
                <w:tcPr>
                  <w:tcW w:w="1620" w:type="dxa"/>
                  <w:tcBorders>
                    <w:top w:val="nil"/>
                    <w:left w:val="nil"/>
                    <w:bottom w:val="single" w:sz="4" w:space="0" w:color="auto"/>
                    <w:right w:val="single" w:sz="4" w:space="0" w:color="auto"/>
                  </w:tcBorders>
                  <w:shd w:val="clear" w:color="auto" w:fill="auto"/>
                  <w:noWrap/>
                  <w:vAlign w:val="bottom"/>
                  <w:hideMark/>
                </w:tcPr>
                <w:p w14:paraId="2BCC5503" w14:textId="59D39DBF" w:rsidR="00932DE9" w:rsidRPr="0090752E" w:rsidRDefault="00150B0A" w:rsidP="00EC0CD2">
                  <w:pPr>
                    <w:rPr>
                      <w:rFonts w:asciiTheme="majorBidi" w:hAnsiTheme="majorBidi" w:cstheme="majorBidi"/>
                      <w:color w:val="000000"/>
                    </w:rPr>
                  </w:pPr>
                  <w:r w:rsidRPr="0090752E">
                    <w:rPr>
                      <w:rFonts w:asciiTheme="majorBidi" w:hAnsiTheme="majorBidi" w:cstheme="majorBidi"/>
                      <w:color w:val="000000"/>
                    </w:rPr>
                    <w:t>In-campus</w:t>
                  </w:r>
                </w:p>
              </w:tc>
            </w:tr>
            <w:tr w:rsidR="0030019D" w:rsidRPr="0090752E" w14:paraId="0EDC1A6A" w14:textId="77777777" w:rsidTr="0030019D">
              <w:trPr>
                <w:trHeight w:val="315"/>
              </w:trPr>
              <w:tc>
                <w:tcPr>
                  <w:tcW w:w="1900" w:type="dxa"/>
                  <w:tcBorders>
                    <w:top w:val="nil"/>
                    <w:left w:val="single" w:sz="4" w:space="0" w:color="auto"/>
                    <w:bottom w:val="single" w:sz="4" w:space="0" w:color="auto"/>
                    <w:right w:val="single" w:sz="4" w:space="0" w:color="auto"/>
                  </w:tcBorders>
                  <w:shd w:val="clear" w:color="auto" w:fill="auto"/>
                  <w:noWrap/>
                  <w:vAlign w:val="center"/>
                </w:tcPr>
                <w:p w14:paraId="47B98217" w14:textId="26578CF1" w:rsidR="0030019D" w:rsidRPr="0090752E" w:rsidRDefault="0030019D" w:rsidP="0030019D">
                  <w:pPr>
                    <w:jc w:val="center"/>
                    <w:rPr>
                      <w:rFonts w:asciiTheme="majorBidi" w:hAnsiTheme="majorBidi" w:cstheme="majorBidi"/>
                      <w:color w:val="000000"/>
                    </w:rPr>
                  </w:pPr>
                  <w:r w:rsidRPr="0090752E">
                    <w:rPr>
                      <w:rFonts w:asciiTheme="majorBidi" w:hAnsiTheme="majorBidi" w:cstheme="majorBidi"/>
                      <w:color w:val="000000"/>
                    </w:rPr>
                    <w:t>Activities material</w:t>
                  </w:r>
                </w:p>
              </w:tc>
              <w:tc>
                <w:tcPr>
                  <w:tcW w:w="990" w:type="dxa"/>
                  <w:tcBorders>
                    <w:top w:val="nil"/>
                    <w:left w:val="nil"/>
                    <w:bottom w:val="single" w:sz="4" w:space="0" w:color="auto"/>
                    <w:right w:val="single" w:sz="4" w:space="0" w:color="auto"/>
                  </w:tcBorders>
                  <w:shd w:val="clear" w:color="auto" w:fill="auto"/>
                  <w:noWrap/>
                  <w:vAlign w:val="bottom"/>
                </w:tcPr>
                <w:p w14:paraId="32C08FB6" w14:textId="59AA705B" w:rsidR="0030019D" w:rsidRPr="0090752E" w:rsidRDefault="0030019D" w:rsidP="0030019D">
                  <w:pPr>
                    <w:jc w:val="center"/>
                    <w:rPr>
                      <w:rFonts w:asciiTheme="majorBidi" w:hAnsiTheme="majorBidi" w:cstheme="majorBidi"/>
                      <w:color w:val="000000"/>
                    </w:rPr>
                  </w:pPr>
                  <w:r w:rsidRPr="0090752E">
                    <w:rPr>
                      <w:rFonts w:asciiTheme="majorBidi" w:hAnsiTheme="majorBidi" w:cstheme="majorBidi"/>
                      <w:color w:val="000000"/>
                    </w:rPr>
                    <w:t>30</w:t>
                  </w:r>
                </w:p>
              </w:tc>
              <w:tc>
                <w:tcPr>
                  <w:tcW w:w="2700" w:type="dxa"/>
                  <w:tcBorders>
                    <w:top w:val="nil"/>
                    <w:left w:val="nil"/>
                    <w:bottom w:val="single" w:sz="4" w:space="0" w:color="auto"/>
                    <w:right w:val="single" w:sz="4" w:space="0" w:color="auto"/>
                  </w:tcBorders>
                  <w:shd w:val="clear" w:color="auto" w:fill="auto"/>
                  <w:noWrap/>
                  <w:vAlign w:val="bottom"/>
                </w:tcPr>
                <w:p w14:paraId="20560D6A" w14:textId="481E7DB6" w:rsidR="0030019D" w:rsidRPr="0090752E" w:rsidRDefault="0030019D" w:rsidP="0030019D">
                  <w:pPr>
                    <w:rPr>
                      <w:rFonts w:asciiTheme="majorBidi" w:hAnsiTheme="majorBidi" w:cstheme="majorBidi"/>
                      <w:color w:val="000000"/>
                    </w:rPr>
                  </w:pPr>
                  <w:r w:rsidRPr="0090752E">
                    <w:rPr>
                      <w:rFonts w:asciiTheme="majorBidi" w:hAnsiTheme="majorBidi" w:cstheme="majorBidi"/>
                      <w:color w:val="000000"/>
                    </w:rPr>
                    <w:t>Included in Midterm &amp; Final exams</w:t>
                  </w:r>
                </w:p>
              </w:tc>
              <w:tc>
                <w:tcPr>
                  <w:tcW w:w="1080" w:type="dxa"/>
                  <w:tcBorders>
                    <w:top w:val="single" w:sz="4" w:space="0" w:color="auto"/>
                    <w:left w:val="nil"/>
                    <w:bottom w:val="single" w:sz="4" w:space="0" w:color="auto"/>
                    <w:right w:val="single" w:sz="4" w:space="0" w:color="auto"/>
                  </w:tcBorders>
                </w:tcPr>
                <w:p w14:paraId="204D5C40" w14:textId="44BD8B52" w:rsidR="0030019D" w:rsidRPr="0090752E" w:rsidRDefault="00F54004" w:rsidP="00EC0CD2">
                  <w:pPr>
                    <w:rPr>
                      <w:rFonts w:asciiTheme="majorBidi" w:hAnsiTheme="majorBidi" w:cstheme="majorBidi"/>
                      <w:color w:val="000000"/>
                    </w:rPr>
                  </w:pPr>
                  <w:r>
                    <w:rPr>
                      <w:rFonts w:asciiTheme="majorBidi" w:hAnsiTheme="majorBidi" w:cstheme="majorBidi"/>
                      <w:color w:val="000000"/>
                    </w:rPr>
                    <w:t>All SLO’s</w:t>
                  </w:r>
                </w:p>
              </w:tc>
              <w:tc>
                <w:tcPr>
                  <w:tcW w:w="1620" w:type="dxa"/>
                  <w:tcBorders>
                    <w:top w:val="nil"/>
                    <w:left w:val="single" w:sz="4" w:space="0" w:color="auto"/>
                    <w:bottom w:val="single" w:sz="4" w:space="0" w:color="auto"/>
                    <w:right w:val="single" w:sz="4" w:space="0" w:color="auto"/>
                  </w:tcBorders>
                  <w:shd w:val="clear" w:color="auto" w:fill="auto"/>
                  <w:noWrap/>
                  <w:vAlign w:val="bottom"/>
                </w:tcPr>
                <w:p w14:paraId="52D8B454" w14:textId="52C8A86A" w:rsidR="0030019D" w:rsidRPr="0090752E" w:rsidRDefault="0030019D" w:rsidP="00150B0A">
                  <w:pPr>
                    <w:rPr>
                      <w:rFonts w:asciiTheme="majorBidi" w:hAnsiTheme="majorBidi" w:cstheme="majorBidi"/>
                      <w:color w:val="000000"/>
                    </w:rPr>
                  </w:pPr>
                  <w:r w:rsidRPr="0090752E">
                    <w:rPr>
                      <w:rFonts w:asciiTheme="majorBidi" w:hAnsiTheme="majorBidi" w:cstheme="majorBidi"/>
                      <w:color w:val="000000"/>
                    </w:rPr>
                    <w:t>-------</w:t>
                  </w:r>
                </w:p>
              </w:tc>
              <w:tc>
                <w:tcPr>
                  <w:tcW w:w="1620" w:type="dxa"/>
                  <w:tcBorders>
                    <w:top w:val="nil"/>
                    <w:left w:val="nil"/>
                    <w:bottom w:val="single" w:sz="4" w:space="0" w:color="auto"/>
                    <w:right w:val="single" w:sz="4" w:space="0" w:color="auto"/>
                  </w:tcBorders>
                  <w:shd w:val="clear" w:color="auto" w:fill="auto"/>
                  <w:noWrap/>
                  <w:vAlign w:val="bottom"/>
                </w:tcPr>
                <w:p w14:paraId="5E8AD361" w14:textId="22139500" w:rsidR="0030019D" w:rsidRPr="0090752E" w:rsidRDefault="0030019D" w:rsidP="00EC0CD2">
                  <w:pPr>
                    <w:rPr>
                      <w:rFonts w:asciiTheme="majorBidi" w:hAnsiTheme="majorBidi" w:cstheme="majorBidi"/>
                      <w:color w:val="000000"/>
                    </w:rPr>
                  </w:pPr>
                  <w:r w:rsidRPr="0090752E">
                    <w:rPr>
                      <w:rFonts w:asciiTheme="majorBidi" w:hAnsiTheme="majorBidi" w:cstheme="majorBidi"/>
                      <w:color w:val="000000"/>
                    </w:rPr>
                    <w:t>In-campus</w:t>
                  </w:r>
                </w:p>
              </w:tc>
            </w:tr>
            <w:tr w:rsidR="00932DE9" w:rsidRPr="0090752E" w14:paraId="60E3EF9E" w14:textId="77777777" w:rsidTr="0030019D">
              <w:trPr>
                <w:trHeight w:val="315"/>
              </w:trPr>
              <w:tc>
                <w:tcPr>
                  <w:tcW w:w="1900" w:type="dxa"/>
                  <w:tcBorders>
                    <w:top w:val="nil"/>
                    <w:left w:val="single" w:sz="4" w:space="0" w:color="auto"/>
                    <w:bottom w:val="single" w:sz="4" w:space="0" w:color="auto"/>
                    <w:right w:val="single" w:sz="4" w:space="0" w:color="auto"/>
                  </w:tcBorders>
                  <w:shd w:val="clear" w:color="auto" w:fill="auto"/>
                  <w:noWrap/>
                  <w:vAlign w:val="center"/>
                  <w:hideMark/>
                </w:tcPr>
                <w:p w14:paraId="0FA28A7A" w14:textId="07C6CA41" w:rsidR="00932DE9" w:rsidRPr="0090752E" w:rsidRDefault="00150B0A" w:rsidP="00EC0CD2">
                  <w:pPr>
                    <w:jc w:val="center"/>
                    <w:rPr>
                      <w:rFonts w:asciiTheme="majorBidi" w:hAnsiTheme="majorBidi" w:cstheme="majorBidi"/>
                      <w:color w:val="000000"/>
                    </w:rPr>
                  </w:pPr>
                  <w:r w:rsidRPr="0090752E">
                    <w:rPr>
                      <w:rFonts w:asciiTheme="majorBidi" w:hAnsiTheme="majorBidi" w:cstheme="majorBidi"/>
                      <w:color w:val="000000"/>
                    </w:rPr>
                    <w:t>Final Exam</w:t>
                  </w:r>
                </w:p>
              </w:tc>
              <w:tc>
                <w:tcPr>
                  <w:tcW w:w="990" w:type="dxa"/>
                  <w:tcBorders>
                    <w:top w:val="nil"/>
                    <w:left w:val="nil"/>
                    <w:bottom w:val="single" w:sz="4" w:space="0" w:color="auto"/>
                    <w:right w:val="single" w:sz="4" w:space="0" w:color="auto"/>
                  </w:tcBorders>
                  <w:shd w:val="clear" w:color="auto" w:fill="auto"/>
                  <w:noWrap/>
                  <w:vAlign w:val="bottom"/>
                  <w:hideMark/>
                </w:tcPr>
                <w:p w14:paraId="69A712C8" w14:textId="7049C4C6" w:rsidR="00932DE9" w:rsidRPr="0090752E" w:rsidRDefault="0030019D" w:rsidP="0030019D">
                  <w:pPr>
                    <w:jc w:val="center"/>
                    <w:rPr>
                      <w:rFonts w:asciiTheme="majorBidi" w:hAnsiTheme="majorBidi" w:cstheme="majorBidi"/>
                      <w:color w:val="000000"/>
                    </w:rPr>
                  </w:pPr>
                  <w:r w:rsidRPr="0090752E">
                    <w:rPr>
                      <w:rFonts w:asciiTheme="majorBidi" w:hAnsiTheme="majorBidi" w:cstheme="majorBidi"/>
                      <w:color w:val="000000"/>
                    </w:rPr>
                    <w:t>40</w:t>
                  </w:r>
                </w:p>
              </w:tc>
              <w:tc>
                <w:tcPr>
                  <w:tcW w:w="2700" w:type="dxa"/>
                  <w:tcBorders>
                    <w:top w:val="nil"/>
                    <w:left w:val="nil"/>
                    <w:bottom w:val="single" w:sz="4" w:space="0" w:color="auto"/>
                    <w:right w:val="single" w:sz="4" w:space="0" w:color="auto"/>
                  </w:tcBorders>
                  <w:shd w:val="clear" w:color="auto" w:fill="auto"/>
                  <w:noWrap/>
                  <w:vAlign w:val="bottom"/>
                  <w:hideMark/>
                </w:tcPr>
                <w:p w14:paraId="49885FCB" w14:textId="60F7566D" w:rsidR="00932DE9" w:rsidRPr="0090752E" w:rsidRDefault="00150B0A" w:rsidP="00EC0CD2">
                  <w:pPr>
                    <w:rPr>
                      <w:rFonts w:asciiTheme="majorBidi" w:hAnsiTheme="majorBidi" w:cstheme="majorBidi"/>
                      <w:color w:val="000000"/>
                    </w:rPr>
                  </w:pPr>
                  <w:r w:rsidRPr="0090752E">
                    <w:rPr>
                      <w:rFonts w:asciiTheme="majorBidi" w:hAnsiTheme="majorBidi" w:cstheme="majorBidi"/>
                      <w:color w:val="000000"/>
                    </w:rPr>
                    <w:t>Topics of week 6-13</w:t>
                  </w:r>
                </w:p>
              </w:tc>
              <w:tc>
                <w:tcPr>
                  <w:tcW w:w="1080" w:type="dxa"/>
                  <w:tcBorders>
                    <w:top w:val="single" w:sz="4" w:space="0" w:color="auto"/>
                    <w:left w:val="nil"/>
                    <w:bottom w:val="single" w:sz="4" w:space="0" w:color="auto"/>
                    <w:right w:val="single" w:sz="4" w:space="0" w:color="auto"/>
                  </w:tcBorders>
                </w:tcPr>
                <w:p w14:paraId="142FC931" w14:textId="77777777" w:rsidR="00F54004" w:rsidRDefault="00F54004" w:rsidP="00F54004">
                  <w:pPr>
                    <w:rPr>
                      <w:rFonts w:asciiTheme="majorBidi" w:hAnsiTheme="majorBidi" w:cstheme="majorBidi"/>
                      <w:color w:val="000000"/>
                    </w:rPr>
                  </w:pPr>
                  <w:r>
                    <w:rPr>
                      <w:rFonts w:asciiTheme="majorBidi" w:hAnsiTheme="majorBidi" w:cstheme="majorBidi"/>
                      <w:color w:val="000000"/>
                    </w:rPr>
                    <w:t>1-9</w:t>
                  </w:r>
                </w:p>
                <w:p w14:paraId="0FCFC01F" w14:textId="190FAF2E" w:rsidR="00F54004" w:rsidRPr="0090752E" w:rsidRDefault="00F54004" w:rsidP="00F54004">
                  <w:pPr>
                    <w:rPr>
                      <w:rFonts w:asciiTheme="majorBidi" w:hAnsiTheme="majorBidi" w:cstheme="majorBidi"/>
                      <w:color w:val="000000"/>
                    </w:rPr>
                  </w:pPr>
                  <w:r>
                    <w:rPr>
                      <w:rFonts w:asciiTheme="majorBidi" w:hAnsiTheme="majorBidi" w:cstheme="majorBidi"/>
                      <w:color w:val="000000"/>
                    </w:rPr>
                    <w:t>10-23</w:t>
                  </w:r>
                </w:p>
              </w:tc>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300A22C7" w14:textId="7B36CE16" w:rsidR="00932DE9" w:rsidRPr="0090752E" w:rsidRDefault="00150B0A" w:rsidP="0090752E">
                  <w:pPr>
                    <w:rPr>
                      <w:rFonts w:asciiTheme="majorBidi" w:hAnsiTheme="majorBidi" w:cstheme="majorBidi"/>
                      <w:color w:val="000000"/>
                    </w:rPr>
                  </w:pPr>
                  <w:r w:rsidRPr="0090752E">
                    <w:rPr>
                      <w:rFonts w:asciiTheme="majorBidi" w:hAnsiTheme="majorBidi" w:cstheme="majorBidi"/>
                      <w:color w:val="000000"/>
                    </w:rPr>
                    <w:t xml:space="preserve">During </w:t>
                  </w:r>
                  <w:r w:rsidR="0090752E">
                    <w:rPr>
                      <w:rFonts w:asciiTheme="majorBidi" w:hAnsiTheme="majorBidi" w:cstheme="majorBidi"/>
                      <w:color w:val="000000"/>
                    </w:rPr>
                    <w:t>final</w:t>
                  </w:r>
                  <w:r w:rsidRPr="0090752E">
                    <w:rPr>
                      <w:rFonts w:asciiTheme="majorBidi" w:hAnsiTheme="majorBidi" w:cstheme="majorBidi"/>
                      <w:color w:val="000000"/>
                    </w:rPr>
                    <w:t xml:space="preserve"> period</w:t>
                  </w:r>
                </w:p>
              </w:tc>
              <w:tc>
                <w:tcPr>
                  <w:tcW w:w="1620" w:type="dxa"/>
                  <w:tcBorders>
                    <w:top w:val="nil"/>
                    <w:left w:val="nil"/>
                    <w:bottom w:val="single" w:sz="4" w:space="0" w:color="auto"/>
                    <w:right w:val="single" w:sz="4" w:space="0" w:color="auto"/>
                  </w:tcBorders>
                  <w:shd w:val="clear" w:color="auto" w:fill="auto"/>
                  <w:noWrap/>
                  <w:vAlign w:val="bottom"/>
                  <w:hideMark/>
                </w:tcPr>
                <w:p w14:paraId="0FE50B01" w14:textId="2B4343E4" w:rsidR="00932DE9" w:rsidRPr="0090752E" w:rsidRDefault="00150B0A" w:rsidP="00EC0CD2">
                  <w:pPr>
                    <w:rPr>
                      <w:rFonts w:asciiTheme="majorBidi" w:hAnsiTheme="majorBidi" w:cstheme="majorBidi"/>
                      <w:color w:val="000000"/>
                    </w:rPr>
                  </w:pPr>
                  <w:r w:rsidRPr="0090752E">
                    <w:rPr>
                      <w:rFonts w:asciiTheme="majorBidi" w:hAnsiTheme="majorBidi" w:cstheme="majorBidi"/>
                      <w:color w:val="000000"/>
                    </w:rPr>
                    <w:t>In-campus</w:t>
                  </w:r>
                </w:p>
              </w:tc>
            </w:tr>
          </w:tbl>
          <w:p w14:paraId="134A5F6F" w14:textId="77777777" w:rsidR="00932DE9" w:rsidRPr="0090752E" w:rsidRDefault="00932DE9" w:rsidP="00EC0CD2">
            <w:pPr>
              <w:rPr>
                <w:rFonts w:asciiTheme="majorBidi" w:hAnsiTheme="majorBidi" w:cstheme="majorBidi"/>
                <w:sz w:val="24"/>
              </w:rPr>
            </w:pPr>
          </w:p>
        </w:tc>
      </w:tr>
    </w:tbl>
    <w:p w14:paraId="34CC32E2" w14:textId="177EE70E" w:rsidR="00150B0A" w:rsidRPr="0090752E" w:rsidRDefault="00150B0A" w:rsidP="007B21FF">
      <w:pPr>
        <w:ind w:left="-810"/>
        <w:jc w:val="both"/>
        <w:rPr>
          <w:rFonts w:asciiTheme="majorBidi" w:hAnsiTheme="majorBidi" w:cstheme="majorBidi"/>
          <w:b/>
          <w:bCs/>
          <w:sz w:val="24"/>
        </w:rPr>
      </w:pPr>
    </w:p>
    <w:p w14:paraId="39C12DE2" w14:textId="77777777" w:rsidR="00150B0A" w:rsidRPr="0090752E" w:rsidRDefault="00150B0A" w:rsidP="007B21FF">
      <w:pPr>
        <w:ind w:left="-810"/>
        <w:jc w:val="both"/>
        <w:rPr>
          <w:rFonts w:asciiTheme="majorBidi" w:hAnsiTheme="majorBidi" w:cstheme="majorBidi"/>
          <w:b/>
          <w:bCs/>
          <w:sz w:val="24"/>
        </w:rPr>
      </w:pPr>
    </w:p>
    <w:p w14:paraId="209ACE89" w14:textId="079DEBB2" w:rsidR="00932DE9" w:rsidRPr="0090752E" w:rsidRDefault="00FF56E7" w:rsidP="007B21FF">
      <w:pPr>
        <w:ind w:left="-810"/>
        <w:jc w:val="both"/>
        <w:rPr>
          <w:rFonts w:asciiTheme="majorBidi" w:hAnsiTheme="majorBidi" w:cstheme="majorBidi"/>
          <w:b/>
          <w:bCs/>
          <w:sz w:val="24"/>
        </w:rPr>
      </w:pPr>
      <w:r w:rsidRPr="0090752E">
        <w:rPr>
          <w:rFonts w:asciiTheme="majorBidi" w:hAnsiTheme="majorBidi" w:cstheme="majorBidi"/>
          <w:b/>
          <w:bCs/>
          <w:sz w:val="24"/>
          <w:rtl/>
        </w:rPr>
        <w:lastRenderedPageBreak/>
        <w:t>23</w:t>
      </w:r>
      <w:r w:rsidR="00932DE9" w:rsidRPr="0090752E">
        <w:rPr>
          <w:rFonts w:asciiTheme="majorBidi" w:hAnsiTheme="majorBidi" w:cstheme="majorBidi"/>
          <w:b/>
          <w:bCs/>
          <w:sz w:val="24"/>
        </w:rPr>
        <w:t xml:space="preserve"> Course Requirements</w:t>
      </w:r>
    </w:p>
    <w:tbl>
      <w:tblPr>
        <w:tblW w:w="100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0008"/>
      </w:tblGrid>
      <w:tr w:rsidR="00932DE9" w:rsidRPr="0090752E" w14:paraId="7FBC73CE" w14:textId="77777777" w:rsidTr="00EC0CD2">
        <w:trPr>
          <w:trHeight w:val="833"/>
          <w:jc w:val="center"/>
        </w:trPr>
        <w:tc>
          <w:tcPr>
            <w:tcW w:w="10008" w:type="dxa"/>
            <w:tcBorders>
              <w:bottom w:val="single" w:sz="4" w:space="0" w:color="auto"/>
            </w:tcBorders>
          </w:tcPr>
          <w:p w14:paraId="6DF233DC" w14:textId="77A1C482" w:rsidR="00932DE9" w:rsidRPr="0090752E" w:rsidRDefault="00EC0C02" w:rsidP="00E44A90">
            <w:pPr>
              <w:rPr>
                <w:rFonts w:asciiTheme="majorBidi" w:hAnsiTheme="majorBidi" w:cstheme="majorBidi"/>
                <w:sz w:val="24"/>
              </w:rPr>
            </w:pPr>
            <w:r w:rsidRPr="0090752E">
              <w:rPr>
                <w:rFonts w:asciiTheme="majorBidi" w:hAnsiTheme="majorBidi" w:cstheme="majorBidi"/>
                <w:sz w:val="24"/>
              </w:rPr>
              <w:t>For</w:t>
            </w:r>
            <w:r w:rsidR="00150B0A" w:rsidRPr="0090752E">
              <w:rPr>
                <w:rFonts w:asciiTheme="majorBidi" w:hAnsiTheme="majorBidi" w:cstheme="majorBidi"/>
                <w:sz w:val="24"/>
              </w:rPr>
              <w:t xml:space="preserve"> blended learning, s</w:t>
            </w:r>
            <w:r w:rsidR="00E44A90">
              <w:rPr>
                <w:rFonts w:asciiTheme="majorBidi" w:hAnsiTheme="majorBidi" w:cstheme="majorBidi"/>
                <w:sz w:val="24"/>
              </w:rPr>
              <w:t xml:space="preserve">tudents should have a computer and internet connection. </w:t>
            </w:r>
          </w:p>
        </w:tc>
      </w:tr>
    </w:tbl>
    <w:p w14:paraId="7BB3B3D2" w14:textId="14129F26"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24</w:t>
      </w:r>
      <w:r w:rsidR="00932DE9" w:rsidRPr="0090752E">
        <w:rPr>
          <w:rFonts w:asciiTheme="majorBidi" w:hAnsiTheme="majorBidi" w:cstheme="majorBidi"/>
          <w:b/>
          <w:bCs/>
          <w:sz w:val="24"/>
        </w:rPr>
        <w:t xml:space="preserve"> Course Policies:</w:t>
      </w:r>
    </w:p>
    <w:tbl>
      <w:tblPr>
        <w:tblW w:w="100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0008"/>
      </w:tblGrid>
      <w:tr w:rsidR="00932DE9" w:rsidRPr="0090752E" w14:paraId="13C3E755" w14:textId="77777777" w:rsidTr="00EC0CD2">
        <w:trPr>
          <w:jc w:val="center"/>
        </w:trPr>
        <w:tc>
          <w:tcPr>
            <w:tcW w:w="10008" w:type="dxa"/>
          </w:tcPr>
          <w:p w14:paraId="38068796" w14:textId="290DA53C" w:rsidR="00932DE9" w:rsidRPr="0090752E" w:rsidRDefault="00932DE9" w:rsidP="00666756">
            <w:pPr>
              <w:pStyle w:val="ListParagraph"/>
              <w:rPr>
                <w:rFonts w:asciiTheme="majorBidi" w:hAnsiTheme="majorBidi" w:cstheme="majorBidi"/>
                <w:b/>
                <w:bCs/>
                <w:sz w:val="28"/>
                <w:szCs w:val="24"/>
              </w:rPr>
            </w:pPr>
            <w:r w:rsidRPr="0090752E">
              <w:rPr>
                <w:rFonts w:asciiTheme="majorBidi" w:hAnsiTheme="majorBidi" w:cstheme="majorBidi"/>
                <w:b/>
                <w:bCs/>
                <w:sz w:val="28"/>
                <w:szCs w:val="24"/>
              </w:rPr>
              <w:t>Attendance policies:</w:t>
            </w:r>
          </w:p>
          <w:p w14:paraId="24C452C8" w14:textId="040A38E9" w:rsidR="00090652" w:rsidRPr="00E44A90" w:rsidRDefault="00090652" w:rsidP="00E44A90">
            <w:pPr>
              <w:spacing w:line="240" w:lineRule="auto"/>
              <w:ind w:left="720"/>
              <w:rPr>
                <w:rFonts w:asciiTheme="majorBidi" w:hAnsiTheme="majorBidi" w:cstheme="majorBidi"/>
                <w:sz w:val="24"/>
              </w:rPr>
            </w:pPr>
            <w:r w:rsidRPr="0090752E">
              <w:rPr>
                <w:rFonts w:asciiTheme="majorBidi" w:hAnsiTheme="majorBidi" w:cstheme="majorBidi"/>
                <w:sz w:val="24"/>
              </w:rPr>
              <w:t>Attendance and arrival on time is expected. Students who miss more than three class sessions with or without excuse will be accounted from the 10% attendance grade. (See the university policies regarding absence).</w:t>
            </w:r>
          </w:p>
          <w:p w14:paraId="6D8C488D" w14:textId="0B7F0A7C" w:rsidR="00932DE9" w:rsidRPr="0090752E" w:rsidRDefault="00932DE9" w:rsidP="00666756">
            <w:pPr>
              <w:pStyle w:val="ListParagraph"/>
              <w:rPr>
                <w:rFonts w:asciiTheme="majorBidi" w:hAnsiTheme="majorBidi" w:cstheme="majorBidi"/>
                <w:b/>
                <w:bCs/>
                <w:sz w:val="28"/>
                <w:szCs w:val="24"/>
              </w:rPr>
            </w:pPr>
            <w:r w:rsidRPr="0090752E">
              <w:rPr>
                <w:rFonts w:asciiTheme="majorBidi" w:hAnsiTheme="majorBidi" w:cstheme="majorBidi"/>
                <w:b/>
                <w:bCs/>
                <w:sz w:val="28"/>
                <w:szCs w:val="24"/>
              </w:rPr>
              <w:t>Absences from exams and submitting assignments on time:</w:t>
            </w:r>
          </w:p>
          <w:p w14:paraId="532FBE7C" w14:textId="55087168" w:rsidR="00090652" w:rsidRPr="0090752E" w:rsidRDefault="00090652" w:rsidP="00090652">
            <w:pPr>
              <w:pStyle w:val="ListParagraph"/>
              <w:rPr>
                <w:rFonts w:asciiTheme="majorBidi" w:hAnsiTheme="majorBidi" w:cstheme="majorBidi"/>
                <w:sz w:val="24"/>
              </w:rPr>
            </w:pPr>
            <w:r w:rsidRPr="0090752E">
              <w:rPr>
                <w:rFonts w:asciiTheme="majorBidi" w:hAnsiTheme="majorBidi" w:cstheme="majorBidi"/>
              </w:rPr>
              <w:t xml:space="preserve">Students unable to take a scheduled exam </w:t>
            </w:r>
            <w:proofErr w:type="gramStart"/>
            <w:r w:rsidRPr="0090752E">
              <w:rPr>
                <w:rFonts w:asciiTheme="majorBidi" w:hAnsiTheme="majorBidi" w:cstheme="majorBidi"/>
              </w:rPr>
              <w:t>are expected</w:t>
            </w:r>
            <w:proofErr w:type="gramEnd"/>
            <w:r w:rsidRPr="0090752E">
              <w:rPr>
                <w:rFonts w:asciiTheme="majorBidi" w:hAnsiTheme="majorBidi" w:cstheme="majorBidi"/>
              </w:rPr>
              <w:t xml:space="preserve"> to inform the instructor within 3 days and </w:t>
            </w:r>
            <w:r w:rsidR="00EC0C02" w:rsidRPr="0090752E">
              <w:rPr>
                <w:rFonts w:asciiTheme="majorBidi" w:hAnsiTheme="majorBidi" w:cstheme="majorBidi"/>
              </w:rPr>
              <w:t>arrange</w:t>
            </w:r>
            <w:r w:rsidRPr="0090752E">
              <w:rPr>
                <w:rFonts w:asciiTheme="majorBidi" w:hAnsiTheme="majorBidi" w:cstheme="majorBidi"/>
              </w:rPr>
              <w:t xml:space="preserve"> for a make-up one. Make ups will be given only to students who have notified the instructor and set up an alternate time. Any missed exam will result in a grade of zero for that particular examination type.</w:t>
            </w:r>
          </w:p>
          <w:p w14:paraId="513A6900" w14:textId="1B9699B4" w:rsidR="00932DE9" w:rsidRPr="0090752E" w:rsidRDefault="00666756" w:rsidP="00666756">
            <w:pPr>
              <w:rPr>
                <w:rFonts w:asciiTheme="majorBidi" w:hAnsiTheme="majorBidi" w:cstheme="majorBidi"/>
                <w:sz w:val="24"/>
              </w:rPr>
            </w:pPr>
            <w:r w:rsidRPr="0090752E">
              <w:rPr>
                <w:rFonts w:asciiTheme="majorBidi" w:hAnsiTheme="majorBidi" w:cstheme="majorBidi"/>
                <w:b/>
                <w:bCs/>
                <w:sz w:val="28"/>
                <w:szCs w:val="24"/>
              </w:rPr>
              <w:t xml:space="preserve">           </w:t>
            </w:r>
            <w:r w:rsidR="00932DE9" w:rsidRPr="0090752E">
              <w:rPr>
                <w:rFonts w:asciiTheme="majorBidi" w:hAnsiTheme="majorBidi" w:cstheme="majorBidi"/>
                <w:b/>
                <w:bCs/>
                <w:sz w:val="28"/>
                <w:szCs w:val="24"/>
              </w:rPr>
              <w:t>Honesty policy regarding cheating, plagiarism, misbehavior</w:t>
            </w:r>
            <w:r w:rsidR="00932DE9" w:rsidRPr="0090752E">
              <w:rPr>
                <w:rFonts w:asciiTheme="majorBidi" w:hAnsiTheme="majorBidi" w:cstheme="majorBidi"/>
                <w:sz w:val="24"/>
              </w:rPr>
              <w:t>:</w:t>
            </w:r>
          </w:p>
          <w:p w14:paraId="611C9DCD" w14:textId="13E60FD8" w:rsidR="00090652" w:rsidRPr="0090752E" w:rsidRDefault="00666756" w:rsidP="00666756">
            <w:pPr>
              <w:spacing w:before="80" w:after="120"/>
              <w:rPr>
                <w:rStyle w:val="hps"/>
                <w:rFonts w:asciiTheme="majorBidi" w:hAnsiTheme="majorBidi" w:cstheme="majorBidi"/>
                <w:bCs/>
                <w:szCs w:val="20"/>
                <w:lang w:val="en"/>
              </w:rPr>
            </w:pPr>
            <w:r w:rsidRPr="0090752E">
              <w:rPr>
                <w:rStyle w:val="hps"/>
                <w:rFonts w:asciiTheme="majorBidi" w:hAnsiTheme="majorBidi" w:cstheme="majorBidi"/>
                <w:bCs/>
                <w:szCs w:val="20"/>
                <w:lang w:val="en"/>
              </w:rPr>
              <w:t xml:space="preserve">              </w:t>
            </w:r>
            <w:r w:rsidR="00090652" w:rsidRPr="0090752E">
              <w:rPr>
                <w:rStyle w:val="hps"/>
                <w:rFonts w:asciiTheme="majorBidi" w:hAnsiTheme="majorBidi" w:cstheme="majorBidi"/>
                <w:bCs/>
                <w:szCs w:val="20"/>
                <w:lang w:val="en"/>
              </w:rPr>
              <w:t>Cheating and plagiarism is not tolerated and will be dealt with a</w:t>
            </w:r>
            <w:r w:rsidR="00EC0C02" w:rsidRPr="0090752E">
              <w:rPr>
                <w:rStyle w:val="hps"/>
                <w:rFonts w:asciiTheme="majorBidi" w:hAnsiTheme="majorBidi" w:cstheme="majorBidi"/>
                <w:bCs/>
                <w:szCs w:val="20"/>
                <w:lang w:val="en"/>
              </w:rPr>
              <w:t xml:space="preserve">ccording to the policies of </w:t>
            </w:r>
            <w:proofErr w:type="gramStart"/>
            <w:r w:rsidR="00EC0C02" w:rsidRPr="0090752E">
              <w:rPr>
                <w:rStyle w:val="hps"/>
                <w:rFonts w:asciiTheme="majorBidi" w:hAnsiTheme="majorBidi" w:cstheme="majorBidi"/>
                <w:bCs/>
                <w:szCs w:val="20"/>
                <w:lang w:val="en"/>
              </w:rPr>
              <w:t xml:space="preserve">the </w:t>
            </w:r>
            <w:r w:rsidR="00090652" w:rsidRPr="0090752E">
              <w:rPr>
                <w:rStyle w:val="hps"/>
                <w:rFonts w:asciiTheme="majorBidi" w:hAnsiTheme="majorBidi" w:cstheme="majorBidi"/>
                <w:bCs/>
                <w:szCs w:val="20"/>
                <w:lang w:val="en"/>
              </w:rPr>
              <w:t>of</w:t>
            </w:r>
            <w:proofErr w:type="gramEnd"/>
            <w:r w:rsidR="00090652" w:rsidRPr="0090752E">
              <w:rPr>
                <w:rStyle w:val="hps"/>
                <w:rFonts w:asciiTheme="majorBidi" w:hAnsiTheme="majorBidi" w:cstheme="majorBidi"/>
                <w:bCs/>
                <w:szCs w:val="20"/>
                <w:lang w:val="en"/>
              </w:rPr>
              <w:t xml:space="preserve"> Jordan.</w:t>
            </w:r>
          </w:p>
          <w:p w14:paraId="7A42E376" w14:textId="77777777" w:rsidR="00090652" w:rsidRPr="0090752E" w:rsidRDefault="00090652" w:rsidP="00090652">
            <w:pPr>
              <w:pStyle w:val="ListParagraph"/>
              <w:rPr>
                <w:rFonts w:asciiTheme="majorBidi" w:hAnsiTheme="majorBidi" w:cstheme="majorBidi"/>
                <w:sz w:val="24"/>
                <w:lang w:val="en"/>
              </w:rPr>
            </w:pPr>
          </w:p>
          <w:p w14:paraId="48DB025C" w14:textId="08FDC659" w:rsidR="00932DE9" w:rsidRPr="0090752E" w:rsidRDefault="00932DE9" w:rsidP="00666756">
            <w:pPr>
              <w:pStyle w:val="ListParagraph"/>
              <w:rPr>
                <w:rFonts w:asciiTheme="majorBidi" w:hAnsiTheme="majorBidi" w:cstheme="majorBidi"/>
                <w:b/>
                <w:bCs/>
                <w:sz w:val="28"/>
                <w:szCs w:val="24"/>
              </w:rPr>
            </w:pPr>
            <w:r w:rsidRPr="0090752E">
              <w:rPr>
                <w:rFonts w:asciiTheme="majorBidi" w:hAnsiTheme="majorBidi" w:cstheme="majorBidi"/>
                <w:b/>
                <w:bCs/>
                <w:sz w:val="28"/>
                <w:szCs w:val="24"/>
              </w:rPr>
              <w:t>Grading policy:</w:t>
            </w:r>
          </w:p>
          <w:p w14:paraId="2C29FAA6" w14:textId="77777777" w:rsidR="00090652" w:rsidRPr="0090752E" w:rsidRDefault="00090652" w:rsidP="00090652">
            <w:pPr>
              <w:spacing w:before="80" w:after="120"/>
              <w:rPr>
                <w:rStyle w:val="hps"/>
                <w:rFonts w:asciiTheme="majorBidi" w:hAnsiTheme="majorBidi" w:cstheme="majorBidi"/>
                <w:bCs/>
                <w:szCs w:val="20"/>
                <w:lang w:val="en"/>
              </w:rPr>
            </w:pPr>
            <w:r w:rsidRPr="0090752E">
              <w:rPr>
                <w:rFonts w:asciiTheme="majorBidi" w:hAnsiTheme="majorBidi" w:cstheme="majorBidi"/>
              </w:rPr>
              <w:t xml:space="preserve">The student’s course grade </w:t>
            </w:r>
            <w:proofErr w:type="gramStart"/>
            <w:r w:rsidRPr="0090752E">
              <w:rPr>
                <w:rFonts w:asciiTheme="majorBidi" w:hAnsiTheme="majorBidi" w:cstheme="majorBidi"/>
              </w:rPr>
              <w:t>will be primarily determined</w:t>
            </w:r>
            <w:proofErr w:type="gramEnd"/>
            <w:r w:rsidRPr="0090752E">
              <w:rPr>
                <w:rFonts w:asciiTheme="majorBidi" w:hAnsiTheme="majorBidi" w:cstheme="majorBidi"/>
              </w:rPr>
              <w:t xml:space="preserve"> by a combination of midterm examination, class participation and attendance, in school, closed book, multiple choice style final examination. The final examination will incorporate principles and materials from the required readings and from classroom discussions and lectures</w:t>
            </w:r>
          </w:p>
          <w:p w14:paraId="4B279499" w14:textId="77777777" w:rsidR="00090652" w:rsidRPr="0090752E" w:rsidRDefault="00090652" w:rsidP="00090652">
            <w:pPr>
              <w:pStyle w:val="ListParagraph"/>
              <w:rPr>
                <w:rFonts w:asciiTheme="majorBidi" w:hAnsiTheme="majorBidi" w:cstheme="majorBidi"/>
                <w:sz w:val="24"/>
                <w:lang w:val="en"/>
              </w:rPr>
            </w:pPr>
          </w:p>
          <w:p w14:paraId="14F669B4" w14:textId="4443D47D" w:rsidR="00932DE9" w:rsidRPr="0090752E" w:rsidRDefault="00E44A90" w:rsidP="00EC0CD2">
            <w:pPr>
              <w:rPr>
                <w:rFonts w:asciiTheme="majorBidi" w:hAnsiTheme="majorBidi" w:cstheme="majorBidi"/>
                <w:sz w:val="24"/>
              </w:rPr>
            </w:pPr>
            <w:r>
              <w:rPr>
                <w:rFonts w:asciiTheme="majorBidi" w:hAnsiTheme="majorBidi" w:cstheme="majorBidi"/>
                <w:sz w:val="24"/>
                <w:lang w:val="en"/>
              </w:rPr>
              <w:t xml:space="preserve">   </w:t>
            </w:r>
            <w:r w:rsidR="00932DE9" w:rsidRPr="0090752E">
              <w:rPr>
                <w:rFonts w:asciiTheme="majorBidi" w:hAnsiTheme="majorBidi" w:cstheme="majorBidi"/>
                <w:sz w:val="24"/>
              </w:rPr>
              <w:t>Available university services that support achievement in the course:</w:t>
            </w:r>
            <w:r w:rsidR="00666756" w:rsidRPr="0090752E">
              <w:rPr>
                <w:rFonts w:asciiTheme="majorBidi" w:hAnsiTheme="majorBidi" w:cstheme="majorBidi"/>
                <w:sz w:val="24"/>
              </w:rPr>
              <w:t xml:space="preserve"> all services are available.</w:t>
            </w:r>
          </w:p>
          <w:p w14:paraId="4C41CF8B" w14:textId="77777777" w:rsidR="00932DE9" w:rsidRPr="0090752E" w:rsidRDefault="00932DE9" w:rsidP="00EC0CD2">
            <w:pPr>
              <w:rPr>
                <w:rFonts w:asciiTheme="majorBidi" w:hAnsiTheme="majorBidi" w:cstheme="majorBidi"/>
                <w:sz w:val="24"/>
              </w:rPr>
            </w:pPr>
          </w:p>
        </w:tc>
      </w:tr>
    </w:tbl>
    <w:p w14:paraId="2E0E4FC8" w14:textId="3CD0429F" w:rsidR="00090652" w:rsidRPr="0090752E" w:rsidRDefault="00090652" w:rsidP="00932DE9">
      <w:pPr>
        <w:rPr>
          <w:rFonts w:asciiTheme="majorBidi" w:hAnsiTheme="majorBidi" w:cstheme="majorBidi"/>
          <w:sz w:val="10"/>
          <w:szCs w:val="8"/>
        </w:rPr>
      </w:pPr>
    </w:p>
    <w:p w14:paraId="0AC6E281" w14:textId="58F0875E"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25</w:t>
      </w:r>
      <w:r w:rsidR="00932DE9" w:rsidRPr="0090752E">
        <w:rPr>
          <w:rFonts w:asciiTheme="majorBidi" w:hAnsiTheme="majorBidi" w:cstheme="majorBidi"/>
          <w:b/>
          <w:bCs/>
          <w:sz w:val="24"/>
        </w:rPr>
        <w:t xml:space="preserve"> References: </w:t>
      </w: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90"/>
      </w:tblGrid>
      <w:tr w:rsidR="00932DE9" w:rsidRPr="0090752E" w14:paraId="2C7051B4" w14:textId="77777777" w:rsidTr="00EC0CD2">
        <w:trPr>
          <w:trHeight w:val="690"/>
          <w:jc w:val="center"/>
        </w:trPr>
        <w:tc>
          <w:tcPr>
            <w:tcW w:w="9990" w:type="dxa"/>
            <w:tcBorders>
              <w:top w:val="single" w:sz="4" w:space="0" w:color="auto"/>
              <w:left w:val="single" w:sz="4" w:space="0" w:color="auto"/>
              <w:bottom w:val="single" w:sz="4" w:space="0" w:color="auto"/>
              <w:right w:val="single" w:sz="4" w:space="0" w:color="auto"/>
            </w:tcBorders>
            <w:shd w:val="clear" w:color="auto" w:fill="auto"/>
          </w:tcPr>
          <w:p w14:paraId="0AEC2D6F" w14:textId="565DDF6B" w:rsidR="00932DE9" w:rsidRPr="00003E12" w:rsidRDefault="00932DE9" w:rsidP="00003E12">
            <w:pPr>
              <w:pStyle w:val="ListParagraph"/>
              <w:numPr>
                <w:ilvl w:val="0"/>
                <w:numId w:val="6"/>
              </w:numPr>
              <w:rPr>
                <w:rFonts w:asciiTheme="majorBidi" w:hAnsiTheme="majorBidi" w:cstheme="majorBidi"/>
                <w:sz w:val="24"/>
              </w:rPr>
            </w:pPr>
            <w:r w:rsidRPr="00003E12">
              <w:rPr>
                <w:rFonts w:asciiTheme="majorBidi" w:hAnsiTheme="majorBidi" w:cstheme="majorBidi"/>
                <w:sz w:val="24"/>
              </w:rPr>
              <w:t>Required book(s), assigned reading and audio-visuals:</w:t>
            </w:r>
          </w:p>
          <w:p w14:paraId="436842D0" w14:textId="23A960B7" w:rsidR="00003E12" w:rsidRPr="00003E12" w:rsidRDefault="00003E12" w:rsidP="00003E12">
            <w:pPr>
              <w:pStyle w:val="ListParagraph"/>
              <w:numPr>
                <w:ilvl w:val="0"/>
                <w:numId w:val="7"/>
              </w:numPr>
              <w:rPr>
                <w:rFonts w:asciiTheme="majorBidi" w:hAnsiTheme="majorBidi" w:cstheme="majorBidi"/>
                <w:sz w:val="24"/>
              </w:rPr>
            </w:pPr>
            <w:r w:rsidRPr="00003E12">
              <w:rPr>
                <w:rFonts w:asciiTheme="majorBidi" w:hAnsiTheme="majorBidi" w:cstheme="majorBidi"/>
              </w:rPr>
              <w:t xml:space="preserve">PowerPoint presentations </w:t>
            </w:r>
            <w:proofErr w:type="gramStart"/>
            <w:r w:rsidRPr="00003E12">
              <w:rPr>
                <w:rFonts w:asciiTheme="majorBidi" w:hAnsiTheme="majorBidi" w:cstheme="majorBidi"/>
              </w:rPr>
              <w:t>will be posted</w:t>
            </w:r>
            <w:proofErr w:type="gramEnd"/>
            <w:r w:rsidRPr="00003E12">
              <w:rPr>
                <w:rFonts w:asciiTheme="majorBidi" w:hAnsiTheme="majorBidi" w:cstheme="majorBidi"/>
              </w:rPr>
              <w:t xml:space="preserve"> on the E-learning. </w:t>
            </w:r>
          </w:p>
          <w:p w14:paraId="33F007C0" w14:textId="4C34F46C" w:rsidR="00003E12" w:rsidRDefault="00003E12" w:rsidP="00272BD0">
            <w:pPr>
              <w:pStyle w:val="ListParagraph"/>
              <w:numPr>
                <w:ilvl w:val="0"/>
                <w:numId w:val="7"/>
              </w:numPr>
              <w:rPr>
                <w:rFonts w:asciiTheme="majorBidi" w:hAnsiTheme="majorBidi" w:cstheme="majorBidi"/>
                <w:sz w:val="24"/>
              </w:rPr>
            </w:pPr>
            <w:r>
              <w:rPr>
                <w:rFonts w:asciiTheme="majorBidi" w:hAnsiTheme="majorBidi" w:cstheme="majorBidi"/>
                <w:sz w:val="24"/>
              </w:rPr>
              <w:t>S</w:t>
            </w:r>
            <w:r w:rsidRPr="00003E12">
              <w:rPr>
                <w:rFonts w:asciiTheme="majorBidi" w:hAnsiTheme="majorBidi" w:cstheme="majorBidi"/>
                <w:sz w:val="24"/>
              </w:rPr>
              <w:t>elected supplemental websites and articles</w:t>
            </w:r>
            <w:r>
              <w:rPr>
                <w:rFonts w:asciiTheme="majorBidi" w:hAnsiTheme="majorBidi" w:cstheme="majorBidi"/>
                <w:sz w:val="24"/>
              </w:rPr>
              <w:t xml:space="preserve"> (blended)</w:t>
            </w:r>
            <w:r w:rsidRPr="00003E12">
              <w:rPr>
                <w:rFonts w:asciiTheme="majorBidi" w:hAnsiTheme="majorBidi" w:cstheme="majorBidi"/>
                <w:sz w:val="24"/>
              </w:rPr>
              <w:t xml:space="preserve"> </w:t>
            </w:r>
            <w:proofErr w:type="gramStart"/>
            <w:r w:rsidRPr="00003E12">
              <w:rPr>
                <w:rFonts w:asciiTheme="majorBidi" w:hAnsiTheme="majorBidi" w:cstheme="majorBidi"/>
                <w:sz w:val="24"/>
              </w:rPr>
              <w:t>will be posted</w:t>
            </w:r>
            <w:proofErr w:type="gramEnd"/>
            <w:r w:rsidRPr="00003E12">
              <w:rPr>
                <w:rFonts w:asciiTheme="majorBidi" w:hAnsiTheme="majorBidi" w:cstheme="majorBidi"/>
                <w:sz w:val="24"/>
              </w:rPr>
              <w:t xml:space="preserve"> on </w:t>
            </w:r>
            <w:r>
              <w:rPr>
                <w:rFonts w:asciiTheme="majorBidi" w:hAnsiTheme="majorBidi" w:cstheme="majorBidi"/>
                <w:sz w:val="24"/>
              </w:rPr>
              <w:t xml:space="preserve">the E-learning. </w:t>
            </w:r>
            <w:r w:rsidRPr="00003E12">
              <w:rPr>
                <w:rFonts w:asciiTheme="majorBidi" w:hAnsiTheme="majorBidi" w:cstheme="majorBidi"/>
                <w:sz w:val="24"/>
              </w:rPr>
              <w:t>You are</w:t>
            </w:r>
            <w:r>
              <w:rPr>
                <w:rFonts w:asciiTheme="majorBidi" w:hAnsiTheme="majorBidi" w:cstheme="majorBidi"/>
                <w:sz w:val="24"/>
              </w:rPr>
              <w:t xml:space="preserve"> </w:t>
            </w:r>
            <w:r w:rsidRPr="00003E12">
              <w:rPr>
                <w:rFonts w:asciiTheme="majorBidi" w:hAnsiTheme="majorBidi" w:cstheme="majorBidi"/>
                <w:sz w:val="24"/>
              </w:rPr>
              <w:t xml:space="preserve">responsible for all supplemental readings. Supplemental material </w:t>
            </w:r>
            <w:proofErr w:type="gramStart"/>
            <w:r w:rsidRPr="00003E12">
              <w:rPr>
                <w:rFonts w:asciiTheme="majorBidi" w:hAnsiTheme="majorBidi" w:cstheme="majorBidi"/>
                <w:sz w:val="24"/>
              </w:rPr>
              <w:t xml:space="preserve">will be discussed in class and included </w:t>
            </w:r>
            <w:r w:rsidR="00272BD0">
              <w:rPr>
                <w:rFonts w:asciiTheme="majorBidi" w:hAnsiTheme="majorBidi" w:cstheme="majorBidi"/>
                <w:sz w:val="24"/>
              </w:rPr>
              <w:t>in</w:t>
            </w:r>
            <w:r>
              <w:rPr>
                <w:rFonts w:asciiTheme="majorBidi" w:hAnsiTheme="majorBidi" w:cstheme="majorBidi"/>
                <w:sz w:val="24"/>
              </w:rPr>
              <w:t xml:space="preserve"> </w:t>
            </w:r>
            <w:r w:rsidRPr="00003E12">
              <w:rPr>
                <w:rFonts w:asciiTheme="majorBidi" w:hAnsiTheme="majorBidi" w:cstheme="majorBidi"/>
                <w:sz w:val="24"/>
              </w:rPr>
              <w:t>tests</w:t>
            </w:r>
            <w:proofErr w:type="gramEnd"/>
            <w:r w:rsidRPr="00003E12">
              <w:rPr>
                <w:rFonts w:asciiTheme="majorBidi" w:hAnsiTheme="majorBidi" w:cstheme="majorBidi"/>
                <w:sz w:val="24"/>
              </w:rPr>
              <w:t>.</w:t>
            </w:r>
          </w:p>
          <w:p w14:paraId="53C73ADE" w14:textId="0D7C8C5E" w:rsidR="00003E12" w:rsidRPr="00003E12" w:rsidRDefault="00003E12" w:rsidP="00003E12">
            <w:pPr>
              <w:rPr>
                <w:rFonts w:asciiTheme="majorBidi" w:hAnsiTheme="majorBidi" w:cstheme="majorBidi"/>
                <w:sz w:val="24"/>
              </w:rPr>
            </w:pPr>
          </w:p>
          <w:p w14:paraId="51713D4F" w14:textId="4B8EE15B" w:rsidR="00932DE9" w:rsidRPr="00003E12" w:rsidRDefault="00932DE9" w:rsidP="00003E12">
            <w:pPr>
              <w:rPr>
                <w:rFonts w:asciiTheme="majorBidi" w:hAnsiTheme="majorBidi" w:cstheme="majorBidi"/>
                <w:sz w:val="24"/>
              </w:rPr>
            </w:pPr>
            <w:r w:rsidRPr="00003E12">
              <w:rPr>
                <w:rFonts w:asciiTheme="majorBidi" w:hAnsiTheme="majorBidi" w:cstheme="majorBidi"/>
                <w:sz w:val="24"/>
              </w:rPr>
              <w:lastRenderedPageBreak/>
              <w:t xml:space="preserve">B- Recommended books, </w:t>
            </w:r>
            <w:r w:rsidR="008F424B" w:rsidRPr="00003E12">
              <w:rPr>
                <w:rFonts w:asciiTheme="majorBidi" w:hAnsiTheme="majorBidi" w:cstheme="majorBidi"/>
                <w:sz w:val="24"/>
              </w:rPr>
              <w:t>materials,</w:t>
            </w:r>
            <w:r w:rsidRPr="00003E12">
              <w:rPr>
                <w:rFonts w:asciiTheme="majorBidi" w:hAnsiTheme="majorBidi" w:cstheme="majorBidi"/>
                <w:sz w:val="24"/>
              </w:rPr>
              <w:t xml:space="preserve"> and media:</w:t>
            </w:r>
          </w:p>
          <w:p w14:paraId="6F6515B4"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Population and Family Health Survey Jordan. 2017</w:t>
            </w:r>
          </w:p>
          <w:p w14:paraId="13FE89E3" w14:textId="77777777" w:rsidR="00003E12" w:rsidRPr="00003E12" w:rsidRDefault="00003E12" w:rsidP="00003E12">
            <w:pPr>
              <w:rPr>
                <w:rFonts w:asciiTheme="majorBidi" w:hAnsiTheme="majorBidi" w:cstheme="majorBidi"/>
                <w:sz w:val="24"/>
              </w:rPr>
            </w:pPr>
            <w:proofErr w:type="spellStart"/>
            <w:r w:rsidRPr="00003E12">
              <w:rPr>
                <w:rFonts w:asciiTheme="majorBidi" w:hAnsiTheme="majorBidi" w:cstheme="majorBidi"/>
                <w:sz w:val="24"/>
              </w:rPr>
              <w:t>Birkhead</w:t>
            </w:r>
            <w:proofErr w:type="spellEnd"/>
            <w:r w:rsidRPr="00003E12">
              <w:rPr>
                <w:rFonts w:asciiTheme="majorBidi" w:hAnsiTheme="majorBidi" w:cstheme="majorBidi"/>
                <w:sz w:val="24"/>
              </w:rPr>
              <w:t>, G.S., Morrow, C.B., &amp; Pirani, S. (2021). Essentials of public health (4th edition). Jones &amp; Bartlett Learning</w:t>
            </w:r>
          </w:p>
          <w:p w14:paraId="26FC87BB"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Environment:</w:t>
            </w:r>
          </w:p>
          <w:p w14:paraId="40EFE89A"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 xml:space="preserve">         </w:t>
            </w:r>
            <w:proofErr w:type="spellStart"/>
            <w:r w:rsidRPr="00003E12">
              <w:rPr>
                <w:rFonts w:asciiTheme="majorBidi" w:hAnsiTheme="majorBidi" w:cstheme="majorBidi"/>
                <w:sz w:val="24"/>
              </w:rPr>
              <w:t>Frumken</w:t>
            </w:r>
            <w:proofErr w:type="spellEnd"/>
            <w:r w:rsidRPr="00003E12">
              <w:rPr>
                <w:rFonts w:asciiTheme="majorBidi" w:hAnsiTheme="majorBidi" w:cstheme="majorBidi"/>
                <w:sz w:val="24"/>
              </w:rPr>
              <w:t>, H., Environmental Health (from global to local) 3rd edition, 2016</w:t>
            </w:r>
          </w:p>
          <w:p w14:paraId="4EBB235A"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Biostatistics:</w:t>
            </w:r>
          </w:p>
          <w:p w14:paraId="7C481181"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         William Mendenhall, Introduction to Probability and Statistics, 15</w:t>
            </w:r>
            <w:r w:rsidRPr="00003E12">
              <w:rPr>
                <w:rFonts w:asciiTheme="majorBidi" w:hAnsiTheme="majorBidi" w:cstheme="majorBidi"/>
                <w:sz w:val="24"/>
                <w:vertAlign w:val="superscript"/>
              </w:rPr>
              <w:t>th</w:t>
            </w:r>
            <w:r w:rsidRPr="00003E12">
              <w:rPr>
                <w:rFonts w:asciiTheme="majorBidi" w:hAnsiTheme="majorBidi" w:cstheme="majorBidi"/>
                <w:sz w:val="24"/>
              </w:rPr>
              <w:t xml:space="preserve"> edition, 2019</w:t>
            </w:r>
          </w:p>
          <w:p w14:paraId="73D46B96"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Epidemiology</w:t>
            </w:r>
          </w:p>
          <w:p w14:paraId="37303EB9"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 xml:space="preserve">Merrill, Ray (2012). </w:t>
            </w:r>
            <w:r w:rsidRPr="00003E12">
              <w:rPr>
                <w:rFonts w:asciiTheme="majorBidi" w:hAnsiTheme="majorBidi" w:cstheme="majorBidi"/>
                <w:i/>
                <w:iCs/>
                <w:sz w:val="24"/>
              </w:rPr>
              <w:t>Introduction to Epidemiology (6</w:t>
            </w:r>
            <w:r w:rsidRPr="00003E12">
              <w:rPr>
                <w:rFonts w:asciiTheme="majorBidi" w:hAnsiTheme="majorBidi" w:cstheme="majorBidi"/>
                <w:i/>
                <w:iCs/>
                <w:sz w:val="24"/>
                <w:vertAlign w:val="superscript"/>
              </w:rPr>
              <w:t>th</w:t>
            </w:r>
            <w:r w:rsidRPr="00003E12">
              <w:rPr>
                <w:rFonts w:asciiTheme="majorBidi" w:hAnsiTheme="majorBidi" w:cstheme="majorBidi"/>
                <w:i/>
                <w:iCs/>
                <w:sz w:val="24"/>
              </w:rPr>
              <w:t xml:space="preserve"> Edition).</w:t>
            </w:r>
            <w:r w:rsidRPr="00003E12">
              <w:rPr>
                <w:rFonts w:asciiTheme="majorBidi" w:hAnsiTheme="majorBidi" w:cstheme="majorBidi"/>
                <w:sz w:val="24"/>
              </w:rPr>
              <w:t xml:space="preserve"> Burlington, </w:t>
            </w:r>
            <w:hyperlink r:id="rId15" w:tgtFrame="_blank" w:tooltip="Middlesex County, Massachusetts" w:history="1">
              <w:r w:rsidRPr="00003E12">
                <w:rPr>
                  <w:rStyle w:val="Hyperlink"/>
                  <w:rFonts w:asciiTheme="majorBidi" w:hAnsiTheme="majorBidi" w:cstheme="majorBidi"/>
                  <w:sz w:val="24"/>
                </w:rPr>
                <w:t>Massachusetts</w:t>
              </w:r>
            </w:hyperlink>
            <w:r w:rsidRPr="00003E12">
              <w:rPr>
                <w:rFonts w:asciiTheme="majorBidi" w:hAnsiTheme="majorBidi" w:cstheme="majorBidi"/>
                <w:sz w:val="24"/>
              </w:rPr>
              <w:t>; United States: Jones &amp; Bartlett.</w:t>
            </w:r>
          </w:p>
          <w:p w14:paraId="50E301F8" w14:textId="77777777" w:rsidR="00003E12" w:rsidRPr="00003E12" w:rsidRDefault="00003E12" w:rsidP="00003E12">
            <w:pPr>
              <w:rPr>
                <w:rFonts w:asciiTheme="majorBidi" w:hAnsiTheme="majorBidi" w:cstheme="majorBidi"/>
                <w:sz w:val="24"/>
              </w:rPr>
            </w:pPr>
            <w:r w:rsidRPr="00003E12">
              <w:rPr>
                <w:rFonts w:asciiTheme="majorBidi" w:hAnsiTheme="majorBidi" w:cstheme="majorBidi"/>
                <w:sz w:val="24"/>
              </w:rPr>
              <w:t>Leadership and Management</w:t>
            </w:r>
          </w:p>
          <w:p w14:paraId="0049DB57" w14:textId="143799BB" w:rsidR="00932DE9" w:rsidRPr="0090752E" w:rsidRDefault="00003E12" w:rsidP="00D66DAC">
            <w:pPr>
              <w:rPr>
                <w:rFonts w:asciiTheme="majorBidi" w:hAnsiTheme="majorBidi" w:cstheme="majorBidi"/>
                <w:sz w:val="24"/>
              </w:rPr>
            </w:pPr>
            <w:r w:rsidRPr="00003E12">
              <w:rPr>
                <w:rFonts w:asciiTheme="majorBidi" w:hAnsiTheme="majorBidi" w:cstheme="majorBidi"/>
                <w:sz w:val="24"/>
              </w:rPr>
              <w:t xml:space="preserve">Neil </w:t>
            </w:r>
            <w:proofErr w:type="spellStart"/>
            <w:r w:rsidRPr="00003E12">
              <w:rPr>
                <w:rFonts w:asciiTheme="majorBidi" w:hAnsiTheme="majorBidi" w:cstheme="majorBidi"/>
                <w:sz w:val="24"/>
              </w:rPr>
              <w:t>Gopee</w:t>
            </w:r>
            <w:proofErr w:type="spellEnd"/>
            <w:r w:rsidRPr="00003E12">
              <w:rPr>
                <w:rFonts w:asciiTheme="majorBidi" w:hAnsiTheme="majorBidi" w:cstheme="majorBidi"/>
                <w:sz w:val="24"/>
              </w:rPr>
              <w:t xml:space="preserve"> and Jo Galloway (2013).  </w:t>
            </w:r>
            <w:r w:rsidRPr="00003E12">
              <w:rPr>
                <w:rFonts w:asciiTheme="majorBidi" w:hAnsiTheme="majorBidi" w:cstheme="majorBidi"/>
                <w:i/>
                <w:iCs/>
                <w:sz w:val="24"/>
              </w:rPr>
              <w:t>Leadership and Management in Healthcare (2</w:t>
            </w:r>
            <w:r w:rsidRPr="00003E12">
              <w:rPr>
                <w:rFonts w:asciiTheme="majorBidi" w:hAnsiTheme="majorBidi" w:cstheme="majorBidi"/>
                <w:i/>
                <w:iCs/>
                <w:sz w:val="24"/>
                <w:vertAlign w:val="superscript"/>
              </w:rPr>
              <w:t>nd</w:t>
            </w:r>
            <w:r w:rsidRPr="00003E12">
              <w:rPr>
                <w:rFonts w:asciiTheme="majorBidi" w:hAnsiTheme="majorBidi" w:cstheme="majorBidi"/>
                <w:i/>
                <w:iCs/>
                <w:sz w:val="24"/>
              </w:rPr>
              <w:t xml:space="preserve"> Edition).</w:t>
            </w:r>
            <w:r w:rsidRPr="00003E12">
              <w:rPr>
                <w:rFonts w:asciiTheme="majorBidi" w:hAnsiTheme="majorBidi" w:cstheme="majorBidi"/>
                <w:sz w:val="24"/>
              </w:rPr>
              <w:t xml:space="preserve"> Washington DC; United States: SAGE P</w:t>
            </w:r>
            <w:r w:rsidR="00D66DAC">
              <w:rPr>
                <w:rFonts w:asciiTheme="majorBidi" w:hAnsiTheme="majorBidi" w:cstheme="majorBidi"/>
                <w:sz w:val="24"/>
              </w:rPr>
              <w:t>ublications Ltd.</w:t>
            </w:r>
          </w:p>
        </w:tc>
      </w:tr>
    </w:tbl>
    <w:p w14:paraId="01F25BB4" w14:textId="5628ADB8" w:rsidR="00090652" w:rsidRPr="0090752E" w:rsidRDefault="00090652" w:rsidP="00932DE9">
      <w:pPr>
        <w:rPr>
          <w:rFonts w:asciiTheme="majorBidi" w:hAnsiTheme="majorBidi" w:cstheme="majorBidi"/>
          <w:sz w:val="24"/>
        </w:rPr>
      </w:pPr>
    </w:p>
    <w:p w14:paraId="5CED8BD2" w14:textId="1DC0B340" w:rsidR="00932DE9" w:rsidRPr="0090752E" w:rsidRDefault="00FF56E7" w:rsidP="00932DE9">
      <w:pPr>
        <w:ind w:left="-810"/>
        <w:rPr>
          <w:rFonts w:asciiTheme="majorBidi" w:hAnsiTheme="majorBidi" w:cstheme="majorBidi"/>
          <w:b/>
          <w:bCs/>
          <w:sz w:val="24"/>
        </w:rPr>
      </w:pPr>
      <w:r w:rsidRPr="0090752E">
        <w:rPr>
          <w:rFonts w:asciiTheme="majorBidi" w:hAnsiTheme="majorBidi" w:cstheme="majorBidi"/>
          <w:b/>
          <w:bCs/>
          <w:sz w:val="24"/>
          <w:rtl/>
        </w:rPr>
        <w:t>26</w:t>
      </w:r>
      <w:r w:rsidR="00932DE9" w:rsidRPr="0090752E">
        <w:rPr>
          <w:rFonts w:asciiTheme="majorBidi" w:hAnsiTheme="majorBidi" w:cstheme="majorBidi"/>
          <w:b/>
          <w:bCs/>
          <w:sz w:val="24"/>
        </w:rPr>
        <w:t xml:space="preserve"> Additional information:</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008"/>
      </w:tblGrid>
      <w:tr w:rsidR="00932DE9" w:rsidRPr="0090752E" w14:paraId="10B3203F" w14:textId="77777777" w:rsidTr="00EC0CD2">
        <w:trPr>
          <w:jc w:val="center"/>
        </w:trPr>
        <w:tc>
          <w:tcPr>
            <w:tcW w:w="10008" w:type="dxa"/>
          </w:tcPr>
          <w:p w14:paraId="0B98544C" w14:textId="77777777" w:rsidR="00932DE9" w:rsidRPr="0090752E" w:rsidRDefault="00932DE9" w:rsidP="00EC0CD2">
            <w:pPr>
              <w:rPr>
                <w:rFonts w:asciiTheme="majorBidi" w:hAnsiTheme="majorBidi" w:cstheme="majorBidi"/>
                <w:sz w:val="24"/>
              </w:rPr>
            </w:pPr>
          </w:p>
          <w:p w14:paraId="6DE695FD" w14:textId="77777777" w:rsidR="007B21FF" w:rsidRPr="0090752E" w:rsidRDefault="007B21FF" w:rsidP="00EC0CD2">
            <w:pPr>
              <w:rPr>
                <w:rFonts w:asciiTheme="majorBidi" w:hAnsiTheme="majorBidi" w:cstheme="majorBidi"/>
                <w:sz w:val="24"/>
              </w:rPr>
            </w:pPr>
          </w:p>
          <w:p w14:paraId="1AF6FF76" w14:textId="77777777" w:rsidR="007B21FF" w:rsidRPr="0090752E" w:rsidRDefault="007B21FF" w:rsidP="00EC0CD2">
            <w:pPr>
              <w:rPr>
                <w:rFonts w:asciiTheme="majorBidi" w:hAnsiTheme="majorBidi" w:cstheme="majorBidi"/>
                <w:sz w:val="24"/>
              </w:rPr>
            </w:pPr>
          </w:p>
        </w:tc>
      </w:tr>
    </w:tbl>
    <w:p w14:paraId="40208B24" w14:textId="39BC4922" w:rsidR="007B21FF" w:rsidRPr="0090752E" w:rsidRDefault="007B21FF" w:rsidP="00FF56E7">
      <w:pPr>
        <w:spacing w:line="240" w:lineRule="auto"/>
        <w:rPr>
          <w:rFonts w:asciiTheme="majorBidi" w:hAnsiTheme="majorBidi" w:cstheme="majorBidi"/>
          <w:sz w:val="24"/>
        </w:rPr>
      </w:pPr>
    </w:p>
    <w:p w14:paraId="3B86B1A1" w14:textId="77777777" w:rsidR="007B21FF" w:rsidRPr="0090752E" w:rsidRDefault="007B21FF" w:rsidP="00FF56E7">
      <w:pPr>
        <w:spacing w:line="240" w:lineRule="auto"/>
        <w:rPr>
          <w:rFonts w:asciiTheme="majorBidi" w:hAnsiTheme="majorBidi" w:cstheme="majorBidi"/>
          <w:sz w:val="24"/>
        </w:rPr>
      </w:pPr>
    </w:p>
    <w:p w14:paraId="2D658F1D" w14:textId="78F1CED0" w:rsidR="00932DE9" w:rsidRPr="0061686E" w:rsidRDefault="00A0603B" w:rsidP="0061686E">
      <w:pPr>
        <w:pBdr>
          <w:top w:val="single" w:sz="4" w:space="1" w:color="auto"/>
          <w:left w:val="single" w:sz="4" w:space="31" w:color="auto"/>
          <w:bottom w:val="single" w:sz="4" w:space="20" w:color="auto"/>
          <w:right w:val="single" w:sz="4" w:space="4" w:color="auto"/>
          <w:between w:val="single" w:sz="4" w:space="1" w:color="auto"/>
          <w:bar w:val="single" w:sz="4" w:color="auto"/>
        </w:pBdr>
        <w:spacing w:after="0" w:line="480" w:lineRule="auto"/>
        <w:rPr>
          <w:rFonts w:asciiTheme="majorBidi" w:hAnsiTheme="majorBidi" w:cstheme="majorBidi"/>
          <w:sz w:val="24"/>
        </w:rPr>
      </w:pPr>
      <w:r w:rsidRPr="0061686E">
        <w:rPr>
          <w:rFonts w:asciiTheme="majorBidi" w:hAnsiTheme="majorBidi" w:cstheme="majorBidi"/>
          <w:sz w:val="24"/>
        </w:rPr>
        <w:t xml:space="preserve">Name of Course Coordinator: </w:t>
      </w:r>
      <w:r w:rsidR="002C2BD2" w:rsidRPr="0061686E">
        <w:rPr>
          <w:rFonts w:asciiTheme="majorBidi" w:hAnsiTheme="majorBidi" w:cstheme="majorBidi"/>
          <w:sz w:val="24"/>
        </w:rPr>
        <w:t xml:space="preserve">Dr. </w:t>
      </w:r>
      <w:r w:rsidR="0061686E" w:rsidRPr="0061686E">
        <w:rPr>
          <w:rFonts w:asciiTheme="majorBidi" w:hAnsiTheme="majorBidi" w:cstheme="majorBidi"/>
          <w:sz w:val="24"/>
        </w:rPr>
        <w:t xml:space="preserve">Sireen </w:t>
      </w:r>
      <w:proofErr w:type="spellStart"/>
      <w:r w:rsidR="0061686E" w:rsidRPr="0061686E">
        <w:rPr>
          <w:rFonts w:asciiTheme="majorBidi" w:hAnsiTheme="majorBidi" w:cstheme="majorBidi"/>
          <w:sz w:val="24"/>
        </w:rPr>
        <w:t>Alkhaldi</w:t>
      </w:r>
      <w:proofErr w:type="spellEnd"/>
      <w:r w:rsidR="002C2BD2" w:rsidRPr="0061686E">
        <w:rPr>
          <w:rFonts w:asciiTheme="majorBidi" w:hAnsiTheme="majorBidi" w:cstheme="majorBidi"/>
          <w:sz w:val="24"/>
        </w:rPr>
        <w:t xml:space="preserve"> </w:t>
      </w:r>
      <w:r w:rsidR="00E9704D" w:rsidRPr="0061686E">
        <w:rPr>
          <w:rFonts w:asciiTheme="majorBidi" w:hAnsiTheme="majorBidi" w:cstheme="majorBidi"/>
          <w:sz w:val="24"/>
        </w:rPr>
        <w:t xml:space="preserve"> </w:t>
      </w:r>
      <w:r w:rsidR="0061686E">
        <w:rPr>
          <w:rFonts w:asciiTheme="majorBidi" w:hAnsiTheme="majorBidi" w:cstheme="majorBidi"/>
          <w:sz w:val="24"/>
        </w:rPr>
        <w:t xml:space="preserve">    </w:t>
      </w:r>
      <w:r w:rsidRPr="0061686E">
        <w:rPr>
          <w:rFonts w:asciiTheme="majorBidi" w:hAnsiTheme="majorBidi" w:cstheme="majorBidi"/>
          <w:sz w:val="24"/>
        </w:rPr>
        <w:t xml:space="preserve">Signature:          </w:t>
      </w:r>
      <w:r w:rsidR="0061686E">
        <w:rPr>
          <w:rFonts w:asciiTheme="majorBidi" w:hAnsiTheme="majorBidi" w:cstheme="majorBidi"/>
          <w:sz w:val="24"/>
        </w:rPr>
        <w:t xml:space="preserve">    </w:t>
      </w:r>
      <w:r w:rsidRPr="0061686E">
        <w:rPr>
          <w:rFonts w:asciiTheme="majorBidi" w:hAnsiTheme="majorBidi" w:cstheme="majorBidi"/>
          <w:sz w:val="24"/>
        </w:rPr>
        <w:t xml:space="preserve">  </w:t>
      </w:r>
      <w:r w:rsidR="00932DE9" w:rsidRPr="0061686E">
        <w:rPr>
          <w:rFonts w:asciiTheme="majorBidi" w:hAnsiTheme="majorBidi" w:cstheme="majorBidi"/>
          <w:sz w:val="24"/>
        </w:rPr>
        <w:t xml:space="preserve"> Date: </w:t>
      </w:r>
      <w:r w:rsidRPr="0061686E">
        <w:rPr>
          <w:rFonts w:asciiTheme="majorBidi" w:hAnsiTheme="majorBidi" w:cstheme="majorBidi"/>
          <w:sz w:val="24"/>
        </w:rPr>
        <w:t>10/ 202</w:t>
      </w:r>
      <w:r w:rsidR="00920DD9" w:rsidRPr="0061686E">
        <w:rPr>
          <w:rFonts w:asciiTheme="majorBidi" w:hAnsiTheme="majorBidi" w:cstheme="majorBidi"/>
          <w:sz w:val="24"/>
        </w:rPr>
        <w:t>3</w:t>
      </w:r>
    </w:p>
    <w:p w14:paraId="4C3F3AC2" w14:textId="460354C4" w:rsidR="00932DE9" w:rsidRPr="0061686E" w:rsidRDefault="00932DE9" w:rsidP="0061686E">
      <w:pPr>
        <w:pBdr>
          <w:top w:val="single" w:sz="4" w:space="1" w:color="auto"/>
          <w:left w:val="single" w:sz="4" w:space="31" w:color="auto"/>
          <w:bottom w:val="single" w:sz="4" w:space="20" w:color="auto"/>
          <w:right w:val="single" w:sz="4" w:space="4" w:color="auto"/>
          <w:between w:val="single" w:sz="4" w:space="1" w:color="auto"/>
          <w:bar w:val="single" w:sz="4" w:color="auto"/>
        </w:pBdr>
        <w:spacing w:after="0" w:line="480" w:lineRule="auto"/>
        <w:rPr>
          <w:rFonts w:asciiTheme="majorBidi" w:hAnsiTheme="majorBidi" w:cstheme="majorBidi"/>
          <w:sz w:val="24"/>
        </w:rPr>
      </w:pPr>
      <w:r w:rsidRPr="0061686E">
        <w:rPr>
          <w:rFonts w:asciiTheme="majorBidi" w:hAnsiTheme="majorBidi" w:cstheme="majorBidi"/>
          <w:sz w:val="24"/>
        </w:rPr>
        <w:t>Head of Curric</w:t>
      </w:r>
      <w:r w:rsidR="0061686E">
        <w:rPr>
          <w:rFonts w:asciiTheme="majorBidi" w:hAnsiTheme="majorBidi" w:cstheme="majorBidi"/>
          <w:sz w:val="24"/>
        </w:rPr>
        <w:t xml:space="preserve">ulum Committee/Department: </w:t>
      </w:r>
      <w:r w:rsidR="00920DD9" w:rsidRPr="0061686E">
        <w:rPr>
          <w:rFonts w:asciiTheme="majorBidi" w:hAnsiTheme="majorBidi" w:cstheme="majorBidi"/>
          <w:sz w:val="24"/>
        </w:rPr>
        <w:t xml:space="preserve">Dr. Sireen </w:t>
      </w:r>
      <w:proofErr w:type="spellStart"/>
      <w:r w:rsidR="00920DD9" w:rsidRPr="0061686E">
        <w:rPr>
          <w:rFonts w:asciiTheme="majorBidi" w:hAnsiTheme="majorBidi" w:cstheme="majorBidi"/>
          <w:sz w:val="24"/>
        </w:rPr>
        <w:t>Alkhaldi</w:t>
      </w:r>
      <w:proofErr w:type="spellEnd"/>
      <w:r w:rsidR="00920DD9" w:rsidRPr="0061686E">
        <w:rPr>
          <w:rFonts w:asciiTheme="majorBidi" w:hAnsiTheme="majorBidi" w:cstheme="majorBidi"/>
          <w:sz w:val="24"/>
        </w:rPr>
        <w:t xml:space="preserve"> </w:t>
      </w:r>
      <w:r w:rsidR="0061686E">
        <w:rPr>
          <w:rFonts w:asciiTheme="majorBidi" w:hAnsiTheme="majorBidi" w:cstheme="majorBidi"/>
          <w:sz w:val="24"/>
        </w:rPr>
        <w:t>------------------</w:t>
      </w:r>
      <w:r w:rsidRPr="0061686E">
        <w:rPr>
          <w:rFonts w:asciiTheme="majorBidi" w:hAnsiTheme="majorBidi" w:cstheme="majorBidi"/>
          <w:sz w:val="24"/>
        </w:rPr>
        <w:t>Signa</w:t>
      </w:r>
      <w:r w:rsidR="006E7EEB" w:rsidRPr="0061686E">
        <w:rPr>
          <w:rFonts w:asciiTheme="majorBidi" w:hAnsiTheme="majorBidi" w:cstheme="majorBidi"/>
          <w:sz w:val="24"/>
        </w:rPr>
        <w:t>ture: ------------------------------------</w:t>
      </w:r>
    </w:p>
    <w:p w14:paraId="018D953A" w14:textId="4319F19D" w:rsidR="00932DE9" w:rsidRPr="0061686E" w:rsidRDefault="00932DE9" w:rsidP="0061686E">
      <w:pPr>
        <w:pBdr>
          <w:top w:val="single" w:sz="4" w:space="1" w:color="auto"/>
          <w:left w:val="single" w:sz="4" w:space="31" w:color="auto"/>
          <w:bottom w:val="single" w:sz="4" w:space="20" w:color="auto"/>
          <w:right w:val="single" w:sz="4" w:space="4" w:color="auto"/>
          <w:between w:val="single" w:sz="4" w:space="1" w:color="auto"/>
          <w:bar w:val="single" w:sz="4" w:color="auto"/>
        </w:pBdr>
        <w:spacing w:after="0" w:line="480" w:lineRule="auto"/>
        <w:rPr>
          <w:rFonts w:asciiTheme="majorBidi" w:hAnsiTheme="majorBidi" w:cstheme="majorBidi"/>
          <w:sz w:val="24"/>
        </w:rPr>
      </w:pPr>
      <w:r w:rsidRPr="0061686E">
        <w:rPr>
          <w:rFonts w:asciiTheme="majorBidi" w:hAnsiTheme="majorBidi" w:cstheme="majorBidi"/>
          <w:sz w:val="24"/>
        </w:rPr>
        <w:t>Head of Department: -------------------</w:t>
      </w:r>
      <w:r w:rsidR="0061686E">
        <w:rPr>
          <w:rFonts w:asciiTheme="majorBidi" w:hAnsiTheme="majorBidi" w:cstheme="majorBidi"/>
          <w:sz w:val="24"/>
        </w:rPr>
        <w:t>----------</w:t>
      </w:r>
      <w:r w:rsidRPr="0061686E">
        <w:rPr>
          <w:rFonts w:asciiTheme="majorBidi" w:hAnsiTheme="majorBidi" w:cstheme="majorBidi"/>
          <w:sz w:val="24"/>
        </w:rPr>
        <w:t>--------- Signature: -----------------------</w:t>
      </w:r>
      <w:r w:rsidR="0061686E">
        <w:rPr>
          <w:rFonts w:asciiTheme="majorBidi" w:hAnsiTheme="majorBidi" w:cstheme="majorBidi"/>
          <w:sz w:val="24"/>
        </w:rPr>
        <w:t>------</w:t>
      </w:r>
      <w:r w:rsidR="007B21FF" w:rsidRPr="0061686E">
        <w:rPr>
          <w:rFonts w:asciiTheme="majorBidi" w:hAnsiTheme="majorBidi" w:cstheme="majorBidi"/>
          <w:sz w:val="24"/>
        </w:rPr>
        <w:t xml:space="preserve">                                         </w:t>
      </w:r>
    </w:p>
    <w:p w14:paraId="071E323A" w14:textId="2E3B0684" w:rsidR="00932DE9" w:rsidRPr="0061686E" w:rsidRDefault="00932DE9" w:rsidP="0061686E">
      <w:pPr>
        <w:pBdr>
          <w:top w:val="single" w:sz="4" w:space="1" w:color="auto"/>
          <w:left w:val="single" w:sz="4" w:space="31" w:color="auto"/>
          <w:bottom w:val="single" w:sz="4" w:space="20" w:color="auto"/>
          <w:right w:val="single" w:sz="4" w:space="4" w:color="auto"/>
          <w:between w:val="single" w:sz="4" w:space="1" w:color="auto"/>
          <w:bar w:val="single" w:sz="4" w:color="auto"/>
        </w:pBdr>
        <w:spacing w:after="0" w:line="480" w:lineRule="auto"/>
        <w:rPr>
          <w:rFonts w:asciiTheme="majorBidi" w:hAnsiTheme="majorBidi" w:cstheme="majorBidi"/>
          <w:sz w:val="24"/>
        </w:rPr>
      </w:pPr>
      <w:r w:rsidRPr="0061686E">
        <w:rPr>
          <w:rFonts w:asciiTheme="majorBidi" w:hAnsiTheme="majorBidi" w:cstheme="majorBidi"/>
          <w:sz w:val="24"/>
        </w:rPr>
        <w:t>Head of Curriculum Committee/F</w:t>
      </w:r>
      <w:r w:rsidR="0061686E">
        <w:rPr>
          <w:rFonts w:asciiTheme="majorBidi" w:hAnsiTheme="majorBidi" w:cstheme="majorBidi"/>
          <w:sz w:val="24"/>
        </w:rPr>
        <w:t>aculty: -----------------</w:t>
      </w:r>
      <w:r w:rsidRPr="0061686E">
        <w:rPr>
          <w:rFonts w:asciiTheme="majorBidi" w:hAnsiTheme="majorBidi" w:cstheme="majorBidi"/>
          <w:sz w:val="24"/>
        </w:rPr>
        <w:t>---------------</w:t>
      </w:r>
      <w:r w:rsidR="0061686E">
        <w:rPr>
          <w:rFonts w:asciiTheme="majorBidi" w:hAnsiTheme="majorBidi" w:cstheme="majorBidi"/>
          <w:sz w:val="24"/>
        </w:rPr>
        <w:t>- Signature: ---</w:t>
      </w:r>
    </w:p>
    <w:p w14:paraId="511A530A" w14:textId="7D78FAA5" w:rsidR="000B64D3" w:rsidRPr="0061686E" w:rsidRDefault="00932DE9" w:rsidP="0061686E">
      <w:pPr>
        <w:pBdr>
          <w:top w:val="single" w:sz="4" w:space="1" w:color="auto"/>
          <w:left w:val="single" w:sz="4" w:space="31" w:color="auto"/>
          <w:bottom w:val="single" w:sz="4" w:space="20" w:color="auto"/>
          <w:right w:val="single" w:sz="4" w:space="4" w:color="auto"/>
          <w:between w:val="single" w:sz="4" w:space="1" w:color="auto"/>
          <w:bar w:val="single" w:sz="4" w:color="auto"/>
        </w:pBdr>
        <w:spacing w:after="0" w:line="480" w:lineRule="auto"/>
        <w:rPr>
          <w:rFonts w:asciiTheme="majorBidi" w:hAnsiTheme="majorBidi" w:cstheme="majorBidi"/>
          <w:sz w:val="24"/>
        </w:rPr>
      </w:pPr>
      <w:r w:rsidRPr="0061686E">
        <w:rPr>
          <w:rFonts w:asciiTheme="majorBidi" w:hAnsiTheme="majorBidi" w:cstheme="majorBidi"/>
          <w:sz w:val="24"/>
        </w:rPr>
        <w:lastRenderedPageBreak/>
        <w:t>Dean: -----------------------------------------------------</w:t>
      </w:r>
      <w:r w:rsidR="0061686E">
        <w:rPr>
          <w:rFonts w:asciiTheme="majorBidi" w:hAnsiTheme="majorBidi" w:cstheme="majorBidi"/>
          <w:sz w:val="24"/>
        </w:rPr>
        <w:t>----- Signature: ----------------------------</w:t>
      </w:r>
    </w:p>
    <w:p w14:paraId="1F384079" w14:textId="77777777" w:rsidR="000B64D3" w:rsidRPr="0061686E" w:rsidRDefault="000B64D3" w:rsidP="000B64D3">
      <w:pPr>
        <w:rPr>
          <w:rFonts w:asciiTheme="majorBidi" w:hAnsiTheme="majorBidi" w:cstheme="majorBidi"/>
          <w:sz w:val="24"/>
        </w:rPr>
      </w:pPr>
    </w:p>
    <w:p w14:paraId="57F67FD8" w14:textId="77777777" w:rsidR="000B64D3" w:rsidRPr="000B64D3" w:rsidRDefault="000B64D3" w:rsidP="000B64D3">
      <w:pPr>
        <w:rPr>
          <w:rFonts w:asciiTheme="majorBidi" w:hAnsiTheme="majorBidi" w:cstheme="majorBidi"/>
          <w:sz w:val="20"/>
          <w:szCs w:val="18"/>
        </w:rPr>
      </w:pPr>
    </w:p>
    <w:sectPr w:rsidR="000B64D3" w:rsidRPr="000B64D3">
      <w:headerReference w:type="default" r:id="rId16"/>
      <w:footerReference w:type="default" r:id="rId1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15586E" w14:textId="77777777" w:rsidR="00A970DE" w:rsidRDefault="00A970DE" w:rsidP="00932DE9">
      <w:pPr>
        <w:spacing w:after="0" w:line="240" w:lineRule="auto"/>
      </w:pPr>
      <w:r>
        <w:separator/>
      </w:r>
    </w:p>
  </w:endnote>
  <w:endnote w:type="continuationSeparator" w:id="0">
    <w:p w14:paraId="304AF637" w14:textId="77777777" w:rsidR="00A970DE" w:rsidRDefault="00A970DE" w:rsidP="00932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1784379"/>
      <w:docPartObj>
        <w:docPartGallery w:val="Page Numbers (Bottom of Page)"/>
        <w:docPartUnique/>
      </w:docPartObj>
    </w:sdtPr>
    <w:sdtEndPr>
      <w:rPr>
        <w:noProof/>
      </w:rPr>
    </w:sdtEndPr>
    <w:sdtContent>
      <w:p w14:paraId="2DBD2FB9" w14:textId="5F6A9C79" w:rsidR="00A828D0" w:rsidRDefault="00A828D0" w:rsidP="009B33F3">
        <w:pPr>
          <w:pStyle w:val="Footer"/>
          <w:jc w:val="right"/>
        </w:pPr>
        <w:r>
          <w:rPr>
            <w:noProof/>
          </w:rPr>
          <w:t xml:space="preserve">                                                                                                                                                                         QF-AQAC-03.02.01                                                                                                                  </w:t>
        </w:r>
      </w:p>
    </w:sdtContent>
  </w:sdt>
  <w:p w14:paraId="5D5FD5B7" w14:textId="7BD2EFD7" w:rsidR="00A828D0" w:rsidRDefault="00A828D0">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48607D" w14:textId="77777777" w:rsidR="00A970DE" w:rsidRDefault="00A970DE" w:rsidP="00932DE9">
      <w:pPr>
        <w:spacing w:after="0" w:line="240" w:lineRule="auto"/>
      </w:pPr>
      <w:r>
        <w:separator/>
      </w:r>
    </w:p>
  </w:footnote>
  <w:footnote w:type="continuationSeparator" w:id="0">
    <w:p w14:paraId="62DD06E4" w14:textId="77777777" w:rsidR="00A970DE" w:rsidRDefault="00A970DE" w:rsidP="00932D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6598831"/>
      <w:docPartObj>
        <w:docPartGallery w:val="Page Numbers (Top of Page)"/>
        <w:docPartUnique/>
      </w:docPartObj>
    </w:sdtPr>
    <w:sdtEndPr>
      <w:rPr>
        <w:noProof/>
      </w:rPr>
    </w:sdtEndPr>
    <w:sdtContent>
      <w:p w14:paraId="6F6D4569" w14:textId="14EADB0F" w:rsidR="00A828D0" w:rsidRDefault="00A828D0">
        <w:pPr>
          <w:pStyle w:val="Header"/>
          <w:rPr>
            <w:noProof/>
          </w:rPr>
        </w:pPr>
        <w:r>
          <w:fldChar w:fldCharType="begin"/>
        </w:r>
        <w:r>
          <w:instrText xml:space="preserve"> PAGE   \* MERGEFORMAT </w:instrText>
        </w:r>
        <w:r>
          <w:fldChar w:fldCharType="separate"/>
        </w:r>
        <w:r w:rsidR="00F95ED6">
          <w:rPr>
            <w:noProof/>
          </w:rPr>
          <w:t>16</w:t>
        </w:r>
        <w:r>
          <w:rPr>
            <w:noProof/>
          </w:rPr>
          <w:fldChar w:fldCharType="end"/>
        </w:r>
      </w:p>
      <w:p w14:paraId="3472ECAC" w14:textId="365DD354" w:rsidR="00A828D0" w:rsidRDefault="00A828D0">
        <w:pPr>
          <w:pStyle w:val="Header"/>
        </w:pPr>
        <w:r>
          <w:rPr>
            <w:rFonts w:ascii="Sakkal Majalla" w:hAnsi="Sakkal Majalla" w:cs="Sakkal Majalla"/>
            <w:noProof/>
          </w:rPr>
          <w:drawing>
            <wp:anchor distT="0" distB="0" distL="114300" distR="114300" simplePos="0" relativeHeight="251659264" behindDoc="0" locked="0" layoutInCell="1" allowOverlap="1" wp14:anchorId="48810931" wp14:editId="7E3EFC3F">
              <wp:simplePos x="0" y="0"/>
              <wp:positionH relativeFrom="margin">
                <wp:posOffset>-802005</wp:posOffset>
              </wp:positionH>
              <wp:positionV relativeFrom="margin">
                <wp:posOffset>-210820</wp:posOffset>
              </wp:positionV>
              <wp:extent cx="992505" cy="556895"/>
              <wp:effectExtent l="0" t="0" r="0" b="0"/>
              <wp:wrapSquare wrapText="bothSides"/>
              <wp:docPr id="1" name="Picture 1" descr="ta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aher"/>
                      <pic:cNvPicPr>
                        <a:picLocks noChangeAspect="1" noChangeArrowheads="1"/>
                      </pic:cNvPicPr>
                    </pic:nvPicPr>
                    <pic:blipFill>
                      <a:blip r:embed="rId1" cstate="print"/>
                      <a:srcRect/>
                      <a:stretch>
                        <a:fillRect/>
                      </a:stretch>
                    </pic:blipFill>
                    <pic:spPr bwMode="auto">
                      <a:xfrm>
                        <a:off x="0" y="0"/>
                        <a:ext cx="992505" cy="556895"/>
                      </a:xfrm>
                      <a:prstGeom prst="rect">
                        <a:avLst/>
                      </a:prstGeom>
                      <a:noFill/>
                      <a:ln w="9525">
                        <a:noFill/>
                        <a:miter lim="800000"/>
                        <a:headEnd/>
                        <a:tailEnd/>
                      </a:ln>
                    </pic:spPr>
                  </pic:pic>
                </a:graphicData>
              </a:graphic>
            </wp:anchor>
          </w:drawing>
        </w:r>
      </w:p>
    </w:sdtContent>
  </w:sdt>
  <w:p w14:paraId="565FE6CC" w14:textId="54FE2233" w:rsidR="00A828D0" w:rsidRDefault="00A828D0" w:rsidP="00932DE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D3010"/>
    <w:multiLevelType w:val="hybridMultilevel"/>
    <w:tmpl w:val="41B8C62C"/>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8816F6"/>
    <w:multiLevelType w:val="hybridMultilevel"/>
    <w:tmpl w:val="E2D005C6"/>
    <w:lvl w:ilvl="0" w:tplc="B4B28A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E4633"/>
    <w:multiLevelType w:val="hybridMultilevel"/>
    <w:tmpl w:val="BF721094"/>
    <w:styleLink w:val="ImportedStyle1"/>
    <w:lvl w:ilvl="0" w:tplc="7B36280A">
      <w:start w:val="1"/>
      <w:numFmt w:val="decimal"/>
      <w:lvlText w:val="%1."/>
      <w:lvlJc w:val="left"/>
      <w:pPr>
        <w:ind w:left="665" w:hanging="305"/>
      </w:pPr>
      <w:rPr>
        <w:rFonts w:hAnsi="Arial Unicode MS"/>
        <w:caps w:val="0"/>
        <w:smallCaps w:val="0"/>
        <w:strike w:val="0"/>
        <w:dstrike w:val="0"/>
        <w:spacing w:val="0"/>
        <w:w w:val="100"/>
        <w:kern w:val="0"/>
        <w:position w:val="0"/>
        <w:sz w:val="20"/>
        <w:szCs w:val="20"/>
        <w:highlight w:val="none"/>
        <w:u w:val="none"/>
        <w:effect w:val="none"/>
        <w:vertAlign w:val="baseline"/>
      </w:rPr>
    </w:lvl>
    <w:lvl w:ilvl="1" w:tplc="7548B86E">
      <w:start w:val="1"/>
      <w:numFmt w:val="lowerLetter"/>
      <w:lvlText w:val="%2."/>
      <w:lvlJc w:val="left"/>
      <w:pPr>
        <w:ind w:left="1414" w:hanging="334"/>
      </w:pPr>
      <w:rPr>
        <w:rFonts w:hAnsi="Arial Unicode MS"/>
        <w:caps w:val="0"/>
        <w:smallCaps w:val="0"/>
        <w:strike w:val="0"/>
        <w:dstrike w:val="0"/>
        <w:spacing w:val="0"/>
        <w:w w:val="100"/>
        <w:kern w:val="0"/>
        <w:position w:val="0"/>
        <w:highlight w:val="none"/>
        <w:u w:val="none"/>
        <w:effect w:val="none"/>
        <w:vertAlign w:val="baseline"/>
      </w:rPr>
    </w:lvl>
    <w:lvl w:ilvl="2" w:tplc="E3D04160">
      <w:start w:val="1"/>
      <w:numFmt w:val="lowerRoman"/>
      <w:lvlText w:val="%3."/>
      <w:lvlJc w:val="left"/>
      <w:pPr>
        <w:ind w:left="2137" w:hanging="304"/>
      </w:pPr>
      <w:rPr>
        <w:rFonts w:hAnsi="Arial Unicode MS"/>
        <w:caps w:val="0"/>
        <w:smallCaps w:val="0"/>
        <w:strike w:val="0"/>
        <w:dstrike w:val="0"/>
        <w:spacing w:val="0"/>
        <w:w w:val="100"/>
        <w:kern w:val="0"/>
        <w:position w:val="0"/>
        <w:highlight w:val="none"/>
        <w:u w:val="none"/>
        <w:effect w:val="none"/>
        <w:vertAlign w:val="baseline"/>
      </w:rPr>
    </w:lvl>
    <w:lvl w:ilvl="3" w:tplc="5484C7EE">
      <w:start w:val="1"/>
      <w:numFmt w:val="decimal"/>
      <w:lvlText w:val="%4."/>
      <w:lvlJc w:val="left"/>
      <w:pPr>
        <w:ind w:left="2854" w:hanging="334"/>
      </w:pPr>
      <w:rPr>
        <w:rFonts w:hAnsi="Arial Unicode MS"/>
        <w:caps w:val="0"/>
        <w:smallCaps w:val="0"/>
        <w:strike w:val="0"/>
        <w:dstrike w:val="0"/>
        <w:spacing w:val="0"/>
        <w:w w:val="100"/>
        <w:kern w:val="0"/>
        <w:position w:val="0"/>
        <w:highlight w:val="none"/>
        <w:u w:val="none"/>
        <w:effect w:val="none"/>
        <w:vertAlign w:val="baseline"/>
      </w:rPr>
    </w:lvl>
    <w:lvl w:ilvl="4" w:tplc="81E23D72">
      <w:start w:val="1"/>
      <w:numFmt w:val="lowerLetter"/>
      <w:lvlText w:val="%5."/>
      <w:lvlJc w:val="left"/>
      <w:pPr>
        <w:ind w:left="3574" w:hanging="334"/>
      </w:pPr>
      <w:rPr>
        <w:rFonts w:hAnsi="Arial Unicode MS"/>
        <w:caps w:val="0"/>
        <w:smallCaps w:val="0"/>
        <w:strike w:val="0"/>
        <w:dstrike w:val="0"/>
        <w:spacing w:val="0"/>
        <w:w w:val="100"/>
        <w:kern w:val="0"/>
        <w:position w:val="0"/>
        <w:highlight w:val="none"/>
        <w:u w:val="none"/>
        <w:effect w:val="none"/>
        <w:vertAlign w:val="baseline"/>
      </w:rPr>
    </w:lvl>
    <w:lvl w:ilvl="5" w:tplc="CADA9468">
      <w:start w:val="1"/>
      <w:numFmt w:val="lowerRoman"/>
      <w:lvlText w:val="%6."/>
      <w:lvlJc w:val="left"/>
      <w:pPr>
        <w:ind w:left="4297" w:hanging="304"/>
      </w:pPr>
      <w:rPr>
        <w:rFonts w:hAnsi="Arial Unicode MS"/>
        <w:caps w:val="0"/>
        <w:smallCaps w:val="0"/>
        <w:strike w:val="0"/>
        <w:dstrike w:val="0"/>
        <w:spacing w:val="0"/>
        <w:w w:val="100"/>
        <w:kern w:val="0"/>
        <w:position w:val="0"/>
        <w:highlight w:val="none"/>
        <w:u w:val="none"/>
        <w:effect w:val="none"/>
        <w:vertAlign w:val="baseline"/>
      </w:rPr>
    </w:lvl>
    <w:lvl w:ilvl="6" w:tplc="F4AE485E">
      <w:start w:val="1"/>
      <w:numFmt w:val="decimal"/>
      <w:lvlText w:val="%7."/>
      <w:lvlJc w:val="left"/>
      <w:pPr>
        <w:ind w:left="5014" w:hanging="334"/>
      </w:pPr>
      <w:rPr>
        <w:rFonts w:hAnsi="Arial Unicode MS"/>
        <w:caps w:val="0"/>
        <w:smallCaps w:val="0"/>
        <w:strike w:val="0"/>
        <w:dstrike w:val="0"/>
        <w:spacing w:val="0"/>
        <w:w w:val="100"/>
        <w:kern w:val="0"/>
        <w:position w:val="0"/>
        <w:highlight w:val="none"/>
        <w:u w:val="none"/>
        <w:effect w:val="none"/>
        <w:vertAlign w:val="baseline"/>
      </w:rPr>
    </w:lvl>
    <w:lvl w:ilvl="7" w:tplc="C2B8A29E">
      <w:start w:val="1"/>
      <w:numFmt w:val="lowerLetter"/>
      <w:lvlText w:val="%8."/>
      <w:lvlJc w:val="left"/>
      <w:pPr>
        <w:ind w:left="5734" w:hanging="334"/>
      </w:pPr>
      <w:rPr>
        <w:rFonts w:hAnsi="Arial Unicode MS"/>
        <w:caps w:val="0"/>
        <w:smallCaps w:val="0"/>
        <w:strike w:val="0"/>
        <w:dstrike w:val="0"/>
        <w:spacing w:val="0"/>
        <w:w w:val="100"/>
        <w:kern w:val="0"/>
        <w:position w:val="0"/>
        <w:highlight w:val="none"/>
        <w:u w:val="none"/>
        <w:effect w:val="none"/>
        <w:vertAlign w:val="baseline"/>
      </w:rPr>
    </w:lvl>
    <w:lvl w:ilvl="8" w:tplc="35742604">
      <w:start w:val="1"/>
      <w:numFmt w:val="lowerRoman"/>
      <w:lvlText w:val="%9."/>
      <w:lvlJc w:val="left"/>
      <w:pPr>
        <w:ind w:left="6457" w:hanging="304"/>
      </w:pPr>
      <w:rPr>
        <w:rFonts w:hAnsi="Arial Unicode MS"/>
        <w:caps w:val="0"/>
        <w:smallCaps w:val="0"/>
        <w:strike w:val="0"/>
        <w:dstrike w:val="0"/>
        <w:spacing w:val="0"/>
        <w:w w:val="100"/>
        <w:kern w:val="0"/>
        <w:position w:val="0"/>
        <w:highlight w:val="none"/>
        <w:u w:val="none"/>
        <w:effect w:val="none"/>
        <w:vertAlign w:val="baseline"/>
      </w:rPr>
    </w:lvl>
  </w:abstractNum>
  <w:abstractNum w:abstractNumId="3" w15:restartNumberingAfterBreak="0">
    <w:nsid w:val="195E5DD6"/>
    <w:multiLevelType w:val="hybridMultilevel"/>
    <w:tmpl w:val="9FE20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C04C72"/>
    <w:multiLevelType w:val="hybridMultilevel"/>
    <w:tmpl w:val="AB66F582"/>
    <w:lvl w:ilvl="0" w:tplc="B44099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7E4C5B"/>
    <w:multiLevelType w:val="hybridMultilevel"/>
    <w:tmpl w:val="ED928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8614B0"/>
    <w:multiLevelType w:val="hybridMultilevel"/>
    <w:tmpl w:val="BF721094"/>
    <w:numStyleLink w:val="ImportedStyle1"/>
  </w:abstractNum>
  <w:abstractNum w:abstractNumId="7" w15:restartNumberingAfterBreak="0">
    <w:nsid w:val="4C022C95"/>
    <w:multiLevelType w:val="hybridMultilevel"/>
    <w:tmpl w:val="D096C1E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5040AD"/>
    <w:multiLevelType w:val="hybridMultilevel"/>
    <w:tmpl w:val="FE327EB4"/>
    <w:lvl w:ilvl="0" w:tplc="50C4CC1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0"/>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8"/>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DE9"/>
    <w:rsid w:val="00000099"/>
    <w:rsid w:val="00002C9B"/>
    <w:rsid w:val="00002F83"/>
    <w:rsid w:val="00003E12"/>
    <w:rsid w:val="000111FF"/>
    <w:rsid w:val="00020CF6"/>
    <w:rsid w:val="00022E40"/>
    <w:rsid w:val="000335EB"/>
    <w:rsid w:val="0004413A"/>
    <w:rsid w:val="0005041A"/>
    <w:rsid w:val="00090652"/>
    <w:rsid w:val="000A5F11"/>
    <w:rsid w:val="000A607A"/>
    <w:rsid w:val="000B2ED8"/>
    <w:rsid w:val="000B64D3"/>
    <w:rsid w:val="000C56AD"/>
    <w:rsid w:val="000C700D"/>
    <w:rsid w:val="000D0434"/>
    <w:rsid w:val="000E3072"/>
    <w:rsid w:val="000F7A0E"/>
    <w:rsid w:val="001223E0"/>
    <w:rsid w:val="00125D07"/>
    <w:rsid w:val="00141313"/>
    <w:rsid w:val="00150B0A"/>
    <w:rsid w:val="00154318"/>
    <w:rsid w:val="001615C5"/>
    <w:rsid w:val="001667F3"/>
    <w:rsid w:val="0017118A"/>
    <w:rsid w:val="00186357"/>
    <w:rsid w:val="00196626"/>
    <w:rsid w:val="00197239"/>
    <w:rsid w:val="001A41C5"/>
    <w:rsid w:val="001B2B89"/>
    <w:rsid w:val="001F6B19"/>
    <w:rsid w:val="00230181"/>
    <w:rsid w:val="002412E2"/>
    <w:rsid w:val="0024566B"/>
    <w:rsid w:val="00261396"/>
    <w:rsid w:val="00272BD0"/>
    <w:rsid w:val="0028062B"/>
    <w:rsid w:val="00281751"/>
    <w:rsid w:val="00285860"/>
    <w:rsid w:val="002978FD"/>
    <w:rsid w:val="002A5A72"/>
    <w:rsid w:val="002C2BD2"/>
    <w:rsid w:val="002F2B42"/>
    <w:rsid w:val="0030019D"/>
    <w:rsid w:val="003132C0"/>
    <w:rsid w:val="00313CDE"/>
    <w:rsid w:val="00320386"/>
    <w:rsid w:val="00332864"/>
    <w:rsid w:val="00334EA8"/>
    <w:rsid w:val="003871EF"/>
    <w:rsid w:val="00387FDA"/>
    <w:rsid w:val="00390352"/>
    <w:rsid w:val="00395380"/>
    <w:rsid w:val="003A55CF"/>
    <w:rsid w:val="003D7408"/>
    <w:rsid w:val="003E56DC"/>
    <w:rsid w:val="003E65E7"/>
    <w:rsid w:val="003F6113"/>
    <w:rsid w:val="004229A3"/>
    <w:rsid w:val="00433169"/>
    <w:rsid w:val="004337B7"/>
    <w:rsid w:val="00440295"/>
    <w:rsid w:val="00442FB4"/>
    <w:rsid w:val="004550AA"/>
    <w:rsid w:val="00456F71"/>
    <w:rsid w:val="00472600"/>
    <w:rsid w:val="004845DA"/>
    <w:rsid w:val="004907C5"/>
    <w:rsid w:val="00494D83"/>
    <w:rsid w:val="00514B30"/>
    <w:rsid w:val="00532528"/>
    <w:rsid w:val="005504AF"/>
    <w:rsid w:val="00574311"/>
    <w:rsid w:val="0057775F"/>
    <w:rsid w:val="0059510B"/>
    <w:rsid w:val="005B22B1"/>
    <w:rsid w:val="005B5C7F"/>
    <w:rsid w:val="005B7195"/>
    <w:rsid w:val="005C21FD"/>
    <w:rsid w:val="005C3679"/>
    <w:rsid w:val="005C520F"/>
    <w:rsid w:val="005C5C11"/>
    <w:rsid w:val="0061686E"/>
    <w:rsid w:val="006224A3"/>
    <w:rsid w:val="00627A92"/>
    <w:rsid w:val="0063363A"/>
    <w:rsid w:val="006420F9"/>
    <w:rsid w:val="00661B39"/>
    <w:rsid w:val="0066532A"/>
    <w:rsid w:val="00666756"/>
    <w:rsid w:val="006723B5"/>
    <w:rsid w:val="00687FC7"/>
    <w:rsid w:val="00693994"/>
    <w:rsid w:val="00693FDA"/>
    <w:rsid w:val="006A4D2C"/>
    <w:rsid w:val="006B6AD1"/>
    <w:rsid w:val="006E5AED"/>
    <w:rsid w:val="006E7EEB"/>
    <w:rsid w:val="006F6488"/>
    <w:rsid w:val="007066C1"/>
    <w:rsid w:val="00706F98"/>
    <w:rsid w:val="00721D24"/>
    <w:rsid w:val="007A60FA"/>
    <w:rsid w:val="007B21FF"/>
    <w:rsid w:val="007C420D"/>
    <w:rsid w:val="007E41E9"/>
    <w:rsid w:val="007E7F3F"/>
    <w:rsid w:val="00811559"/>
    <w:rsid w:val="0085357C"/>
    <w:rsid w:val="008615F3"/>
    <w:rsid w:val="008723EF"/>
    <w:rsid w:val="008A637F"/>
    <w:rsid w:val="008D28DB"/>
    <w:rsid w:val="008E0660"/>
    <w:rsid w:val="008F424B"/>
    <w:rsid w:val="008F49D1"/>
    <w:rsid w:val="0090752E"/>
    <w:rsid w:val="00907B7D"/>
    <w:rsid w:val="00920CCB"/>
    <w:rsid w:val="00920DD9"/>
    <w:rsid w:val="00932DE9"/>
    <w:rsid w:val="00945E08"/>
    <w:rsid w:val="00957B5C"/>
    <w:rsid w:val="009B33F3"/>
    <w:rsid w:val="009C14ED"/>
    <w:rsid w:val="009D6077"/>
    <w:rsid w:val="00A02FEC"/>
    <w:rsid w:val="00A0603B"/>
    <w:rsid w:val="00A06DF2"/>
    <w:rsid w:val="00A207A0"/>
    <w:rsid w:val="00A30062"/>
    <w:rsid w:val="00A53527"/>
    <w:rsid w:val="00A648B0"/>
    <w:rsid w:val="00A81F3B"/>
    <w:rsid w:val="00A828D0"/>
    <w:rsid w:val="00A92A3A"/>
    <w:rsid w:val="00A970DE"/>
    <w:rsid w:val="00AA5C37"/>
    <w:rsid w:val="00AA738A"/>
    <w:rsid w:val="00B13EDA"/>
    <w:rsid w:val="00B14EE1"/>
    <w:rsid w:val="00B22533"/>
    <w:rsid w:val="00B43744"/>
    <w:rsid w:val="00B45A4C"/>
    <w:rsid w:val="00BB365E"/>
    <w:rsid w:val="00BB720F"/>
    <w:rsid w:val="00BC3F8D"/>
    <w:rsid w:val="00BC479D"/>
    <w:rsid w:val="00BD3015"/>
    <w:rsid w:val="00BE4C68"/>
    <w:rsid w:val="00BE6F41"/>
    <w:rsid w:val="00C33270"/>
    <w:rsid w:val="00C33316"/>
    <w:rsid w:val="00C87D87"/>
    <w:rsid w:val="00CB140E"/>
    <w:rsid w:val="00CD1F31"/>
    <w:rsid w:val="00CD3F1E"/>
    <w:rsid w:val="00CE05B0"/>
    <w:rsid w:val="00CE2CCC"/>
    <w:rsid w:val="00CF1589"/>
    <w:rsid w:val="00D05192"/>
    <w:rsid w:val="00D66DAC"/>
    <w:rsid w:val="00D705AA"/>
    <w:rsid w:val="00D70E1A"/>
    <w:rsid w:val="00D8599D"/>
    <w:rsid w:val="00D904E2"/>
    <w:rsid w:val="00D92BB4"/>
    <w:rsid w:val="00DB1B54"/>
    <w:rsid w:val="00DB7F93"/>
    <w:rsid w:val="00DC5C2C"/>
    <w:rsid w:val="00DF57B2"/>
    <w:rsid w:val="00DF5A4A"/>
    <w:rsid w:val="00E06CB3"/>
    <w:rsid w:val="00E20E0F"/>
    <w:rsid w:val="00E414A6"/>
    <w:rsid w:val="00E44A90"/>
    <w:rsid w:val="00E53A5F"/>
    <w:rsid w:val="00E9704D"/>
    <w:rsid w:val="00EB27A8"/>
    <w:rsid w:val="00EC0C02"/>
    <w:rsid w:val="00EC0CD2"/>
    <w:rsid w:val="00ED47C5"/>
    <w:rsid w:val="00EF512F"/>
    <w:rsid w:val="00F03C44"/>
    <w:rsid w:val="00F15B9B"/>
    <w:rsid w:val="00F43424"/>
    <w:rsid w:val="00F54004"/>
    <w:rsid w:val="00F8718B"/>
    <w:rsid w:val="00F9362B"/>
    <w:rsid w:val="00F944F0"/>
    <w:rsid w:val="00F95ED6"/>
    <w:rsid w:val="00FA0CBA"/>
    <w:rsid w:val="00FC1722"/>
    <w:rsid w:val="00FE1262"/>
    <w:rsid w:val="00FF56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CF0CD"/>
  <w15:docId w15:val="{BA4F3AF6-DB3B-4F0D-BE91-5B68FBB8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7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DE9"/>
    <w:pPr>
      <w:ind w:left="720"/>
      <w:contextualSpacing/>
    </w:pPr>
  </w:style>
  <w:style w:type="table" w:styleId="TableGrid">
    <w:name w:val="Table Grid"/>
    <w:basedOn w:val="TableNormal"/>
    <w:uiPriority w:val="39"/>
    <w:rsid w:val="00932D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2DE9"/>
    <w:pPr>
      <w:tabs>
        <w:tab w:val="center" w:pos="4320"/>
        <w:tab w:val="right" w:pos="8640"/>
      </w:tabs>
      <w:spacing w:after="0" w:line="240" w:lineRule="auto"/>
    </w:pPr>
  </w:style>
  <w:style w:type="character" w:customStyle="1" w:styleId="HeaderChar">
    <w:name w:val="Header Char"/>
    <w:basedOn w:val="DefaultParagraphFont"/>
    <w:link w:val="Header"/>
    <w:uiPriority w:val="99"/>
    <w:rsid w:val="00932DE9"/>
  </w:style>
  <w:style w:type="paragraph" w:styleId="Footer">
    <w:name w:val="footer"/>
    <w:basedOn w:val="Normal"/>
    <w:link w:val="FooterChar"/>
    <w:uiPriority w:val="99"/>
    <w:unhideWhenUsed/>
    <w:rsid w:val="00932DE9"/>
    <w:pPr>
      <w:tabs>
        <w:tab w:val="center" w:pos="4320"/>
        <w:tab w:val="right" w:pos="8640"/>
      </w:tabs>
      <w:spacing w:after="0" w:line="240" w:lineRule="auto"/>
    </w:pPr>
  </w:style>
  <w:style w:type="character" w:customStyle="1" w:styleId="FooterChar">
    <w:name w:val="Footer Char"/>
    <w:basedOn w:val="DefaultParagraphFont"/>
    <w:link w:val="Footer"/>
    <w:uiPriority w:val="99"/>
    <w:rsid w:val="00932DE9"/>
  </w:style>
  <w:style w:type="paragraph" w:styleId="BalloonText">
    <w:name w:val="Balloon Text"/>
    <w:basedOn w:val="Normal"/>
    <w:link w:val="BalloonTextChar"/>
    <w:uiPriority w:val="99"/>
    <w:semiHidden/>
    <w:unhideWhenUsed/>
    <w:rsid w:val="003953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5380"/>
    <w:rPr>
      <w:rFonts w:ascii="Tahoma" w:hAnsi="Tahoma" w:cs="Tahoma"/>
      <w:sz w:val="16"/>
      <w:szCs w:val="16"/>
    </w:rPr>
  </w:style>
  <w:style w:type="character" w:customStyle="1" w:styleId="hps">
    <w:name w:val="hps"/>
    <w:rsid w:val="00BE6F41"/>
  </w:style>
  <w:style w:type="paragraph" w:styleId="NormalWeb">
    <w:name w:val="Normal (Web)"/>
    <w:basedOn w:val="Normal"/>
    <w:uiPriority w:val="99"/>
    <w:unhideWhenUsed/>
    <w:rsid w:val="00ED47C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06F98"/>
    <w:rPr>
      <w:color w:val="0563C1" w:themeColor="hyperlink"/>
      <w:u w:val="single"/>
    </w:rPr>
  </w:style>
  <w:style w:type="paragraph" w:customStyle="1" w:styleId="Body">
    <w:name w:val="Body"/>
    <w:rsid w:val="000B64D3"/>
    <w:pPr>
      <w:spacing w:after="0" w:line="240" w:lineRule="auto"/>
    </w:pPr>
    <w:rPr>
      <w:rFonts w:ascii="Helvetica Neue" w:eastAsia="Arial Unicode MS" w:hAnsi="Helvetica Neue" w:cs="Arial Unicode MS"/>
      <w:color w:val="000000"/>
      <w:lang w:val="es-ES_tradnl"/>
    </w:rPr>
  </w:style>
  <w:style w:type="numbering" w:customStyle="1" w:styleId="ImportedStyle1">
    <w:name w:val="Imported Style 1"/>
    <w:rsid w:val="000B64D3"/>
    <w:pPr>
      <w:numPr>
        <w:numId w:val="5"/>
      </w:numPr>
    </w:pPr>
  </w:style>
  <w:style w:type="paragraph" w:styleId="NoSpacing">
    <w:name w:val="No Spacing"/>
    <w:uiPriority w:val="1"/>
    <w:qFormat/>
    <w:rsid w:val="00CE05B0"/>
    <w:pPr>
      <w:spacing w:after="0" w:line="240" w:lineRule="auto"/>
    </w:pPr>
  </w:style>
  <w:style w:type="table" w:customStyle="1" w:styleId="TableGrid1">
    <w:name w:val="Table Grid1"/>
    <w:basedOn w:val="TableNormal"/>
    <w:next w:val="TableGrid"/>
    <w:uiPriority w:val="39"/>
    <w:rsid w:val="005C2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880486">
      <w:bodyDiv w:val="1"/>
      <w:marLeft w:val="0"/>
      <w:marRight w:val="0"/>
      <w:marTop w:val="0"/>
      <w:marBottom w:val="0"/>
      <w:divBdr>
        <w:top w:val="none" w:sz="0" w:space="0" w:color="auto"/>
        <w:left w:val="none" w:sz="0" w:space="0" w:color="auto"/>
        <w:bottom w:val="none" w:sz="0" w:space="0" w:color="auto"/>
        <w:right w:val="none" w:sz="0" w:space="0" w:color="auto"/>
      </w:divBdr>
    </w:div>
    <w:div w:id="304898005">
      <w:bodyDiv w:val="1"/>
      <w:marLeft w:val="0"/>
      <w:marRight w:val="0"/>
      <w:marTop w:val="0"/>
      <w:marBottom w:val="0"/>
      <w:divBdr>
        <w:top w:val="none" w:sz="0" w:space="0" w:color="auto"/>
        <w:left w:val="none" w:sz="0" w:space="0" w:color="auto"/>
        <w:bottom w:val="none" w:sz="0" w:space="0" w:color="auto"/>
        <w:right w:val="none" w:sz="0" w:space="0" w:color="auto"/>
      </w:divBdr>
    </w:div>
    <w:div w:id="757673042">
      <w:bodyDiv w:val="1"/>
      <w:marLeft w:val="0"/>
      <w:marRight w:val="0"/>
      <w:marTop w:val="0"/>
      <w:marBottom w:val="0"/>
      <w:divBdr>
        <w:top w:val="none" w:sz="0" w:space="0" w:color="auto"/>
        <w:left w:val="none" w:sz="0" w:space="0" w:color="auto"/>
        <w:bottom w:val="none" w:sz="0" w:space="0" w:color="auto"/>
        <w:right w:val="none" w:sz="0" w:space="0" w:color="auto"/>
      </w:divBdr>
    </w:div>
    <w:div w:id="148878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ju.edu.j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alkhaldi@ju.edu.j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mail.ju.edu.jo/owa/redir.aspx?C=rPxmMoaEXY6xgJeROQbRD5e1_R1CmEbKHn_oYflUeULSAavU0obXCA..&amp;URL=https%3a%2f%2fen.wikipedia.org%2fwiki%2fMiddlesex_County%2c_Massachusetts"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d.arabiat@ju.edu.j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A8F1C09868A7E246A4FE7220FE07E894" ma:contentTypeVersion="4" ma:contentTypeDescription="Create a new document." ma:contentTypeScope="" ma:versionID="7c804c335aacffea58904f24819a2968">
  <xsd:schema xmlns:xsd="http://www.w3.org/2001/XMLSchema" xmlns:xs="http://www.w3.org/2001/XMLSchema" xmlns:p="http://schemas.microsoft.com/office/2006/metadata/properties" xmlns:ns2="45804768-7f68-44ad-8493-733ff8c0415e" xmlns:ns3="4c854669-c37d-4e1c-9895-ff9cd39da670" targetNamespace="http://schemas.microsoft.com/office/2006/metadata/properties" ma:root="true" ma:fieldsID="5b6d33f8c57fa00a6d0599f27e2bf41a" ns2:_="" ns3:_="">
    <xsd:import namespace="45804768-7f68-44ad-8493-733ff8c0415e"/>
    <xsd:import namespace="4c854669-c37d-4e1c-9895-ff9cd39da670"/>
    <xsd:element name="properties">
      <xsd:complexType>
        <xsd:sequence>
          <xsd:element name="documentManagement">
            <xsd:complexType>
              <xsd:all>
                <xsd:element ref="ns2:FormType"/>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804768-7f68-44ad-8493-733ff8c0415e" elementFormDefault="qualified">
    <xsd:import namespace="http://schemas.microsoft.com/office/2006/documentManagement/types"/>
    <xsd:import namespace="http://schemas.microsoft.com/office/infopath/2007/PartnerControls"/>
    <xsd:element name="FormType" ma:index="8" ma:displayName="FormType" ma:default="ILOs" ma:format="Dropdown" ma:internalName="FormType">
      <xsd:simpleType>
        <xsd:restriction base="dms:Choice">
          <xsd:enumeration value="ILOs"/>
          <xsd:enumeration value="Accreditation"/>
          <xsd:enumeration value="Evaluation and Development"/>
          <xsd:enumeration value="developing program/accreditation of a study plan"/>
          <xsd:enumeration value="Course Syllabus"/>
          <xsd:enumeration value="Course Report"/>
          <xsd:enumeration value="Program Report"/>
          <xsd:enumeration value="Flowchart"/>
          <xsd:enumeration value="Development"/>
          <xsd:enumeration value="National Accreditation"/>
          <xsd:enumeration value="International Accreditation"/>
          <xsd:enumeration value="Strategic Plan/ Annual Report"/>
          <xsd:enumeration value="Create New Program"/>
          <xsd:enumeration value="Create New Course"/>
          <xsd:enumeration value="Existing Program Revision"/>
          <xsd:enumeration value="Program Suspension/Termination"/>
          <xsd:enumeration value="Delete Existing Course"/>
          <xsd:enumeration value="Promotion Report"/>
          <xsd:enumeration value="E-Learning Report"/>
          <xsd:enumeration value="Program Specifications"/>
          <xsd:enumeration value="Course Assessment"/>
          <xsd:enumeration value="New Program Proposal"/>
          <xsd:enumeration value="Organizational Structures"/>
          <xsd:enumeration value="Study Plan"/>
          <xsd:enumeration value="Curriculum Vitae"/>
          <xsd:enumeration value="Faculty Report"/>
          <xsd:enumeration value="Procedures report for newly appointed faculty member"/>
          <xsd:enumeration value="Quality Assurance Standards For Academic Programs And Educational Institutions"/>
          <xsd:enumeration value="Request for Faculty Appointment"/>
          <xsd:enumeration value="Create Academic Department"/>
          <xsd:enumeration value="Change of Department Name"/>
          <xsd:enumeration value="ISO 9001:2015"/>
          <xsd:enumeration value="Intended Learning Outcomes"/>
          <xsd:enumeration value="Surveys"/>
          <xsd:enumeration value="Academic and Employability Supervision"/>
          <xsd:enumeration value="Assessment"/>
          <xsd:enumeration value="Students’ Representation in Committees"/>
          <xsd:enumeration value="Curriculum Modification"/>
          <xsd:enumeration value="College development"/>
          <xsd:enumeration value="Field Training"/>
        </xsd:restriction>
      </xsd:simpleType>
    </xsd:element>
  </xsd:schema>
  <xsd:schema xmlns:xsd="http://www.w3.org/2001/XMLSchema" xmlns:xs="http://www.w3.org/2001/XMLSchema" xmlns:dms="http://schemas.microsoft.com/office/2006/documentManagement/types" xmlns:pc="http://schemas.microsoft.com/office/infopath/2007/PartnerControls" targetNamespace="4c854669-c37d-4e1c-9895-ff9cd39da670"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ormType xmlns="45804768-7f68-44ad-8493-733ff8c0415e">Course Syllabus</FormType>
    <_dlc_DocId xmlns="4c854669-c37d-4e1c-9895-ff9cd39da670">KEWWX7CN5SVZ-3-862</_dlc_DocId>
    <_dlc_DocIdUrl xmlns="4c854669-c37d-4e1c-9895-ff9cd39da670">
      <Url>http://sites.ju.edu.jo/en/Pqmc/_layouts/DocIdRedir.aspx?ID=KEWWX7CN5SVZ-3-862</Url>
      <Description>KEWWX7CN5SVZ-3-862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4DDAA7-FB7D-4BFD-812A-185183C8716D}">
  <ds:schemaRefs>
    <ds:schemaRef ds:uri="http://schemas.microsoft.com/sharepoint/events"/>
  </ds:schemaRefs>
</ds:datastoreItem>
</file>

<file path=customXml/itemProps2.xml><?xml version="1.0" encoding="utf-8"?>
<ds:datastoreItem xmlns:ds="http://schemas.openxmlformats.org/officeDocument/2006/customXml" ds:itemID="{9B5B75C4-9691-4771-A198-C95EFDD3D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804768-7f68-44ad-8493-733ff8c0415e"/>
    <ds:schemaRef ds:uri="4c854669-c37d-4e1c-9895-ff9cd39da6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EF8BBD-2290-48EA-83C1-7A16EC3FB379}">
  <ds:schemaRefs>
    <ds:schemaRef ds:uri="http://schemas.microsoft.com/office/2006/metadata/properties"/>
    <ds:schemaRef ds:uri="http://schemas.microsoft.com/office/infopath/2007/PartnerControls"/>
    <ds:schemaRef ds:uri="45804768-7f68-44ad-8493-733ff8c0415e"/>
    <ds:schemaRef ds:uri="4c854669-c37d-4e1c-9895-ff9cd39da670"/>
  </ds:schemaRefs>
</ds:datastoreItem>
</file>

<file path=customXml/itemProps4.xml><?xml version="1.0" encoding="utf-8"?>
<ds:datastoreItem xmlns:ds="http://schemas.openxmlformats.org/officeDocument/2006/customXml" ds:itemID="{B959AE34-EFB0-4D9C-9A97-74574D5F2274}">
  <ds:schemaRefs>
    <ds:schemaRef ds:uri="http://schemas.microsoft.com/sharepoint/v3/contenttype/forms"/>
  </ds:schemaRefs>
</ds:datastoreItem>
</file>

<file path=customXml/itemProps5.xml><?xml version="1.0" encoding="utf-8"?>
<ds:datastoreItem xmlns:ds="http://schemas.openxmlformats.org/officeDocument/2006/customXml" ds:itemID="{140C810E-EB1D-44CA-B247-3D9379A07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16</Pages>
  <Words>2985</Words>
  <Characters>17021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Syllabus</vt:lpstr>
    </vt:vector>
  </TitlesOfParts>
  <Company/>
  <LinksUpToDate>false</LinksUpToDate>
  <CharactersWithSpaces>19967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creator>Njood Aldebi</dc:creator>
  <cp:lastModifiedBy>Dr. Sireen Al-Khaldi</cp:lastModifiedBy>
  <cp:revision>18</cp:revision>
  <cp:lastPrinted>2021-10-04T09:42:00Z</cp:lastPrinted>
  <dcterms:created xsi:type="dcterms:W3CDTF">2023-08-16T09:21:00Z</dcterms:created>
  <dcterms:modified xsi:type="dcterms:W3CDTF">2023-10-07T15:18:00Z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0x010100A8F1C09868A7E246A4FE7220FE07E894</vt:lpwstr>
  </property>
  <property fmtid="{D5CDD505-2E9C-101B-9397-08002B2CF9AE}" pid="3" name="_dlc_DocIdItemGuid">
    <vt:lpwstr>d5ca04f2-a14d-45fa-b964-93a582a6cc1f</vt:lpwstr>
  </property>
  <property fmtid="{D5CDD505-2E9C-101B-9397-08002B2CF9AE}" pid="4" name="GrammarlyDocumentId">
    <vt:lpwstr>e9c5c183d0628434632a1a1651bfe3a245bfa3adf2bee8842313253159024be2</vt:lpwstr>
  </property>
</Properties>
</file>